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A" w:rsidRPr="00E16813" w:rsidRDefault="008C016A" w:rsidP="008C016A">
      <w:pPr>
        <w:ind w:left="10773"/>
        <w:rPr>
          <w:bCs/>
          <w:sz w:val="28"/>
          <w:szCs w:val="28"/>
        </w:rPr>
      </w:pPr>
      <w:r w:rsidRPr="00E16813">
        <w:rPr>
          <w:bCs/>
          <w:sz w:val="28"/>
          <w:szCs w:val="28"/>
        </w:rPr>
        <w:t xml:space="preserve">Додаток </w:t>
      </w:r>
      <w:r w:rsidR="008A3DF1">
        <w:rPr>
          <w:bCs/>
          <w:sz w:val="28"/>
          <w:szCs w:val="28"/>
        </w:rPr>
        <w:t>12</w:t>
      </w:r>
    </w:p>
    <w:p w:rsidR="008C016A" w:rsidRPr="00E16813" w:rsidRDefault="008C016A" w:rsidP="008C016A">
      <w:pPr>
        <w:ind w:left="10773"/>
        <w:rPr>
          <w:bCs/>
          <w:sz w:val="28"/>
          <w:szCs w:val="28"/>
        </w:rPr>
      </w:pPr>
      <w:r w:rsidRPr="00E16813">
        <w:rPr>
          <w:bCs/>
          <w:sz w:val="28"/>
          <w:szCs w:val="28"/>
        </w:rPr>
        <w:t>до рішення міської ради</w:t>
      </w:r>
    </w:p>
    <w:p w:rsidR="008C016A" w:rsidRPr="008C016A" w:rsidRDefault="008C016A" w:rsidP="008C016A">
      <w:pPr>
        <w:ind w:left="10773"/>
        <w:rPr>
          <w:bCs/>
          <w:color w:val="FF0000"/>
          <w:sz w:val="28"/>
          <w:szCs w:val="28"/>
        </w:rPr>
      </w:pPr>
      <w:r w:rsidRPr="008C016A">
        <w:rPr>
          <w:bCs/>
          <w:color w:val="FF0000"/>
          <w:sz w:val="28"/>
          <w:szCs w:val="28"/>
        </w:rPr>
        <w:t>від 02.11.2021  року №</w:t>
      </w:r>
      <w:r w:rsidR="008A3DF1">
        <w:rPr>
          <w:bCs/>
          <w:color w:val="FF0000"/>
          <w:sz w:val="28"/>
          <w:szCs w:val="28"/>
        </w:rPr>
        <w:t>2</w:t>
      </w:r>
    </w:p>
    <w:p w:rsidR="008C016A" w:rsidRDefault="008C016A" w:rsidP="008C016A">
      <w:pPr>
        <w:ind w:left="5245"/>
        <w:jc w:val="both"/>
        <w:rPr>
          <w:sz w:val="28"/>
          <w:szCs w:val="28"/>
        </w:rPr>
      </w:pPr>
    </w:p>
    <w:p w:rsidR="008C016A" w:rsidRDefault="008C016A" w:rsidP="008C016A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8C016A" w:rsidRDefault="008C016A" w:rsidP="008C016A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Здолбунівської міської ради </w:t>
      </w:r>
    </w:p>
    <w:p w:rsidR="008C016A" w:rsidRDefault="008C016A" w:rsidP="008C016A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від 03.02.2021  № 98</w:t>
      </w:r>
    </w:p>
    <w:p w:rsidR="008C016A" w:rsidRPr="00763ADB" w:rsidRDefault="008C016A" w:rsidP="008C016A">
      <w:pPr>
        <w:ind w:left="10773" w:right="-314"/>
        <w:jc w:val="both"/>
        <w:rPr>
          <w:color w:val="000000" w:themeColor="text1"/>
          <w:sz w:val="28"/>
          <w:szCs w:val="28"/>
        </w:rPr>
      </w:pPr>
      <w:r w:rsidRPr="00763ADB">
        <w:rPr>
          <w:color w:val="000000" w:themeColor="text1"/>
          <w:sz w:val="28"/>
          <w:szCs w:val="28"/>
        </w:rPr>
        <w:t>зі змінами від 04.08.</w:t>
      </w:r>
      <w:r>
        <w:rPr>
          <w:color w:val="000000" w:themeColor="text1"/>
          <w:sz w:val="28"/>
          <w:szCs w:val="28"/>
        </w:rPr>
        <w:t xml:space="preserve">2021 </w:t>
      </w:r>
      <w:r w:rsidRPr="00763ADB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537</w:t>
      </w:r>
    </w:p>
    <w:p w:rsidR="008C016A" w:rsidRPr="008C016A" w:rsidRDefault="008C016A" w:rsidP="008C016A">
      <w:pPr>
        <w:ind w:left="10773" w:right="-314"/>
        <w:jc w:val="both"/>
        <w:rPr>
          <w:color w:val="FF0000"/>
          <w:sz w:val="28"/>
          <w:szCs w:val="28"/>
        </w:rPr>
      </w:pPr>
      <w:r w:rsidRPr="008C016A">
        <w:rPr>
          <w:color w:val="FF0000"/>
          <w:sz w:val="28"/>
          <w:szCs w:val="28"/>
        </w:rPr>
        <w:t xml:space="preserve">зі змінами від 02.11.2021 № </w:t>
      </w:r>
      <w:r w:rsidR="008A3DF1">
        <w:rPr>
          <w:color w:val="FF0000"/>
          <w:sz w:val="28"/>
          <w:szCs w:val="28"/>
        </w:rPr>
        <w:t>2</w:t>
      </w:r>
    </w:p>
    <w:p w:rsidR="000A60D6" w:rsidRDefault="000A60D6" w:rsidP="008C016A">
      <w:pPr>
        <w:ind w:left="5245"/>
        <w:jc w:val="both"/>
        <w:rPr>
          <w:sz w:val="28"/>
          <w:szCs w:val="28"/>
        </w:rPr>
      </w:pPr>
    </w:p>
    <w:p w:rsidR="00EF4545" w:rsidRDefault="00EF4545" w:rsidP="00EF4545">
      <w:pPr>
        <w:ind w:left="5245"/>
        <w:jc w:val="both"/>
        <w:rPr>
          <w:sz w:val="28"/>
          <w:szCs w:val="28"/>
        </w:rPr>
      </w:pPr>
    </w:p>
    <w:p w:rsidR="00407D58" w:rsidRDefault="00407D58" w:rsidP="00407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КОШТРИС </w:t>
      </w:r>
    </w:p>
    <w:p w:rsidR="00180761" w:rsidRPr="00B05277" w:rsidRDefault="00407D58" w:rsidP="008C01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07D58">
        <w:rPr>
          <w:sz w:val="28"/>
          <w:szCs w:val="28"/>
        </w:rPr>
        <w:t>идатків на виконання «Програми фінансової підтримки комунального некомерційного підприємства «Здолбунівський центр первинної медичної допомоги»  Здолбунівської міської ради Рівненської області на 2021-2025 роки</w:t>
      </w:r>
      <w:r>
        <w:rPr>
          <w:sz w:val="28"/>
          <w:szCs w:val="28"/>
        </w:rPr>
        <w:t>»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275"/>
        <w:gridCol w:w="3118"/>
        <w:gridCol w:w="2552"/>
        <w:gridCol w:w="1276"/>
        <w:gridCol w:w="992"/>
        <w:gridCol w:w="992"/>
        <w:gridCol w:w="992"/>
        <w:gridCol w:w="992"/>
      </w:tblGrid>
      <w:tr w:rsidR="00C461E1" w:rsidRPr="00B05277" w:rsidTr="00C461E1">
        <w:trPr>
          <w:trHeight w:val="986"/>
        </w:trPr>
        <w:tc>
          <w:tcPr>
            <w:tcW w:w="540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№</w:t>
            </w:r>
          </w:p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п/п</w:t>
            </w:r>
          </w:p>
        </w:tc>
        <w:tc>
          <w:tcPr>
            <w:tcW w:w="4275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Вартістьтис.грн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31.03.  2021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30.06.  2021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</w:p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02.11.2021</w:t>
            </w: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Матеріальна підтримка та стимулювання працівників  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 міської ради, </w:t>
            </w:r>
          </w:p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Поточні та капітальні ремонти, реконструкція ФАПів, АЗПСМ та інших структурних підрозділів 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Придбання обладнання і предметів довгострокового </w:t>
            </w:r>
            <w:r w:rsidRPr="00B05277">
              <w:rPr>
                <w:bCs/>
                <w:sz w:val="28"/>
                <w:szCs w:val="28"/>
              </w:rPr>
              <w:lastRenderedPageBreak/>
              <w:t>користування (в т.ч. оргтехніки)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КНП «Здолбунівський ЦПМД»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</w:t>
            </w:r>
            <w:r>
              <w:rPr>
                <w:sz w:val="28"/>
                <w:szCs w:val="28"/>
              </w:rPr>
              <w:lastRenderedPageBreak/>
              <w:t>Здовбицької ТГ, Мізоцької  ТГ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5" w:type="dxa"/>
          </w:tcPr>
          <w:p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предметів, матеріалів, обладнання та інвентарю (господарських, будівельних, електротоварів, меблів та інших малоцінних предметів, паливно-мастильних матеріалів, канцелярського та письмового приладдя, бланків, паперу та інше)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120,3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Оплата комунальних послуг та енергоносіїв (оплата за газ, тверде паливо (торф</w:t>
            </w:r>
            <w:r w:rsidRPr="00B05277">
              <w:rPr>
                <w:bCs/>
                <w:sz w:val="28"/>
                <w:szCs w:val="28"/>
                <w:lang w:val="ru-RU"/>
              </w:rPr>
              <w:t>’</w:t>
            </w:r>
            <w:r w:rsidRPr="00B05277">
              <w:rPr>
                <w:bCs/>
                <w:sz w:val="28"/>
                <w:szCs w:val="28"/>
              </w:rPr>
              <w:t>яні брикети, дрова, палети) водопостачання та водовідведення, електроенергія, вивіз сміття)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 xml:space="preserve">Здолбунівської ТГ, Здовбицької ТГ, Мізоцької  ТГ 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426,6</w:t>
            </w: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C461E1" w:rsidRDefault="00C461E1" w:rsidP="00FB4B4C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послуг (крім комунальних): телекомунікаційні послуги, послуги з охорони, повірка димовентиляційних каналів, технічне обслуговування газових приладів, повірка електричних лічильників, виготовлення проектно-кошторисної документації, ремонт медичного обладнання, заправка картриджів та поточний ремонт оргтехніки, поточний ремонт приміщення, автомобілів, </w:t>
            </w:r>
            <w:r w:rsidRPr="00B05277">
              <w:rPr>
                <w:bCs/>
                <w:sz w:val="28"/>
                <w:szCs w:val="28"/>
              </w:rPr>
              <w:lastRenderedPageBreak/>
              <w:t>послуги по страхуванню водіїв, автомобілів, медперсоналу</w:t>
            </w:r>
          </w:p>
          <w:p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:rsidR="00C461E1" w:rsidRPr="00B05277" w:rsidRDefault="00C461E1" w:rsidP="00FB4B4C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C461E1" w:rsidRPr="00B05277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 w:rsidRPr="00F958A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-147,0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54EA" w:rsidRPr="00B05277" w:rsidTr="00C461E1">
        <w:tc>
          <w:tcPr>
            <w:tcW w:w="540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bookmarkStart w:id="0" w:name="_GoBack" w:colFirst="7" w:colLast="7"/>
            <w:r w:rsidRPr="00B0527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5" w:type="dxa"/>
          </w:tcPr>
          <w:p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Забезпечення АЗПСМ та ФАПів медичним обладнанням та медичним інструментарієм, згідно табелю оснащення</w:t>
            </w:r>
          </w:p>
        </w:tc>
        <w:tc>
          <w:tcPr>
            <w:tcW w:w="3118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tr w:rsidR="009E54EA" w:rsidRPr="00B05277" w:rsidTr="00C461E1">
        <w:tc>
          <w:tcPr>
            <w:tcW w:w="540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>Придбання медикаментів, дезінфікуючих засобів, засобів індивідуального захисту та перев’язувальних матеріалів(лікарські засоби, вироби медичного призначення, дрібний медичний інвентар та малоцінне медичне обладнання).</w:t>
            </w:r>
          </w:p>
        </w:tc>
        <w:tc>
          <w:tcPr>
            <w:tcW w:w="3118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tr w:rsidR="009E54EA" w:rsidRPr="00B05277" w:rsidTr="00C461E1">
        <w:tc>
          <w:tcPr>
            <w:tcW w:w="540" w:type="dxa"/>
          </w:tcPr>
          <w:p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:rsidR="009E54EA" w:rsidRPr="005E4D33" w:rsidRDefault="009E54EA" w:rsidP="009E54EA">
            <w:pPr>
              <w:rPr>
                <w:bCs/>
                <w:sz w:val="28"/>
                <w:szCs w:val="28"/>
              </w:rPr>
            </w:pPr>
            <w:r w:rsidRPr="005E4D33">
              <w:rPr>
                <w:bCs/>
                <w:sz w:val="28"/>
                <w:szCs w:val="28"/>
              </w:rPr>
              <w:t>Інші виплати населенню (відшкодування витрат пов’язаних з відпуском лікарських засобів безоплатно та на пільгових умовах громадян, які мають на це право відповідно до законодавства)</w:t>
            </w:r>
          </w:p>
        </w:tc>
        <w:tc>
          <w:tcPr>
            <w:tcW w:w="3118" w:type="dxa"/>
          </w:tcPr>
          <w:p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9E54EA" w:rsidRPr="005E4D33" w:rsidRDefault="009E54EA" w:rsidP="009E54EA">
            <w:pPr>
              <w:rPr>
                <w:sz w:val="28"/>
                <w:szCs w:val="28"/>
              </w:rPr>
            </w:pPr>
            <w:r w:rsidRPr="005E4D33">
              <w:rPr>
                <w:sz w:val="28"/>
                <w:szCs w:val="28"/>
              </w:rPr>
              <w:t>Бюджет Здолбунівської ТГ, Здовбицької ТГ, Мізоцької  ТГ</w:t>
            </w:r>
          </w:p>
        </w:tc>
        <w:tc>
          <w:tcPr>
            <w:tcW w:w="1276" w:type="dxa"/>
          </w:tcPr>
          <w:p w:rsidR="009E54EA" w:rsidRPr="005E4D33" w:rsidRDefault="009E54EA" w:rsidP="009E54EA">
            <w:pPr>
              <w:jc w:val="center"/>
              <w:rPr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E54EA" w:rsidRPr="000C4021" w:rsidRDefault="009E54EA" w:rsidP="009E54E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E54EA" w:rsidRPr="000C4021" w:rsidRDefault="009E54EA" w:rsidP="009E54E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5E4D3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E54EA" w:rsidRPr="005E4D33" w:rsidRDefault="009E54EA" w:rsidP="009E54EA">
            <w:pPr>
              <w:jc w:val="center"/>
              <w:rPr>
                <w:sz w:val="28"/>
                <w:szCs w:val="28"/>
                <w:lang w:val="en-US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Pr="005E4D33" w:rsidRDefault="009E54EA" w:rsidP="009E54EA">
            <w:pPr>
              <w:jc w:val="center"/>
              <w:rPr>
                <w:sz w:val="28"/>
                <w:szCs w:val="28"/>
                <w:lang w:val="en-US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tr w:rsidR="009E54EA" w:rsidRPr="00B05277" w:rsidTr="00C461E1">
        <w:tc>
          <w:tcPr>
            <w:tcW w:w="540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10</w:t>
            </w:r>
          </w:p>
        </w:tc>
        <w:tc>
          <w:tcPr>
            <w:tcW w:w="4275" w:type="dxa"/>
          </w:tcPr>
          <w:p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медпрацівникам, які направляються для проведення військово-лікарської експертизи і медичних оглядів громадян України у складі постійно діючої військово-лікарської комісії, виконання обов’язків у складі </w:t>
            </w:r>
            <w:r w:rsidRPr="00B05277">
              <w:rPr>
                <w:bCs/>
                <w:sz w:val="28"/>
                <w:szCs w:val="28"/>
              </w:rPr>
              <w:lastRenderedPageBreak/>
              <w:t xml:space="preserve">призовної комісії та комісії з питань приписки громадян України до призовної дільниці. </w:t>
            </w:r>
          </w:p>
        </w:tc>
        <w:tc>
          <w:tcPr>
            <w:tcW w:w="3118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 xml:space="preserve">Управління з гуманітарних питань, </w:t>
            </w:r>
          </w:p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tr w:rsidR="009E54EA" w:rsidRPr="00B05277" w:rsidTr="00C461E1">
        <w:tc>
          <w:tcPr>
            <w:tcW w:w="540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75" w:type="dxa"/>
          </w:tcPr>
          <w:p w:rsidR="009E54EA" w:rsidRPr="00B05277" w:rsidRDefault="009E54EA" w:rsidP="009E54EA">
            <w:pPr>
              <w:rPr>
                <w:bCs/>
                <w:sz w:val="28"/>
                <w:szCs w:val="28"/>
              </w:rPr>
            </w:pPr>
            <w:r w:rsidRPr="00B05277">
              <w:rPr>
                <w:bCs/>
                <w:sz w:val="28"/>
                <w:szCs w:val="28"/>
              </w:rPr>
              <w:t xml:space="preserve">Оплата праці, нарахування на оплату праці працівникам, які прийняті на військову службу за контрактом під час дії особливого періоду на строк до його закінчення або до дня фактичного звільнення. </w:t>
            </w:r>
          </w:p>
        </w:tc>
        <w:tc>
          <w:tcPr>
            <w:tcW w:w="3118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 xml:space="preserve">Управління з гуманітарних питань, </w:t>
            </w:r>
          </w:p>
          <w:p w:rsidR="009E54EA" w:rsidRPr="00B05277" w:rsidRDefault="009E54EA" w:rsidP="009E54EA">
            <w:pPr>
              <w:rPr>
                <w:sz w:val="28"/>
                <w:szCs w:val="28"/>
              </w:rPr>
            </w:pPr>
            <w:r w:rsidRPr="00B05277">
              <w:rPr>
                <w:sz w:val="28"/>
                <w:szCs w:val="28"/>
              </w:rPr>
              <w:t>КНП «Здолбунівський ЦПМД»</w:t>
            </w:r>
          </w:p>
        </w:tc>
        <w:tc>
          <w:tcPr>
            <w:tcW w:w="2552" w:type="dxa"/>
          </w:tcPr>
          <w:p w:rsidR="009E54EA" w:rsidRPr="00B05277" w:rsidRDefault="009E54EA" w:rsidP="009E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05277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Здолбунівської ТГ, Здовбицької ТГ, Мізоцької  ТГ</w:t>
            </w:r>
          </w:p>
        </w:tc>
        <w:tc>
          <w:tcPr>
            <w:tcW w:w="1276" w:type="dxa"/>
          </w:tcPr>
          <w:p w:rsidR="009E54EA" w:rsidRPr="00B05277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C405E4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54EA" w:rsidRDefault="009E54EA" w:rsidP="009E54EA">
            <w:pPr>
              <w:jc w:val="center"/>
              <w:rPr>
                <w:sz w:val="28"/>
                <w:szCs w:val="28"/>
              </w:rPr>
            </w:pPr>
            <w:r w:rsidRPr="00F42C77">
              <w:rPr>
                <w:sz w:val="28"/>
                <w:szCs w:val="28"/>
              </w:rPr>
              <w:t>0</w:t>
            </w:r>
          </w:p>
        </w:tc>
      </w:tr>
      <w:bookmarkEnd w:id="0"/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461E1" w:rsidRPr="00B05277" w:rsidRDefault="00C461E1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Всього: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61E1" w:rsidRPr="000C402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1763,0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461E1" w:rsidRDefault="00C461E1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Зміни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61E1" w:rsidRDefault="00C461E1" w:rsidP="00FB4B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61E1" w:rsidRPr="005E4D33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461E1" w:rsidRDefault="009D5EB8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426,6</w:t>
            </w:r>
          </w:p>
        </w:tc>
      </w:tr>
      <w:tr w:rsidR="00C461E1" w:rsidRPr="00B05277" w:rsidTr="00C461E1">
        <w:tc>
          <w:tcPr>
            <w:tcW w:w="540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461E1" w:rsidRDefault="00C461E1" w:rsidP="00FB4B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3118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461E1" w:rsidRPr="00B05277" w:rsidRDefault="00C461E1" w:rsidP="00FB4B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61E1" w:rsidRDefault="00C461E1" w:rsidP="00FB4B4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461E1" w:rsidRPr="005E4D33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1793,0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  <w:tc>
          <w:tcPr>
            <w:tcW w:w="992" w:type="dxa"/>
          </w:tcPr>
          <w:p w:rsidR="00C461E1" w:rsidRDefault="00C461E1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1808,0</w:t>
            </w:r>
          </w:p>
        </w:tc>
        <w:tc>
          <w:tcPr>
            <w:tcW w:w="992" w:type="dxa"/>
          </w:tcPr>
          <w:p w:rsidR="00C461E1" w:rsidRDefault="009D5EB8" w:rsidP="00FB4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2234,6</w:t>
            </w:r>
          </w:p>
        </w:tc>
      </w:tr>
    </w:tbl>
    <w:p w:rsidR="00180761" w:rsidRPr="00B05277" w:rsidRDefault="00180761" w:rsidP="001B45B4">
      <w:pPr>
        <w:rPr>
          <w:sz w:val="28"/>
          <w:szCs w:val="28"/>
        </w:rPr>
      </w:pPr>
    </w:p>
    <w:p w:rsidR="00180761" w:rsidRPr="00B05277" w:rsidRDefault="00180761" w:rsidP="00B670DF">
      <w:pPr>
        <w:pStyle w:val="a5"/>
        <w:rPr>
          <w:sz w:val="28"/>
          <w:szCs w:val="28"/>
        </w:rPr>
      </w:pPr>
    </w:p>
    <w:p w:rsidR="00180761" w:rsidRPr="009D41E6" w:rsidRDefault="00B05277" w:rsidP="00B670DF">
      <w:pPr>
        <w:pStyle w:val="a5"/>
        <w:sectPr w:rsidR="00180761" w:rsidRPr="009D41E6" w:rsidSect="00C461E1">
          <w:footerReference w:type="default" r:id="rId7"/>
          <w:pgSz w:w="16838" w:h="11906" w:orient="landscape" w:code="9"/>
          <w:pgMar w:top="567" w:right="680" w:bottom="1474" w:left="680" w:header="709" w:footer="181" w:gutter="0"/>
          <w:cols w:space="708"/>
          <w:docGrid w:linePitch="381"/>
        </w:sectPr>
      </w:pPr>
      <w:r>
        <w:rPr>
          <w:sz w:val="28"/>
          <w:szCs w:val="28"/>
        </w:rPr>
        <w:t xml:space="preserve">Секретар </w:t>
      </w:r>
      <w:r w:rsidR="00B256F3" w:rsidRPr="00B05277">
        <w:rPr>
          <w:sz w:val="28"/>
          <w:szCs w:val="28"/>
        </w:rPr>
        <w:t xml:space="preserve"> ради</w:t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B256F3" w:rsidRPr="00B05277">
        <w:rPr>
          <w:sz w:val="28"/>
          <w:szCs w:val="28"/>
        </w:rPr>
        <w:tab/>
      </w:r>
      <w:r w:rsidR="00C961E1" w:rsidRPr="00B05277">
        <w:rPr>
          <w:sz w:val="28"/>
          <w:szCs w:val="28"/>
        </w:rPr>
        <w:tab/>
      </w:r>
      <w:r>
        <w:rPr>
          <w:sz w:val="28"/>
          <w:szCs w:val="28"/>
        </w:rPr>
        <w:t xml:space="preserve">Валентина  </w:t>
      </w:r>
      <w:r w:rsidR="00B256F3" w:rsidRPr="00B05277">
        <w:rPr>
          <w:sz w:val="28"/>
          <w:szCs w:val="28"/>
        </w:rPr>
        <w:t>КАПІТУЛА</w:t>
      </w:r>
    </w:p>
    <w:p w:rsidR="00180761" w:rsidRPr="001B45B4" w:rsidRDefault="00180761" w:rsidP="00B670DF"/>
    <w:sectPr w:rsidR="00180761" w:rsidRPr="001B45B4" w:rsidSect="006821C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9F" w:rsidRDefault="00301C9F">
      <w:r>
        <w:separator/>
      </w:r>
    </w:p>
  </w:endnote>
  <w:endnote w:type="continuationSeparator" w:id="1">
    <w:p w:rsidR="00301C9F" w:rsidRDefault="0030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1" w:rsidRPr="00286F34" w:rsidRDefault="00D71668">
    <w:pPr>
      <w:pStyle w:val="a6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8A3DF1">
      <w:rPr>
        <w:rFonts w:ascii="Times New Roman" w:hAnsi="Times New Roman"/>
        <w:noProof/>
      </w:rPr>
      <w:t>1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1" w:rsidRPr="00286F34" w:rsidRDefault="00D71668">
    <w:pPr>
      <w:pStyle w:val="a6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8A3DF1">
      <w:rPr>
        <w:rFonts w:ascii="Times New Roman" w:hAnsi="Times New Roman"/>
        <w:noProof/>
      </w:rPr>
      <w:t>5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9F" w:rsidRDefault="00301C9F">
      <w:r>
        <w:separator/>
      </w:r>
    </w:p>
  </w:footnote>
  <w:footnote w:type="continuationSeparator" w:id="1">
    <w:p w:rsidR="00301C9F" w:rsidRDefault="00301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DC"/>
    <w:rsid w:val="000013AB"/>
    <w:rsid w:val="00002897"/>
    <w:rsid w:val="000042B1"/>
    <w:rsid w:val="000120E7"/>
    <w:rsid w:val="00012B7D"/>
    <w:rsid w:val="00014831"/>
    <w:rsid w:val="00027CE8"/>
    <w:rsid w:val="0003174C"/>
    <w:rsid w:val="00031D0E"/>
    <w:rsid w:val="0003319E"/>
    <w:rsid w:val="0003680E"/>
    <w:rsid w:val="000414A5"/>
    <w:rsid w:val="00054E1B"/>
    <w:rsid w:val="00062691"/>
    <w:rsid w:val="00086407"/>
    <w:rsid w:val="00092FB9"/>
    <w:rsid w:val="000936FE"/>
    <w:rsid w:val="00094152"/>
    <w:rsid w:val="00095CEB"/>
    <w:rsid w:val="00095FEF"/>
    <w:rsid w:val="000A60D6"/>
    <w:rsid w:val="000C2E04"/>
    <w:rsid w:val="000C4021"/>
    <w:rsid w:val="000C7FDD"/>
    <w:rsid w:val="000D4851"/>
    <w:rsid w:val="000E3661"/>
    <w:rsid w:val="000E3F27"/>
    <w:rsid w:val="000F6964"/>
    <w:rsid w:val="000F6B93"/>
    <w:rsid w:val="001045F8"/>
    <w:rsid w:val="00112327"/>
    <w:rsid w:val="00112E52"/>
    <w:rsid w:val="001205CF"/>
    <w:rsid w:val="00122E79"/>
    <w:rsid w:val="00123DC1"/>
    <w:rsid w:val="00136CAF"/>
    <w:rsid w:val="00140AEE"/>
    <w:rsid w:val="00147721"/>
    <w:rsid w:val="00160764"/>
    <w:rsid w:val="0017017D"/>
    <w:rsid w:val="0017099A"/>
    <w:rsid w:val="00174026"/>
    <w:rsid w:val="00180761"/>
    <w:rsid w:val="00182F61"/>
    <w:rsid w:val="001856DD"/>
    <w:rsid w:val="00186334"/>
    <w:rsid w:val="0019708B"/>
    <w:rsid w:val="001A00E7"/>
    <w:rsid w:val="001A1419"/>
    <w:rsid w:val="001A29A6"/>
    <w:rsid w:val="001A4DC5"/>
    <w:rsid w:val="001B45B4"/>
    <w:rsid w:val="001B672A"/>
    <w:rsid w:val="001B6EB7"/>
    <w:rsid w:val="001C2A32"/>
    <w:rsid w:val="001D1F55"/>
    <w:rsid w:val="001D297D"/>
    <w:rsid w:val="001D5B15"/>
    <w:rsid w:val="001D61DD"/>
    <w:rsid w:val="001D7A91"/>
    <w:rsid w:val="001F545B"/>
    <w:rsid w:val="001F65B1"/>
    <w:rsid w:val="001F73CE"/>
    <w:rsid w:val="00203B5A"/>
    <w:rsid w:val="00221B86"/>
    <w:rsid w:val="00223E86"/>
    <w:rsid w:val="002261F5"/>
    <w:rsid w:val="002358C2"/>
    <w:rsid w:val="002402DF"/>
    <w:rsid w:val="0024158F"/>
    <w:rsid w:val="00247D16"/>
    <w:rsid w:val="00254BD6"/>
    <w:rsid w:val="00264EB7"/>
    <w:rsid w:val="0027178A"/>
    <w:rsid w:val="0027235E"/>
    <w:rsid w:val="002823C3"/>
    <w:rsid w:val="002833DB"/>
    <w:rsid w:val="002852AF"/>
    <w:rsid w:val="00286F34"/>
    <w:rsid w:val="002A5303"/>
    <w:rsid w:val="002B26E3"/>
    <w:rsid w:val="002B3D16"/>
    <w:rsid w:val="002C4DF2"/>
    <w:rsid w:val="002C7D5C"/>
    <w:rsid w:val="002D563E"/>
    <w:rsid w:val="002D5F85"/>
    <w:rsid w:val="002E0667"/>
    <w:rsid w:val="002E28BE"/>
    <w:rsid w:val="002F2DDC"/>
    <w:rsid w:val="002F4DA7"/>
    <w:rsid w:val="002F778A"/>
    <w:rsid w:val="00301C9F"/>
    <w:rsid w:val="003025F9"/>
    <w:rsid w:val="0030328B"/>
    <w:rsid w:val="00304F1A"/>
    <w:rsid w:val="00306299"/>
    <w:rsid w:val="003068DF"/>
    <w:rsid w:val="00312BE2"/>
    <w:rsid w:val="003239C9"/>
    <w:rsid w:val="00323F8F"/>
    <w:rsid w:val="00344B27"/>
    <w:rsid w:val="0035324E"/>
    <w:rsid w:val="003632A6"/>
    <w:rsid w:val="0039748A"/>
    <w:rsid w:val="003A60D0"/>
    <w:rsid w:val="003B1638"/>
    <w:rsid w:val="003B30DF"/>
    <w:rsid w:val="003B6990"/>
    <w:rsid w:val="003C0A91"/>
    <w:rsid w:val="003C139C"/>
    <w:rsid w:val="003D240B"/>
    <w:rsid w:val="003E66FB"/>
    <w:rsid w:val="003F7CE2"/>
    <w:rsid w:val="00407D58"/>
    <w:rsid w:val="004149EA"/>
    <w:rsid w:val="00425863"/>
    <w:rsid w:val="0043107D"/>
    <w:rsid w:val="00431B8E"/>
    <w:rsid w:val="00432584"/>
    <w:rsid w:val="0043271C"/>
    <w:rsid w:val="00435010"/>
    <w:rsid w:val="00445633"/>
    <w:rsid w:val="00476DB7"/>
    <w:rsid w:val="00482F35"/>
    <w:rsid w:val="00484657"/>
    <w:rsid w:val="00484E8F"/>
    <w:rsid w:val="00492C70"/>
    <w:rsid w:val="00493D1A"/>
    <w:rsid w:val="004943BA"/>
    <w:rsid w:val="00495438"/>
    <w:rsid w:val="004A62C2"/>
    <w:rsid w:val="004A6438"/>
    <w:rsid w:val="004B29B0"/>
    <w:rsid w:val="004B3E9C"/>
    <w:rsid w:val="004B5808"/>
    <w:rsid w:val="004C4308"/>
    <w:rsid w:val="004D5115"/>
    <w:rsid w:val="004E2059"/>
    <w:rsid w:val="004F0EE8"/>
    <w:rsid w:val="004F1DF0"/>
    <w:rsid w:val="004F3CD1"/>
    <w:rsid w:val="004F400C"/>
    <w:rsid w:val="004F7BC7"/>
    <w:rsid w:val="00506204"/>
    <w:rsid w:val="005105D6"/>
    <w:rsid w:val="00513875"/>
    <w:rsid w:val="00530AF2"/>
    <w:rsid w:val="00534217"/>
    <w:rsid w:val="00536304"/>
    <w:rsid w:val="0054228F"/>
    <w:rsid w:val="00552FB9"/>
    <w:rsid w:val="00555C7F"/>
    <w:rsid w:val="00562D27"/>
    <w:rsid w:val="00571C5B"/>
    <w:rsid w:val="00586733"/>
    <w:rsid w:val="00595665"/>
    <w:rsid w:val="005A11E9"/>
    <w:rsid w:val="005A73A5"/>
    <w:rsid w:val="005B2348"/>
    <w:rsid w:val="005B7764"/>
    <w:rsid w:val="005C1C63"/>
    <w:rsid w:val="005C2C03"/>
    <w:rsid w:val="005D3D9A"/>
    <w:rsid w:val="005E4D33"/>
    <w:rsid w:val="005F7179"/>
    <w:rsid w:val="006114A1"/>
    <w:rsid w:val="00616953"/>
    <w:rsid w:val="00633E34"/>
    <w:rsid w:val="006355B1"/>
    <w:rsid w:val="00643789"/>
    <w:rsid w:val="006471D7"/>
    <w:rsid w:val="00661465"/>
    <w:rsid w:val="006638D1"/>
    <w:rsid w:val="00665B07"/>
    <w:rsid w:val="00666739"/>
    <w:rsid w:val="006738BB"/>
    <w:rsid w:val="006820E5"/>
    <w:rsid w:val="006821CE"/>
    <w:rsid w:val="00687F83"/>
    <w:rsid w:val="006A113A"/>
    <w:rsid w:val="006A7B32"/>
    <w:rsid w:val="006E3A4C"/>
    <w:rsid w:val="006F038F"/>
    <w:rsid w:val="007016B7"/>
    <w:rsid w:val="00716CE7"/>
    <w:rsid w:val="00727470"/>
    <w:rsid w:val="00733D73"/>
    <w:rsid w:val="00750283"/>
    <w:rsid w:val="00761DAA"/>
    <w:rsid w:val="0077724C"/>
    <w:rsid w:val="0078458C"/>
    <w:rsid w:val="0078574B"/>
    <w:rsid w:val="00792E63"/>
    <w:rsid w:val="007932BF"/>
    <w:rsid w:val="00794522"/>
    <w:rsid w:val="00797D62"/>
    <w:rsid w:val="007A3721"/>
    <w:rsid w:val="007A7A98"/>
    <w:rsid w:val="007A7E27"/>
    <w:rsid w:val="007D2A40"/>
    <w:rsid w:val="007F13C1"/>
    <w:rsid w:val="007F3811"/>
    <w:rsid w:val="008135ED"/>
    <w:rsid w:val="00813D9D"/>
    <w:rsid w:val="00816036"/>
    <w:rsid w:val="00817165"/>
    <w:rsid w:val="00817B58"/>
    <w:rsid w:val="0082376F"/>
    <w:rsid w:val="0084035C"/>
    <w:rsid w:val="0084348E"/>
    <w:rsid w:val="008522AF"/>
    <w:rsid w:val="0085478D"/>
    <w:rsid w:val="00857400"/>
    <w:rsid w:val="0087751E"/>
    <w:rsid w:val="0088399C"/>
    <w:rsid w:val="00885814"/>
    <w:rsid w:val="00886364"/>
    <w:rsid w:val="00894F0D"/>
    <w:rsid w:val="008A3DF1"/>
    <w:rsid w:val="008A7E14"/>
    <w:rsid w:val="008C016A"/>
    <w:rsid w:val="008D2B51"/>
    <w:rsid w:val="008D2E71"/>
    <w:rsid w:val="008D7251"/>
    <w:rsid w:val="008E625D"/>
    <w:rsid w:val="008F06F6"/>
    <w:rsid w:val="008F3756"/>
    <w:rsid w:val="008F50B4"/>
    <w:rsid w:val="008F6CEC"/>
    <w:rsid w:val="009005FD"/>
    <w:rsid w:val="009010F5"/>
    <w:rsid w:val="009102A3"/>
    <w:rsid w:val="00913533"/>
    <w:rsid w:val="009140C7"/>
    <w:rsid w:val="009156C9"/>
    <w:rsid w:val="00917AAB"/>
    <w:rsid w:val="00917FBC"/>
    <w:rsid w:val="00924273"/>
    <w:rsid w:val="009313FA"/>
    <w:rsid w:val="0093583A"/>
    <w:rsid w:val="009377B2"/>
    <w:rsid w:val="00944424"/>
    <w:rsid w:val="009448B0"/>
    <w:rsid w:val="009454AB"/>
    <w:rsid w:val="00955FAE"/>
    <w:rsid w:val="009567CF"/>
    <w:rsid w:val="00960445"/>
    <w:rsid w:val="0096514C"/>
    <w:rsid w:val="009721EF"/>
    <w:rsid w:val="00975925"/>
    <w:rsid w:val="009A115D"/>
    <w:rsid w:val="009A3DDC"/>
    <w:rsid w:val="009B12A0"/>
    <w:rsid w:val="009C58FB"/>
    <w:rsid w:val="009D0934"/>
    <w:rsid w:val="009D41E6"/>
    <w:rsid w:val="009D5EB8"/>
    <w:rsid w:val="009E4129"/>
    <w:rsid w:val="009E4F3D"/>
    <w:rsid w:val="009E54EA"/>
    <w:rsid w:val="009F1CBD"/>
    <w:rsid w:val="009F2358"/>
    <w:rsid w:val="009F39F1"/>
    <w:rsid w:val="009F3BED"/>
    <w:rsid w:val="009F5709"/>
    <w:rsid w:val="009F5FD7"/>
    <w:rsid w:val="00A051B2"/>
    <w:rsid w:val="00A13CA8"/>
    <w:rsid w:val="00A22DFD"/>
    <w:rsid w:val="00A24A0C"/>
    <w:rsid w:val="00A30A7F"/>
    <w:rsid w:val="00A3463F"/>
    <w:rsid w:val="00A37402"/>
    <w:rsid w:val="00A40C12"/>
    <w:rsid w:val="00A4168A"/>
    <w:rsid w:val="00A45955"/>
    <w:rsid w:val="00A564D4"/>
    <w:rsid w:val="00A60F7B"/>
    <w:rsid w:val="00A61F9E"/>
    <w:rsid w:val="00A6605D"/>
    <w:rsid w:val="00A71C27"/>
    <w:rsid w:val="00A831BE"/>
    <w:rsid w:val="00A84CC1"/>
    <w:rsid w:val="00A976C8"/>
    <w:rsid w:val="00AB1C20"/>
    <w:rsid w:val="00AC18A4"/>
    <w:rsid w:val="00AC3D11"/>
    <w:rsid w:val="00AC552D"/>
    <w:rsid w:val="00AC7F05"/>
    <w:rsid w:val="00AD38F9"/>
    <w:rsid w:val="00AD52C7"/>
    <w:rsid w:val="00AE305E"/>
    <w:rsid w:val="00AE7CB9"/>
    <w:rsid w:val="00AF2D84"/>
    <w:rsid w:val="00AF7FE2"/>
    <w:rsid w:val="00B01B68"/>
    <w:rsid w:val="00B05277"/>
    <w:rsid w:val="00B061F3"/>
    <w:rsid w:val="00B076CC"/>
    <w:rsid w:val="00B10CF6"/>
    <w:rsid w:val="00B10D38"/>
    <w:rsid w:val="00B14F18"/>
    <w:rsid w:val="00B17035"/>
    <w:rsid w:val="00B17CB8"/>
    <w:rsid w:val="00B256F3"/>
    <w:rsid w:val="00B262B5"/>
    <w:rsid w:val="00B318D7"/>
    <w:rsid w:val="00B322FD"/>
    <w:rsid w:val="00B32D70"/>
    <w:rsid w:val="00B3542F"/>
    <w:rsid w:val="00B50672"/>
    <w:rsid w:val="00B52841"/>
    <w:rsid w:val="00B670DF"/>
    <w:rsid w:val="00B70219"/>
    <w:rsid w:val="00B70A58"/>
    <w:rsid w:val="00B868C4"/>
    <w:rsid w:val="00BA0756"/>
    <w:rsid w:val="00BA0AAB"/>
    <w:rsid w:val="00BA6649"/>
    <w:rsid w:val="00BB660E"/>
    <w:rsid w:val="00BD2317"/>
    <w:rsid w:val="00BE2298"/>
    <w:rsid w:val="00BF21CD"/>
    <w:rsid w:val="00BF2E8D"/>
    <w:rsid w:val="00BF4A88"/>
    <w:rsid w:val="00BF6832"/>
    <w:rsid w:val="00C00D92"/>
    <w:rsid w:val="00C0325D"/>
    <w:rsid w:val="00C04CAA"/>
    <w:rsid w:val="00C36A57"/>
    <w:rsid w:val="00C461E1"/>
    <w:rsid w:val="00C60D7F"/>
    <w:rsid w:val="00C66E0A"/>
    <w:rsid w:val="00C82F2C"/>
    <w:rsid w:val="00C851DA"/>
    <w:rsid w:val="00C9221B"/>
    <w:rsid w:val="00C923D1"/>
    <w:rsid w:val="00C961E1"/>
    <w:rsid w:val="00CA213F"/>
    <w:rsid w:val="00CA72BF"/>
    <w:rsid w:val="00CB7F17"/>
    <w:rsid w:val="00CC0B0A"/>
    <w:rsid w:val="00CC217C"/>
    <w:rsid w:val="00CD41F2"/>
    <w:rsid w:val="00CD4C32"/>
    <w:rsid w:val="00CE07E5"/>
    <w:rsid w:val="00CE0E88"/>
    <w:rsid w:val="00CE54C8"/>
    <w:rsid w:val="00CE5904"/>
    <w:rsid w:val="00D03359"/>
    <w:rsid w:val="00D11AF5"/>
    <w:rsid w:val="00D14D08"/>
    <w:rsid w:val="00D2341E"/>
    <w:rsid w:val="00D246ED"/>
    <w:rsid w:val="00D2581C"/>
    <w:rsid w:val="00D260FD"/>
    <w:rsid w:val="00D32F53"/>
    <w:rsid w:val="00D3438A"/>
    <w:rsid w:val="00D37D8E"/>
    <w:rsid w:val="00D434BD"/>
    <w:rsid w:val="00D529FA"/>
    <w:rsid w:val="00D71668"/>
    <w:rsid w:val="00D7219E"/>
    <w:rsid w:val="00D75221"/>
    <w:rsid w:val="00D83C44"/>
    <w:rsid w:val="00D879C0"/>
    <w:rsid w:val="00DA353D"/>
    <w:rsid w:val="00DA466C"/>
    <w:rsid w:val="00DA656A"/>
    <w:rsid w:val="00DB7A5A"/>
    <w:rsid w:val="00DC4617"/>
    <w:rsid w:val="00DC66EA"/>
    <w:rsid w:val="00DD677E"/>
    <w:rsid w:val="00DE6BE4"/>
    <w:rsid w:val="00DE7CA2"/>
    <w:rsid w:val="00E119C1"/>
    <w:rsid w:val="00E14CBB"/>
    <w:rsid w:val="00E17F93"/>
    <w:rsid w:val="00E206C4"/>
    <w:rsid w:val="00E20F5A"/>
    <w:rsid w:val="00E260EB"/>
    <w:rsid w:val="00E3310E"/>
    <w:rsid w:val="00E43820"/>
    <w:rsid w:val="00E55F55"/>
    <w:rsid w:val="00E630A5"/>
    <w:rsid w:val="00E63FF4"/>
    <w:rsid w:val="00E814A5"/>
    <w:rsid w:val="00E847D0"/>
    <w:rsid w:val="00E87A00"/>
    <w:rsid w:val="00E91A03"/>
    <w:rsid w:val="00E97AD1"/>
    <w:rsid w:val="00EA7995"/>
    <w:rsid w:val="00EA7DB5"/>
    <w:rsid w:val="00EC3F9B"/>
    <w:rsid w:val="00EE11B8"/>
    <w:rsid w:val="00EE56E1"/>
    <w:rsid w:val="00EF3065"/>
    <w:rsid w:val="00EF4545"/>
    <w:rsid w:val="00EF500D"/>
    <w:rsid w:val="00F00F84"/>
    <w:rsid w:val="00F03390"/>
    <w:rsid w:val="00F12C33"/>
    <w:rsid w:val="00F20258"/>
    <w:rsid w:val="00F235DA"/>
    <w:rsid w:val="00F25A99"/>
    <w:rsid w:val="00F305F4"/>
    <w:rsid w:val="00F41C1B"/>
    <w:rsid w:val="00F67577"/>
    <w:rsid w:val="00F81AA1"/>
    <w:rsid w:val="00F90E84"/>
    <w:rsid w:val="00F91BD8"/>
    <w:rsid w:val="00F958A7"/>
    <w:rsid w:val="00F96EE1"/>
    <w:rsid w:val="00F973A5"/>
    <w:rsid w:val="00FA1EE4"/>
    <w:rsid w:val="00FA49C4"/>
    <w:rsid w:val="00FB4B4C"/>
    <w:rsid w:val="00FB6F2D"/>
    <w:rsid w:val="00FC02FE"/>
    <w:rsid w:val="00FC09C5"/>
    <w:rsid w:val="00FD3F00"/>
    <w:rsid w:val="00FD675D"/>
    <w:rsid w:val="00FE1DD7"/>
    <w:rsid w:val="00FE7C67"/>
    <w:rsid w:val="00FF7387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2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2">
    <w:name w:val="Основной текст Знак2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4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2F2DDC"/>
    <w:rPr>
      <w:rFonts w:ascii="Times New Roman" w:eastAsia="Times New Roman" w:hAnsi="Times New Roman"/>
      <w:lang w:eastAsia="ru-RU"/>
    </w:rPr>
  </w:style>
  <w:style w:type="paragraph" w:styleId="a6">
    <w:name w:val="footer"/>
    <w:basedOn w:val="a"/>
    <w:link w:val="a7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7">
    <w:name w:val="Нижний колонтитул Знак"/>
    <w:link w:val="a6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c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d">
    <w:name w:val="List Paragraph"/>
    <w:basedOn w:val="a"/>
    <w:uiPriority w:val="99"/>
    <w:qFormat/>
    <w:rsid w:val="00F973A5"/>
    <w:pPr>
      <w:ind w:left="720"/>
      <w:contextualSpacing/>
    </w:pPr>
  </w:style>
  <w:style w:type="table" w:styleId="ae">
    <w:name w:val="Table Grid"/>
    <w:basedOn w:val="a1"/>
    <w:uiPriority w:val="99"/>
    <w:rsid w:val="001B4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2717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Valentina Kapitula</cp:lastModifiedBy>
  <cp:revision>4</cp:revision>
  <cp:lastPrinted>2021-04-01T07:33:00Z</cp:lastPrinted>
  <dcterms:created xsi:type="dcterms:W3CDTF">2021-10-25T08:32:00Z</dcterms:created>
  <dcterms:modified xsi:type="dcterms:W3CDTF">2021-10-27T17:07:00Z</dcterms:modified>
</cp:coreProperties>
</file>