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 w:rsidRPr="00017E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Додаток 1</w:t>
      </w: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ПАСПОРТ</w:t>
      </w:r>
    </w:p>
    <w:p w:rsidR="00017E60" w:rsidRPr="00017E60" w:rsidRDefault="00017E60" w:rsidP="0001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місцевої цільової програми «Розвитку міжнародного та міжрегіонального співробітництва, організації та проведення конкурсів, проектів розвитку Здолбунівської міської територіальної громади на 2022 рік»</w:t>
      </w:r>
    </w:p>
    <w:p w:rsidR="00017E60" w:rsidRPr="00017E60" w:rsidRDefault="00017E60" w:rsidP="0001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4862"/>
        <w:gridCol w:w="4394"/>
      </w:tblGrid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Відділ проектної діяльності, розвитку та міжнародного співробітництва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keepNext/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hyperlink r:id="rId5" w:history="1">
              <w:r w:rsidRPr="00017E6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zh-CN"/>
                </w:rPr>
                <w:t>Відділ інформаційної політики, технологій та захисту інформації</w:t>
              </w:r>
            </w:hyperlink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Здолбунівської міської ради,</w:t>
            </w:r>
          </w:p>
          <w:p w:rsidR="00017E60" w:rsidRPr="00017E60" w:rsidRDefault="00017E60" w:rsidP="00017E60">
            <w:pPr>
              <w:keepNext/>
              <w:shd w:val="clear" w:color="auto" w:fill="FFFFFF"/>
              <w:spacing w:after="0" w:line="336" w:lineRule="atLeast"/>
              <w:textAlignment w:val="baseline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val="uk-UA" w:eastAsia="zh-CN"/>
              </w:rPr>
            </w:pPr>
            <w:hyperlink r:id="rId6" w:history="1">
              <w:r w:rsidRPr="00017E6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zh-CN"/>
                </w:rPr>
                <w:t>Управління з гуманітарних питань</w:t>
              </w:r>
            </w:hyperlink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Здолбунівської міської ради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2022рік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2322.278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rPr>
          <w:trHeight w:val="34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17E60" w:rsidRPr="00017E60" w:rsidTr="001B29DC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577.278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577.278 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017E60" w:rsidRPr="00017E60" w:rsidTr="001B29D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1745 </w:t>
            </w:r>
            <w:proofErr w:type="spellStart"/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</w:tbl>
    <w:p w:rsidR="00017E60" w:rsidRPr="00017E60" w:rsidRDefault="00017E60" w:rsidP="00017E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 питань діяльності виконавчих органів ради                         Юрій СОСЮК</w:t>
      </w:r>
    </w:p>
    <w:p w:rsidR="00017E60" w:rsidRPr="00017E60" w:rsidRDefault="00017E60" w:rsidP="00017E60">
      <w:pPr>
        <w:tabs>
          <w:tab w:val="left" w:pos="883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  <w:br w:type="page"/>
      </w:r>
      <w:r w:rsidRPr="0001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lastRenderedPageBreak/>
        <w:t xml:space="preserve">Додаток 2 </w:t>
      </w:r>
    </w:p>
    <w:p w:rsidR="00017E60" w:rsidRPr="00017E60" w:rsidRDefault="00017E60" w:rsidP="00017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до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Ресурсне забезпечення місцевої  цільової  програми</w:t>
      </w:r>
    </w:p>
    <w:p w:rsidR="00017E60" w:rsidRPr="00017E60" w:rsidRDefault="00017E60" w:rsidP="00017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«Розвиток міжнародного та міжрегіонального співробітництва, організації та проведення конкурсів, проектів розвитку Здолбунівської міської територіальної громади на 2022 рік»</w:t>
      </w:r>
    </w:p>
    <w:p w:rsidR="00017E60" w:rsidRPr="00017E60" w:rsidRDefault="00017E60" w:rsidP="00017E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687"/>
        <w:gridCol w:w="2977"/>
        <w:gridCol w:w="3367"/>
      </w:tblGrid>
      <w:tr w:rsidR="00017E60" w:rsidRPr="00017E60" w:rsidTr="001B29DC">
        <w:trPr>
          <w:cantSplit/>
          <w:trHeight w:val="8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2022 рік, 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тис.грн</w:t>
            </w:r>
            <w:proofErr w:type="spellEnd"/>
          </w:p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017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01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017E60" w:rsidRPr="00017E60" w:rsidTr="001B29DC">
        <w:trPr>
          <w:trHeight w:val="42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Усього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2322.278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2322.278</w:t>
            </w:r>
          </w:p>
        </w:tc>
      </w:tr>
      <w:tr w:rsidR="00017E60" w:rsidRPr="00017E60" w:rsidTr="001B29DC">
        <w:trPr>
          <w:trHeight w:val="2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</w:tr>
      <w:tr w:rsidR="00017E60" w:rsidRPr="00017E60" w:rsidTr="001B29DC">
        <w:trPr>
          <w:trHeight w:val="3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017E60" w:rsidRPr="00017E60" w:rsidTr="001B29DC">
        <w:trPr>
          <w:trHeight w:val="3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577.278</w:t>
            </w:r>
          </w:p>
        </w:tc>
      </w:tr>
      <w:tr w:rsidR="00017E60" w:rsidRPr="00017E60" w:rsidTr="001B29D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1745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60" w:rsidRPr="00017E60" w:rsidRDefault="00017E60" w:rsidP="00017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1745</w:t>
            </w:r>
          </w:p>
        </w:tc>
      </w:tr>
    </w:tbl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17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 питань діяльності виконавчих органів ради                         Юрій СОСЮК</w:t>
      </w:r>
    </w:p>
    <w:p w:rsidR="00017E60" w:rsidRPr="00017E60" w:rsidRDefault="00017E60" w:rsidP="00017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017E60" w:rsidRPr="00017E60" w:rsidRDefault="00017E60" w:rsidP="00017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255EE" w:rsidRPr="00017E60" w:rsidRDefault="00017E60">
      <w:pPr>
        <w:rPr>
          <w:lang w:val="uk-UA"/>
        </w:rPr>
      </w:pPr>
    </w:p>
    <w:sectPr w:rsidR="007255EE" w:rsidRPr="00017E60" w:rsidSect="00311323">
      <w:headerReference w:type="default" r:id="rId7"/>
      <w:pgSz w:w="11906" w:h="16838"/>
      <w:pgMar w:top="1134" w:right="581" w:bottom="1134" w:left="153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0" w:rsidRDefault="00017E60">
    <w:pPr>
      <w:pStyle w:val="a4"/>
      <w:jc w:val="center"/>
    </w:pPr>
  </w:p>
  <w:p w:rsidR="00715020" w:rsidRDefault="00017E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8"/>
    <w:rsid w:val="00017E60"/>
    <w:rsid w:val="00455065"/>
    <w:rsid w:val="005B2CC7"/>
    <w:rsid w:val="0085730D"/>
    <w:rsid w:val="009165A7"/>
    <w:rsid w:val="009E1965"/>
    <w:rsid w:val="00A6057F"/>
    <w:rsid w:val="00AC2879"/>
    <w:rsid w:val="00B00A57"/>
    <w:rsid w:val="00C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EDA7-8E89-49E7-A0FA-DE12DA3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C7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17E60"/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gromada.gov.ua/structure/office/gum/" TargetMode="External"/><Relationship Id="rId5" Type="http://schemas.openxmlformats.org/officeDocument/2006/relationships/hyperlink" Target="https://zdgromada.gov.ua/structure/office/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2021-12-20T13:37:00Z</dcterms:created>
  <dcterms:modified xsi:type="dcterms:W3CDTF">2021-12-20T13:37:00Z</dcterms:modified>
</cp:coreProperties>
</file>