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36" w:rsidRDefault="00C9636F" w:rsidP="003F3EDC">
      <w:pPr>
        <w:suppressAutoHyphens/>
        <w:ind w:left="6372"/>
        <w:rPr>
          <w:sz w:val="28"/>
          <w:szCs w:val="28"/>
          <w:lang w:val="uk-UA" w:eastAsia="zh-CN"/>
        </w:rPr>
      </w:pPr>
      <w:r w:rsidRPr="001D0C36">
        <w:rPr>
          <w:sz w:val="28"/>
          <w:szCs w:val="28"/>
          <w:lang w:val="uk-UA" w:eastAsia="zh-CN"/>
        </w:rPr>
        <w:t xml:space="preserve">Додаток </w:t>
      </w:r>
      <w:r w:rsidR="001D0C36" w:rsidRPr="001D0C36">
        <w:rPr>
          <w:sz w:val="28"/>
          <w:szCs w:val="28"/>
          <w:lang w:val="uk-UA" w:eastAsia="zh-CN"/>
        </w:rPr>
        <w:t>1</w:t>
      </w:r>
    </w:p>
    <w:p w:rsidR="00C9636F" w:rsidRPr="001D0C36" w:rsidRDefault="00C9636F" w:rsidP="003F3EDC">
      <w:pPr>
        <w:suppressAutoHyphens/>
        <w:ind w:left="6372"/>
        <w:rPr>
          <w:sz w:val="28"/>
          <w:szCs w:val="28"/>
          <w:lang w:val="uk-UA" w:eastAsia="zh-CN"/>
        </w:rPr>
      </w:pPr>
      <w:r w:rsidRPr="001D0C36">
        <w:rPr>
          <w:sz w:val="28"/>
          <w:szCs w:val="28"/>
          <w:lang w:val="uk-UA" w:eastAsia="zh-CN"/>
        </w:rPr>
        <w:t xml:space="preserve">до Програми </w:t>
      </w:r>
    </w:p>
    <w:p w:rsidR="00C9636F" w:rsidRDefault="00C9636F" w:rsidP="003F3EDC">
      <w:pPr>
        <w:suppressAutoHyphens/>
        <w:rPr>
          <w:b/>
          <w:sz w:val="28"/>
          <w:szCs w:val="28"/>
          <w:lang w:val="uk-UA" w:eastAsia="zh-CN"/>
        </w:rPr>
      </w:pPr>
    </w:p>
    <w:p w:rsidR="00C9636F" w:rsidRPr="007D3E6F" w:rsidRDefault="00C9636F" w:rsidP="001C0E59">
      <w:pPr>
        <w:suppressAutoHyphens/>
        <w:rPr>
          <w:b/>
          <w:sz w:val="28"/>
          <w:szCs w:val="28"/>
          <w:lang w:val="uk-UA" w:eastAsia="zh-CN"/>
        </w:rPr>
      </w:pPr>
    </w:p>
    <w:p w:rsidR="00C9636F" w:rsidRPr="007D3E6F" w:rsidRDefault="00C9636F" w:rsidP="003F3EDC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7D3E6F">
        <w:rPr>
          <w:b/>
          <w:sz w:val="28"/>
          <w:szCs w:val="28"/>
          <w:lang w:val="uk-UA" w:eastAsia="zh-CN"/>
        </w:rPr>
        <w:t>ПАСПОРТ</w:t>
      </w:r>
    </w:p>
    <w:p w:rsidR="00C9636F" w:rsidRPr="001C0E59" w:rsidRDefault="001D0C36" w:rsidP="001C0E5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місцевої цільової програми </w:t>
      </w:r>
      <w:r w:rsidR="00C9636F" w:rsidRPr="001C0E59">
        <w:rPr>
          <w:b/>
          <w:bCs/>
          <w:sz w:val="28"/>
          <w:szCs w:val="28"/>
          <w:lang w:val="uk-UA"/>
        </w:rPr>
        <w:t>соціальної підтримки учасників Революції Гідності,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 на 2022 рік</w:t>
      </w:r>
    </w:p>
    <w:p w:rsidR="00C9636F" w:rsidRPr="007D3E6F" w:rsidRDefault="00C9636F" w:rsidP="001C0E59">
      <w:pPr>
        <w:suppressAutoHyphens/>
        <w:ind w:firstLine="720"/>
        <w:jc w:val="center"/>
        <w:rPr>
          <w:sz w:val="28"/>
          <w:szCs w:val="28"/>
          <w:lang w:val="uk-UA" w:eastAsia="zh-C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6208"/>
        <w:gridCol w:w="2634"/>
      </w:tblGrid>
      <w:tr w:rsidR="00C9636F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D76BD6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Здолбунівська міська рада </w:t>
            </w:r>
            <w:bookmarkStart w:id="0" w:name="_GoBack"/>
            <w:bookmarkEnd w:id="0"/>
          </w:p>
        </w:tc>
      </w:tr>
      <w:tr w:rsidR="00C9636F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Відділ соціальних гарантій міської ради</w:t>
            </w:r>
          </w:p>
        </w:tc>
      </w:tr>
      <w:tr w:rsidR="00C9636F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7D3E6F">
              <w:rPr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7D3E6F">
              <w:rPr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D76BD6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C9636F" w:rsidRPr="007D3E6F" w:rsidTr="00660F6F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C9636F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Начальник відділу соціального захисту населення міської ради Вікторія КОВТОНЮК</w:t>
            </w:r>
          </w:p>
        </w:tc>
      </w:tr>
      <w:tr w:rsidR="00C9636F" w:rsidRPr="001D0C36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Відділ соціальних гарантій міської ради, </w:t>
            </w:r>
            <w:r w:rsidRPr="001C0E59">
              <w:rPr>
                <w:sz w:val="28"/>
                <w:szCs w:val="28"/>
                <w:lang w:val="uk-UA" w:eastAsia="zh-CN"/>
              </w:rPr>
              <w:t>Управління з гуманітарних питань  міської ради , Комунальне некомерційне підприємство «Здолбунівський центр первинної медичної допомоги</w:t>
            </w:r>
            <w:r>
              <w:rPr>
                <w:sz w:val="28"/>
                <w:szCs w:val="28"/>
                <w:lang w:val="uk-UA" w:eastAsia="zh-CN"/>
              </w:rPr>
              <w:t>» Здолбунівської міської ради та пільгові категорії громадян</w:t>
            </w:r>
          </w:p>
        </w:tc>
      </w:tr>
      <w:tr w:rsidR="00C9636F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2022 рік</w:t>
            </w:r>
          </w:p>
        </w:tc>
      </w:tr>
      <w:tr w:rsidR="00C9636F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C9636F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lastRenderedPageBreak/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  <w:r>
              <w:rPr>
                <w:sz w:val="28"/>
                <w:szCs w:val="28"/>
                <w:lang w:val="uk-UA" w:eastAsia="zh-CN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zh-CN"/>
              </w:rPr>
              <w:t>тис.грн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>.)</w:t>
            </w:r>
          </w:p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D76BD6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65.</w:t>
            </w:r>
            <w:r w:rsidR="00C9636F">
              <w:rPr>
                <w:sz w:val="28"/>
                <w:szCs w:val="28"/>
                <w:lang w:val="uk-UA" w:eastAsia="zh-CN"/>
              </w:rPr>
              <w:t>0</w:t>
            </w:r>
            <w:r>
              <w:rPr>
                <w:sz w:val="28"/>
                <w:szCs w:val="28"/>
                <w:lang w:val="uk-UA" w:eastAsia="zh-CN"/>
              </w:rPr>
              <w:t>0</w:t>
            </w:r>
          </w:p>
        </w:tc>
      </w:tr>
      <w:tr w:rsidR="00C9636F" w:rsidRPr="007D3E6F" w:rsidTr="00660F6F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36F" w:rsidRPr="007D3E6F" w:rsidRDefault="00C9636F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у тому числі:</w:t>
            </w:r>
          </w:p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C9636F" w:rsidRPr="007D3E6F" w:rsidTr="00660F6F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36F" w:rsidRPr="007D3E6F" w:rsidRDefault="00C9636F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36F" w:rsidRPr="007D3E6F" w:rsidRDefault="00D76BD6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C9636F" w:rsidRPr="007D3E6F" w:rsidTr="00660F6F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36F" w:rsidRDefault="00C9636F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C9636F" w:rsidRPr="007D3E6F" w:rsidRDefault="00C9636F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  <w:r>
              <w:rPr>
                <w:sz w:val="28"/>
                <w:szCs w:val="28"/>
                <w:lang w:val="uk-UA" w:eastAsia="zh-CN"/>
              </w:rPr>
              <w:t>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D76BD6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65.00</w:t>
            </w:r>
          </w:p>
        </w:tc>
      </w:tr>
      <w:tr w:rsidR="00C9636F" w:rsidRPr="007D3E6F" w:rsidTr="00660F6F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36F" w:rsidRPr="007D3E6F" w:rsidRDefault="00D76BD6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C9636F" w:rsidRPr="007D3E6F" w:rsidTr="00660F6F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D76BD6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65.</w:t>
            </w:r>
            <w:r w:rsidR="00C9636F">
              <w:rPr>
                <w:sz w:val="28"/>
                <w:szCs w:val="28"/>
                <w:lang w:val="uk-UA" w:eastAsia="zh-CN"/>
              </w:rPr>
              <w:t>0</w:t>
            </w:r>
            <w:r>
              <w:rPr>
                <w:sz w:val="28"/>
                <w:szCs w:val="28"/>
                <w:lang w:val="uk-UA" w:eastAsia="zh-CN"/>
              </w:rPr>
              <w:t>0</w:t>
            </w:r>
          </w:p>
        </w:tc>
      </w:tr>
      <w:tr w:rsidR="00C9636F" w:rsidRPr="007D3E6F" w:rsidTr="00660F6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9.</w:t>
            </w:r>
            <w:r>
              <w:rPr>
                <w:sz w:val="28"/>
                <w:szCs w:val="28"/>
                <w:lang w:val="uk-UA" w:eastAsia="zh-CN"/>
              </w:rPr>
              <w:t>3</w:t>
            </w:r>
            <w:r w:rsidRPr="007D3E6F">
              <w:rPr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36F" w:rsidRPr="007D3E6F" w:rsidRDefault="00C9636F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6F" w:rsidRPr="007D3E6F" w:rsidRDefault="00D76BD6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C9636F" w:rsidRPr="007D3E6F" w:rsidRDefault="00C9636F" w:rsidP="001C0E59">
      <w:pPr>
        <w:suppressAutoHyphens/>
        <w:ind w:firstLine="720"/>
        <w:rPr>
          <w:lang w:val="uk-UA" w:eastAsia="zh-CN"/>
        </w:rPr>
      </w:pPr>
    </w:p>
    <w:p w:rsidR="00C9636F" w:rsidRPr="003B48EB" w:rsidRDefault="00C9636F" w:rsidP="003F3EDC">
      <w:pPr>
        <w:tabs>
          <w:tab w:val="left" w:pos="0"/>
        </w:tabs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  <w:r w:rsidRPr="003B48EB">
        <w:rPr>
          <w:color w:val="000000"/>
          <w:sz w:val="28"/>
          <w:szCs w:val="28"/>
          <w:lang w:val="uk-UA" w:eastAsia="zh-CN"/>
        </w:rPr>
        <w:t>Заступник міського голови</w:t>
      </w:r>
    </w:p>
    <w:p w:rsidR="00C9636F" w:rsidRPr="003B48EB" w:rsidRDefault="00C9636F" w:rsidP="003F3EDC">
      <w:pPr>
        <w:tabs>
          <w:tab w:val="left" w:pos="0"/>
        </w:tabs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  <w:r w:rsidRPr="003B48EB">
        <w:rPr>
          <w:color w:val="000000"/>
          <w:sz w:val="28"/>
          <w:szCs w:val="28"/>
          <w:lang w:val="uk-UA" w:eastAsia="zh-CN"/>
        </w:rPr>
        <w:t>з питань діяльності виконавчих органів ради                         Юрій СОСЮК</w:t>
      </w:r>
    </w:p>
    <w:p w:rsidR="00C9636F" w:rsidRPr="003F3EDC" w:rsidRDefault="00C9636F">
      <w:pPr>
        <w:rPr>
          <w:lang w:val="uk-UA"/>
        </w:rPr>
      </w:pPr>
    </w:p>
    <w:sectPr w:rsidR="00C9636F" w:rsidRPr="003F3EDC" w:rsidSect="00B22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E59"/>
    <w:rsid w:val="00012A85"/>
    <w:rsid w:val="00025EB0"/>
    <w:rsid w:val="001C0E59"/>
    <w:rsid w:val="001D0C36"/>
    <w:rsid w:val="003B48EB"/>
    <w:rsid w:val="003F3EDC"/>
    <w:rsid w:val="00426D56"/>
    <w:rsid w:val="00434722"/>
    <w:rsid w:val="00660F6F"/>
    <w:rsid w:val="007D3E6F"/>
    <w:rsid w:val="00B22CCA"/>
    <w:rsid w:val="00BF3738"/>
    <w:rsid w:val="00C9636F"/>
    <w:rsid w:val="00CD4CA6"/>
    <w:rsid w:val="00D76BD6"/>
    <w:rsid w:val="00E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C2B56"/>
  <w15:docId w15:val="{F50CE3BF-D3D1-49DE-8680-8D8C93A3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945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 Windows</cp:lastModifiedBy>
  <cp:revision>5</cp:revision>
  <dcterms:created xsi:type="dcterms:W3CDTF">2021-11-11T14:43:00Z</dcterms:created>
  <dcterms:modified xsi:type="dcterms:W3CDTF">2021-12-01T14:24:00Z</dcterms:modified>
</cp:coreProperties>
</file>