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2D" w:rsidRPr="006129ED" w:rsidRDefault="00B16F2D" w:rsidP="00B16F2D">
      <w:pPr>
        <w:jc w:val="center"/>
        <w:rPr>
          <w:sz w:val="28"/>
          <w:szCs w:val="28"/>
        </w:rPr>
      </w:pPr>
      <w:r w:rsidRPr="006129ED">
        <w:rPr>
          <w:sz w:val="28"/>
          <w:szCs w:val="28"/>
        </w:rPr>
        <w:t xml:space="preserve"> </w:t>
      </w:r>
      <w:r w:rsidR="00751738" w:rsidRPr="006129ED">
        <w:rPr>
          <w:sz w:val="28"/>
          <w:szCs w:val="28"/>
        </w:rPr>
        <w:t xml:space="preserve">   </w:t>
      </w:r>
      <w:r w:rsidR="00A43C16" w:rsidRPr="006129ED">
        <w:rPr>
          <w:sz w:val="28"/>
          <w:szCs w:val="28"/>
        </w:rPr>
        <w:t xml:space="preserve"> </w:t>
      </w:r>
      <w:r w:rsidRPr="006129ED">
        <w:rPr>
          <w:noProof/>
          <w:sz w:val="28"/>
          <w:szCs w:val="28"/>
        </w:rPr>
        <w:drawing>
          <wp:inline distT="0" distB="0" distL="0" distR="0">
            <wp:extent cx="425450" cy="596900"/>
            <wp:effectExtent l="19050" t="0" r="0" b="0"/>
            <wp:docPr id="4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F2D" w:rsidRPr="006129ED" w:rsidRDefault="00B16F2D" w:rsidP="00B16F2D">
      <w:pPr>
        <w:jc w:val="center"/>
        <w:rPr>
          <w:b/>
          <w:bCs/>
          <w:sz w:val="28"/>
          <w:szCs w:val="28"/>
        </w:rPr>
      </w:pPr>
      <w:r w:rsidRPr="006129ED">
        <w:rPr>
          <w:b/>
          <w:bCs/>
          <w:sz w:val="28"/>
          <w:szCs w:val="28"/>
        </w:rPr>
        <w:t>ЗДОЛБУНІВСЬКА МІСЬКА РАДА</w:t>
      </w:r>
    </w:p>
    <w:p w:rsidR="00B16F2D" w:rsidRPr="006129ED" w:rsidRDefault="00B16F2D" w:rsidP="00B16F2D">
      <w:pPr>
        <w:jc w:val="center"/>
        <w:rPr>
          <w:b/>
          <w:bCs/>
          <w:sz w:val="28"/>
          <w:szCs w:val="28"/>
        </w:rPr>
      </w:pPr>
      <w:proofErr w:type="gramStart"/>
      <w:r w:rsidRPr="006129ED">
        <w:rPr>
          <w:b/>
          <w:bCs/>
          <w:sz w:val="28"/>
          <w:szCs w:val="28"/>
        </w:rPr>
        <w:t>Р</w:t>
      </w:r>
      <w:proofErr w:type="gramEnd"/>
      <w:r w:rsidRPr="006129ED">
        <w:rPr>
          <w:b/>
          <w:bCs/>
          <w:sz w:val="28"/>
          <w:szCs w:val="28"/>
        </w:rPr>
        <w:t>ІВНЕНСЬКОГО РАЙОНУ РІВНЕНСЬКОЇ ОБЛАСТІ</w:t>
      </w:r>
    </w:p>
    <w:p w:rsidR="00B16F2D" w:rsidRPr="006129ED" w:rsidRDefault="00B16F2D" w:rsidP="00B16F2D">
      <w:pPr>
        <w:rPr>
          <w:b/>
          <w:bCs/>
          <w:sz w:val="28"/>
          <w:szCs w:val="28"/>
        </w:rPr>
      </w:pPr>
      <w:r w:rsidRPr="006129ED">
        <w:rPr>
          <w:b/>
          <w:bCs/>
          <w:sz w:val="28"/>
          <w:szCs w:val="28"/>
        </w:rPr>
        <w:t xml:space="preserve">                                                     </w:t>
      </w:r>
      <w:proofErr w:type="spellStart"/>
      <w:r w:rsidRPr="006129ED">
        <w:rPr>
          <w:b/>
          <w:bCs/>
          <w:sz w:val="28"/>
          <w:szCs w:val="28"/>
        </w:rPr>
        <w:t>восьме</w:t>
      </w:r>
      <w:proofErr w:type="spellEnd"/>
      <w:r w:rsidRPr="006129ED">
        <w:rPr>
          <w:b/>
          <w:bCs/>
          <w:sz w:val="28"/>
          <w:szCs w:val="28"/>
        </w:rPr>
        <w:t xml:space="preserve"> </w:t>
      </w:r>
      <w:proofErr w:type="spellStart"/>
      <w:r w:rsidRPr="006129ED">
        <w:rPr>
          <w:b/>
          <w:bCs/>
          <w:sz w:val="28"/>
          <w:szCs w:val="28"/>
        </w:rPr>
        <w:t>скликання</w:t>
      </w:r>
      <w:proofErr w:type="spellEnd"/>
    </w:p>
    <w:p w:rsidR="006129ED" w:rsidRDefault="006129ED" w:rsidP="00B16F2D">
      <w:pPr>
        <w:jc w:val="center"/>
        <w:rPr>
          <w:b/>
          <w:bCs/>
          <w:sz w:val="28"/>
          <w:szCs w:val="28"/>
          <w:lang w:val="uk-UA"/>
        </w:rPr>
      </w:pPr>
      <w:r w:rsidRPr="006129ED">
        <w:rPr>
          <w:b/>
          <w:bCs/>
          <w:sz w:val="28"/>
          <w:szCs w:val="28"/>
          <w:lang w:val="uk-UA"/>
        </w:rPr>
        <w:t xml:space="preserve">    </w:t>
      </w:r>
    </w:p>
    <w:p w:rsidR="00B16F2D" w:rsidRPr="006129ED" w:rsidRDefault="00B16F2D" w:rsidP="00B16F2D">
      <w:pPr>
        <w:jc w:val="center"/>
        <w:rPr>
          <w:b/>
          <w:bCs/>
          <w:sz w:val="28"/>
          <w:szCs w:val="28"/>
        </w:rPr>
      </w:pPr>
      <w:r w:rsidRPr="006129ED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6129ED">
        <w:rPr>
          <w:b/>
          <w:bCs/>
          <w:sz w:val="28"/>
          <w:szCs w:val="28"/>
        </w:rPr>
        <w:t>Н</w:t>
      </w:r>
      <w:proofErr w:type="spellEnd"/>
      <w:proofErr w:type="gramEnd"/>
      <w:r w:rsidRPr="006129ED">
        <w:rPr>
          <w:b/>
          <w:bCs/>
          <w:sz w:val="28"/>
          <w:szCs w:val="28"/>
        </w:rPr>
        <w:t xml:space="preserve"> Я</w:t>
      </w:r>
    </w:p>
    <w:p w:rsidR="00B16F2D" w:rsidRPr="006129ED" w:rsidRDefault="00B16F2D" w:rsidP="00B16F2D">
      <w:pPr>
        <w:pStyle w:val="a3"/>
        <w:tabs>
          <w:tab w:val="left" w:pos="8640"/>
        </w:tabs>
        <w:jc w:val="left"/>
        <w:rPr>
          <w:b w:val="0"/>
          <w:szCs w:val="28"/>
          <w:lang w:val="ru-RU"/>
        </w:rPr>
      </w:pPr>
      <w:r w:rsidRPr="006129ED">
        <w:rPr>
          <w:b w:val="0"/>
          <w:szCs w:val="28"/>
          <w:lang w:val="ru-RU"/>
        </w:rPr>
        <w:tab/>
      </w:r>
    </w:p>
    <w:p w:rsidR="00B16F2D" w:rsidRPr="006129ED" w:rsidRDefault="00B16F2D" w:rsidP="00B16F2D">
      <w:pPr>
        <w:rPr>
          <w:bCs/>
          <w:sz w:val="28"/>
          <w:szCs w:val="28"/>
          <w:lang w:val="uk-UA"/>
        </w:rPr>
      </w:pPr>
      <w:proofErr w:type="spellStart"/>
      <w:r w:rsidRPr="006129ED">
        <w:rPr>
          <w:bCs/>
          <w:sz w:val="28"/>
          <w:szCs w:val="28"/>
        </w:rPr>
        <w:t>від</w:t>
      </w:r>
      <w:proofErr w:type="spellEnd"/>
      <w:r w:rsidRPr="006129ED">
        <w:rPr>
          <w:bCs/>
          <w:sz w:val="28"/>
          <w:szCs w:val="28"/>
        </w:rPr>
        <w:t xml:space="preserve"> </w:t>
      </w:r>
      <w:r w:rsidRPr="006129ED">
        <w:rPr>
          <w:bCs/>
          <w:sz w:val="28"/>
          <w:szCs w:val="28"/>
          <w:lang w:val="uk-UA"/>
        </w:rPr>
        <w:t>08</w:t>
      </w:r>
      <w:r w:rsidRPr="006129ED">
        <w:rPr>
          <w:bCs/>
          <w:sz w:val="28"/>
          <w:szCs w:val="28"/>
        </w:rPr>
        <w:t xml:space="preserve"> </w:t>
      </w:r>
      <w:proofErr w:type="spellStart"/>
      <w:r w:rsidRPr="006129ED">
        <w:rPr>
          <w:bCs/>
          <w:sz w:val="28"/>
          <w:szCs w:val="28"/>
        </w:rPr>
        <w:t>грудня</w:t>
      </w:r>
      <w:proofErr w:type="spellEnd"/>
      <w:r w:rsidRPr="006129ED">
        <w:rPr>
          <w:bCs/>
          <w:sz w:val="28"/>
          <w:szCs w:val="28"/>
        </w:rPr>
        <w:t xml:space="preserve">  2021 року </w:t>
      </w:r>
      <w:r w:rsidRPr="006129ED">
        <w:rPr>
          <w:bCs/>
          <w:sz w:val="28"/>
          <w:szCs w:val="28"/>
        </w:rPr>
        <w:tab/>
      </w:r>
      <w:r w:rsidRPr="006129ED">
        <w:rPr>
          <w:bCs/>
          <w:sz w:val="28"/>
          <w:szCs w:val="28"/>
        </w:rPr>
        <w:tab/>
      </w:r>
      <w:r w:rsidRPr="006129ED">
        <w:rPr>
          <w:bCs/>
          <w:sz w:val="28"/>
          <w:szCs w:val="28"/>
        </w:rPr>
        <w:tab/>
      </w:r>
      <w:r w:rsidRPr="006129ED">
        <w:rPr>
          <w:bCs/>
          <w:sz w:val="28"/>
          <w:szCs w:val="28"/>
        </w:rPr>
        <w:tab/>
        <w:t xml:space="preserve">          </w:t>
      </w:r>
      <w:r w:rsidR="0097771D" w:rsidRPr="006129ED">
        <w:rPr>
          <w:bCs/>
          <w:sz w:val="28"/>
          <w:szCs w:val="28"/>
          <w:lang w:val="uk-UA"/>
        </w:rPr>
        <w:t xml:space="preserve">        </w:t>
      </w:r>
      <w:r w:rsidRPr="006129ED">
        <w:rPr>
          <w:bCs/>
          <w:sz w:val="28"/>
          <w:szCs w:val="28"/>
        </w:rPr>
        <w:t xml:space="preserve">     </w:t>
      </w:r>
      <w:r w:rsidR="00370974" w:rsidRPr="006129ED">
        <w:rPr>
          <w:bCs/>
          <w:sz w:val="28"/>
          <w:szCs w:val="28"/>
          <w:lang w:val="uk-UA"/>
        </w:rPr>
        <w:t xml:space="preserve">     </w:t>
      </w:r>
      <w:r w:rsidRPr="006129ED">
        <w:rPr>
          <w:bCs/>
          <w:sz w:val="28"/>
          <w:szCs w:val="28"/>
        </w:rPr>
        <w:t xml:space="preserve"> </w:t>
      </w:r>
      <w:r w:rsidR="006129ED" w:rsidRPr="006129ED">
        <w:rPr>
          <w:bCs/>
          <w:sz w:val="28"/>
          <w:szCs w:val="28"/>
          <w:lang w:val="uk-UA"/>
        </w:rPr>
        <w:t xml:space="preserve">                </w:t>
      </w:r>
      <w:r w:rsidRPr="006129ED">
        <w:rPr>
          <w:bCs/>
          <w:sz w:val="28"/>
          <w:szCs w:val="28"/>
        </w:rPr>
        <w:t xml:space="preserve">№ </w:t>
      </w:r>
      <w:r w:rsidR="006129ED" w:rsidRPr="006129ED">
        <w:rPr>
          <w:bCs/>
          <w:sz w:val="28"/>
          <w:szCs w:val="28"/>
          <w:lang w:val="uk-UA"/>
        </w:rPr>
        <w:t>939</w:t>
      </w:r>
      <w:r w:rsidR="0097771D" w:rsidRPr="006129ED">
        <w:rPr>
          <w:bCs/>
          <w:sz w:val="28"/>
          <w:szCs w:val="28"/>
          <w:lang w:val="uk-UA"/>
        </w:rPr>
        <w:t xml:space="preserve"> </w:t>
      </w:r>
    </w:p>
    <w:p w:rsidR="003A04B1" w:rsidRPr="006129ED" w:rsidRDefault="003A04B1" w:rsidP="00B16F2D">
      <w:pPr>
        <w:pStyle w:val="a3"/>
        <w:shd w:val="clear" w:color="auto" w:fill="FFFFFF"/>
        <w:ind w:left="57"/>
        <w:jc w:val="left"/>
        <w:rPr>
          <w:szCs w:val="28"/>
        </w:rPr>
      </w:pPr>
    </w:p>
    <w:p w:rsidR="00B532BE" w:rsidRPr="006129ED" w:rsidRDefault="001E2382" w:rsidP="00411874">
      <w:pPr>
        <w:shd w:val="clear" w:color="auto" w:fill="FFFFFF"/>
        <w:rPr>
          <w:sz w:val="28"/>
          <w:szCs w:val="28"/>
          <w:lang w:val="uk-UA"/>
        </w:rPr>
      </w:pPr>
      <w:r w:rsidRPr="006129ED">
        <w:rPr>
          <w:sz w:val="28"/>
          <w:szCs w:val="28"/>
          <w:lang w:val="uk-UA"/>
        </w:rPr>
        <w:t xml:space="preserve">Про </w:t>
      </w:r>
      <w:r w:rsidR="00017CED" w:rsidRPr="006129ED">
        <w:rPr>
          <w:sz w:val="28"/>
          <w:szCs w:val="28"/>
          <w:lang w:val="uk-UA"/>
        </w:rPr>
        <w:t xml:space="preserve">затвердження </w:t>
      </w:r>
      <w:r w:rsidR="00B9036D" w:rsidRPr="006129ED">
        <w:rPr>
          <w:sz w:val="28"/>
          <w:szCs w:val="28"/>
          <w:lang w:val="uk-UA"/>
        </w:rPr>
        <w:t xml:space="preserve">технічної документації </w:t>
      </w:r>
    </w:p>
    <w:p w:rsidR="00B532BE" w:rsidRPr="006129ED" w:rsidRDefault="00B9036D" w:rsidP="007B0C9F">
      <w:pPr>
        <w:shd w:val="clear" w:color="auto" w:fill="FFFFFF"/>
        <w:rPr>
          <w:sz w:val="28"/>
          <w:szCs w:val="28"/>
          <w:lang w:val="uk-UA"/>
        </w:rPr>
      </w:pPr>
      <w:r w:rsidRPr="006129ED">
        <w:rPr>
          <w:sz w:val="28"/>
          <w:szCs w:val="28"/>
          <w:lang w:val="uk-UA"/>
        </w:rPr>
        <w:t xml:space="preserve">із землеустрою щодо </w:t>
      </w:r>
      <w:r w:rsidR="00BE36F2" w:rsidRPr="006129ED">
        <w:rPr>
          <w:sz w:val="28"/>
          <w:szCs w:val="28"/>
          <w:lang w:val="uk-UA"/>
        </w:rPr>
        <w:t xml:space="preserve">поділу </w:t>
      </w:r>
      <w:r w:rsidR="00F2781B" w:rsidRPr="006129ED">
        <w:rPr>
          <w:sz w:val="28"/>
          <w:szCs w:val="28"/>
          <w:lang w:val="uk-UA"/>
        </w:rPr>
        <w:t>земельн</w:t>
      </w:r>
      <w:r w:rsidR="00BE36F2" w:rsidRPr="006129ED">
        <w:rPr>
          <w:sz w:val="28"/>
          <w:szCs w:val="28"/>
          <w:lang w:val="uk-UA"/>
        </w:rPr>
        <w:t>ої</w:t>
      </w:r>
      <w:r w:rsidR="00F2781B" w:rsidRPr="006129ED">
        <w:rPr>
          <w:sz w:val="28"/>
          <w:szCs w:val="28"/>
          <w:lang w:val="uk-UA"/>
        </w:rPr>
        <w:t xml:space="preserve"> </w:t>
      </w:r>
    </w:p>
    <w:p w:rsidR="0095591D" w:rsidRPr="006129ED" w:rsidRDefault="00F2781B" w:rsidP="0095591D">
      <w:pPr>
        <w:shd w:val="clear" w:color="auto" w:fill="FFFFFF"/>
        <w:rPr>
          <w:sz w:val="28"/>
          <w:szCs w:val="28"/>
          <w:lang w:val="uk-UA"/>
        </w:rPr>
      </w:pPr>
      <w:r w:rsidRPr="006129ED">
        <w:rPr>
          <w:sz w:val="28"/>
          <w:szCs w:val="28"/>
          <w:lang w:val="uk-UA"/>
        </w:rPr>
        <w:t>ділянк</w:t>
      </w:r>
      <w:r w:rsidR="00B532BE" w:rsidRPr="006129ED">
        <w:rPr>
          <w:sz w:val="28"/>
          <w:szCs w:val="28"/>
          <w:lang w:val="uk-UA"/>
        </w:rPr>
        <w:t>и</w:t>
      </w:r>
      <w:r w:rsidR="004F2283" w:rsidRPr="006129ED">
        <w:rPr>
          <w:sz w:val="28"/>
          <w:szCs w:val="28"/>
          <w:lang w:val="uk-UA"/>
        </w:rPr>
        <w:t xml:space="preserve"> </w:t>
      </w:r>
      <w:r w:rsidR="0095591D" w:rsidRPr="006129ED">
        <w:rPr>
          <w:sz w:val="28"/>
          <w:szCs w:val="28"/>
          <w:lang w:val="uk-UA"/>
        </w:rPr>
        <w:t xml:space="preserve">для будівництва та обслуговування </w:t>
      </w:r>
    </w:p>
    <w:p w:rsidR="0095591D" w:rsidRPr="006129ED" w:rsidRDefault="0095591D" w:rsidP="0095591D">
      <w:pPr>
        <w:shd w:val="clear" w:color="auto" w:fill="FFFFFF"/>
        <w:rPr>
          <w:sz w:val="28"/>
          <w:szCs w:val="28"/>
          <w:lang w:val="uk-UA"/>
        </w:rPr>
      </w:pPr>
      <w:r w:rsidRPr="006129ED">
        <w:rPr>
          <w:sz w:val="28"/>
          <w:szCs w:val="28"/>
          <w:lang w:val="uk-UA"/>
        </w:rPr>
        <w:t xml:space="preserve">будівель ринкової інфраструктури </w:t>
      </w:r>
    </w:p>
    <w:p w:rsidR="0095591D" w:rsidRPr="006129ED" w:rsidRDefault="0095591D" w:rsidP="0095591D">
      <w:pPr>
        <w:shd w:val="clear" w:color="auto" w:fill="FFFFFF"/>
        <w:rPr>
          <w:sz w:val="28"/>
          <w:szCs w:val="28"/>
          <w:lang w:val="uk-UA"/>
        </w:rPr>
      </w:pPr>
      <w:r w:rsidRPr="006129ED">
        <w:rPr>
          <w:sz w:val="28"/>
          <w:szCs w:val="28"/>
          <w:lang w:val="uk-UA"/>
        </w:rPr>
        <w:t xml:space="preserve">(обслуговування будівлі складського приміщення) </w:t>
      </w:r>
    </w:p>
    <w:p w:rsidR="00CD17F7" w:rsidRPr="006129ED" w:rsidRDefault="0095591D" w:rsidP="0095591D">
      <w:pPr>
        <w:shd w:val="clear" w:color="auto" w:fill="FFFFFF"/>
        <w:rPr>
          <w:sz w:val="28"/>
          <w:szCs w:val="28"/>
          <w:lang w:val="uk-UA"/>
        </w:rPr>
      </w:pPr>
      <w:r w:rsidRPr="006129ED">
        <w:rPr>
          <w:sz w:val="28"/>
          <w:szCs w:val="28"/>
          <w:lang w:val="uk-UA"/>
        </w:rPr>
        <w:t xml:space="preserve">по вулиці </w:t>
      </w:r>
      <w:proofErr w:type="spellStart"/>
      <w:r w:rsidRPr="006129ED">
        <w:rPr>
          <w:sz w:val="28"/>
          <w:szCs w:val="28"/>
          <w:lang w:val="uk-UA"/>
        </w:rPr>
        <w:t>Віли</w:t>
      </w:r>
      <w:proofErr w:type="spellEnd"/>
      <w:r w:rsidRPr="006129ED">
        <w:rPr>
          <w:sz w:val="28"/>
          <w:szCs w:val="28"/>
          <w:lang w:val="uk-UA"/>
        </w:rPr>
        <w:t xml:space="preserve"> 1, 18  в місті Здолбунів</w:t>
      </w:r>
    </w:p>
    <w:p w:rsidR="003318C2" w:rsidRPr="006129ED" w:rsidRDefault="003318C2" w:rsidP="001F3EBB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</w:p>
    <w:p w:rsidR="00595EF3" w:rsidRPr="006129ED" w:rsidRDefault="005806C3" w:rsidP="00B16F2D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6129ED">
        <w:rPr>
          <w:sz w:val="28"/>
          <w:szCs w:val="28"/>
          <w:lang w:val="uk-UA"/>
        </w:rPr>
        <w:t xml:space="preserve">Керуючись </w:t>
      </w:r>
      <w:r w:rsidR="0031526B" w:rsidRPr="006129ED">
        <w:rPr>
          <w:sz w:val="28"/>
          <w:szCs w:val="28"/>
          <w:lang w:val="uk-UA"/>
        </w:rPr>
        <w:t>статтями 12,</w:t>
      </w:r>
      <w:r w:rsidR="00201058" w:rsidRPr="006129ED">
        <w:rPr>
          <w:sz w:val="28"/>
          <w:szCs w:val="28"/>
          <w:lang w:val="uk-UA"/>
        </w:rPr>
        <w:t xml:space="preserve"> </w:t>
      </w:r>
      <w:r w:rsidR="0031526B" w:rsidRPr="006129ED">
        <w:rPr>
          <w:sz w:val="28"/>
          <w:szCs w:val="28"/>
          <w:lang w:val="uk-UA"/>
        </w:rPr>
        <w:t>125,</w:t>
      </w:r>
      <w:r w:rsidR="00201058" w:rsidRPr="006129ED">
        <w:rPr>
          <w:sz w:val="28"/>
          <w:szCs w:val="28"/>
          <w:lang w:val="uk-UA"/>
        </w:rPr>
        <w:t xml:space="preserve"> </w:t>
      </w:r>
      <w:r w:rsidR="0031526B" w:rsidRPr="006129ED">
        <w:rPr>
          <w:sz w:val="28"/>
          <w:szCs w:val="28"/>
          <w:lang w:val="uk-UA"/>
        </w:rPr>
        <w:t xml:space="preserve">126, Земельного кодексу України,  </w:t>
      </w:r>
      <w:r w:rsidRPr="006129ED">
        <w:rPr>
          <w:sz w:val="28"/>
          <w:szCs w:val="28"/>
          <w:lang w:val="uk-UA"/>
        </w:rPr>
        <w:t xml:space="preserve">статтею 26 Закону України </w:t>
      </w:r>
      <w:proofErr w:type="spellStart"/>
      <w:r w:rsidRPr="006129ED">
        <w:rPr>
          <w:sz w:val="28"/>
          <w:szCs w:val="28"/>
          <w:lang w:val="uk-UA"/>
        </w:rPr>
        <w:t>„Про</w:t>
      </w:r>
      <w:proofErr w:type="spellEnd"/>
      <w:r w:rsidRPr="006129ED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6129ED">
        <w:rPr>
          <w:sz w:val="28"/>
          <w:szCs w:val="28"/>
          <w:lang w:val="uk-UA"/>
        </w:rPr>
        <w:t>Україні”</w:t>
      </w:r>
      <w:proofErr w:type="spellEnd"/>
      <w:r w:rsidRPr="006129ED">
        <w:rPr>
          <w:sz w:val="28"/>
          <w:szCs w:val="28"/>
          <w:lang w:val="uk-UA"/>
        </w:rPr>
        <w:t>, р</w:t>
      </w:r>
      <w:r w:rsidR="003A04B1" w:rsidRPr="006129ED">
        <w:rPr>
          <w:sz w:val="28"/>
          <w:szCs w:val="28"/>
          <w:lang w:val="uk-UA"/>
        </w:rPr>
        <w:t xml:space="preserve">озглянувши </w:t>
      </w:r>
      <w:r w:rsidR="0095591D" w:rsidRPr="006129ED">
        <w:rPr>
          <w:sz w:val="28"/>
          <w:szCs w:val="28"/>
          <w:lang w:val="uk-UA"/>
        </w:rPr>
        <w:t xml:space="preserve">заяву громадянина </w:t>
      </w:r>
      <w:proofErr w:type="spellStart"/>
      <w:r w:rsidR="0095591D" w:rsidRPr="006129ED">
        <w:rPr>
          <w:sz w:val="28"/>
          <w:szCs w:val="28"/>
          <w:lang w:val="uk-UA"/>
        </w:rPr>
        <w:t>Кардаша</w:t>
      </w:r>
      <w:proofErr w:type="spellEnd"/>
      <w:r w:rsidR="0095591D" w:rsidRPr="006129ED">
        <w:rPr>
          <w:sz w:val="28"/>
          <w:szCs w:val="28"/>
          <w:lang w:val="uk-UA"/>
        </w:rPr>
        <w:t xml:space="preserve"> Андрія Юрійовича щодо затвердження </w:t>
      </w:r>
      <w:r w:rsidR="00BE36F2" w:rsidRPr="006129ED">
        <w:rPr>
          <w:sz w:val="28"/>
          <w:szCs w:val="28"/>
          <w:lang w:val="uk-UA"/>
        </w:rPr>
        <w:t>технічн</w:t>
      </w:r>
      <w:r w:rsidR="0095591D" w:rsidRPr="006129ED">
        <w:rPr>
          <w:sz w:val="28"/>
          <w:szCs w:val="28"/>
          <w:lang w:val="uk-UA"/>
        </w:rPr>
        <w:t>ої</w:t>
      </w:r>
      <w:r w:rsidR="00BE36F2" w:rsidRPr="006129ED">
        <w:rPr>
          <w:sz w:val="28"/>
          <w:szCs w:val="28"/>
          <w:lang w:val="uk-UA"/>
        </w:rPr>
        <w:t xml:space="preserve"> документаці</w:t>
      </w:r>
      <w:r w:rsidR="0095591D" w:rsidRPr="006129ED">
        <w:rPr>
          <w:sz w:val="28"/>
          <w:szCs w:val="28"/>
          <w:lang w:val="uk-UA"/>
        </w:rPr>
        <w:t>ї</w:t>
      </w:r>
      <w:r w:rsidR="00BE36F2" w:rsidRPr="006129ED">
        <w:rPr>
          <w:sz w:val="28"/>
          <w:szCs w:val="28"/>
          <w:lang w:val="uk-UA"/>
        </w:rPr>
        <w:t xml:space="preserve"> із землеустрою щодо поділу земельної ділянки</w:t>
      </w:r>
      <w:r w:rsidR="00B532BE" w:rsidRPr="006129ED">
        <w:rPr>
          <w:sz w:val="28"/>
          <w:szCs w:val="28"/>
          <w:lang w:val="uk-UA"/>
        </w:rPr>
        <w:t xml:space="preserve"> </w:t>
      </w:r>
      <w:r w:rsidR="0095591D" w:rsidRPr="006129ED">
        <w:rPr>
          <w:sz w:val="28"/>
          <w:szCs w:val="28"/>
          <w:lang w:val="uk-UA"/>
        </w:rPr>
        <w:t xml:space="preserve">для будівництва та обслуговування будівель ринкової інфраструктури (обслуговування будівлі складського приміщення) по вулиці </w:t>
      </w:r>
      <w:proofErr w:type="spellStart"/>
      <w:r w:rsidR="0095591D" w:rsidRPr="006129ED">
        <w:rPr>
          <w:sz w:val="28"/>
          <w:szCs w:val="28"/>
          <w:lang w:val="uk-UA"/>
        </w:rPr>
        <w:t>Віли</w:t>
      </w:r>
      <w:proofErr w:type="spellEnd"/>
      <w:r w:rsidR="0095591D" w:rsidRPr="006129ED">
        <w:rPr>
          <w:sz w:val="28"/>
          <w:szCs w:val="28"/>
          <w:lang w:val="uk-UA"/>
        </w:rPr>
        <w:t xml:space="preserve"> 1, 18  в місті Здолбунів</w:t>
      </w:r>
      <w:r w:rsidR="0032057D" w:rsidRPr="006129ED">
        <w:rPr>
          <w:sz w:val="28"/>
          <w:szCs w:val="28"/>
          <w:lang w:val="uk-UA"/>
        </w:rPr>
        <w:t xml:space="preserve">,  міська рада </w:t>
      </w:r>
      <w:r w:rsidR="008E6850" w:rsidRPr="006129ED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2057D" w:rsidRPr="006129ED">
        <w:rPr>
          <w:sz w:val="28"/>
          <w:szCs w:val="28"/>
          <w:lang w:val="uk-UA"/>
        </w:rPr>
        <w:t xml:space="preserve">                   </w:t>
      </w:r>
    </w:p>
    <w:p w:rsidR="006129ED" w:rsidRDefault="006129ED" w:rsidP="00411874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D069B8" w:rsidRPr="006129ED" w:rsidRDefault="003A04B1" w:rsidP="00411874">
      <w:pPr>
        <w:shd w:val="clear" w:color="auto" w:fill="FFFFFF"/>
        <w:jc w:val="center"/>
        <w:rPr>
          <w:sz w:val="28"/>
          <w:szCs w:val="28"/>
          <w:lang w:val="uk-UA"/>
        </w:rPr>
      </w:pPr>
      <w:r w:rsidRPr="006129ED">
        <w:rPr>
          <w:sz w:val="28"/>
          <w:szCs w:val="28"/>
          <w:lang w:val="uk-UA"/>
        </w:rPr>
        <w:t>В И Р І Ш И Л А:</w:t>
      </w:r>
    </w:p>
    <w:p w:rsidR="001F3EBB" w:rsidRPr="006129ED" w:rsidRDefault="003A04B1" w:rsidP="00F754FF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6129ED">
        <w:rPr>
          <w:sz w:val="28"/>
          <w:szCs w:val="28"/>
          <w:lang w:val="uk-UA"/>
        </w:rPr>
        <w:t>1</w:t>
      </w:r>
      <w:r w:rsidR="002672D5" w:rsidRPr="006129ED">
        <w:rPr>
          <w:sz w:val="28"/>
          <w:szCs w:val="28"/>
          <w:lang w:val="uk-UA"/>
        </w:rPr>
        <w:t>.</w:t>
      </w:r>
      <w:r w:rsidR="003318C2" w:rsidRPr="006129ED">
        <w:rPr>
          <w:sz w:val="28"/>
          <w:szCs w:val="28"/>
          <w:lang w:val="uk-UA"/>
        </w:rPr>
        <w:t xml:space="preserve"> </w:t>
      </w:r>
      <w:r w:rsidR="009E50C4" w:rsidRPr="006129ED">
        <w:rPr>
          <w:sz w:val="28"/>
          <w:szCs w:val="28"/>
          <w:lang w:val="uk-UA"/>
        </w:rPr>
        <w:t xml:space="preserve">Затвердити </w:t>
      </w:r>
      <w:r w:rsidR="00BE36F2" w:rsidRPr="006129ED">
        <w:rPr>
          <w:sz w:val="28"/>
          <w:szCs w:val="28"/>
          <w:lang w:val="uk-UA"/>
        </w:rPr>
        <w:t>технічну документацію із землеустрою щодо поділу земельної ділянки</w:t>
      </w:r>
      <w:r w:rsidR="00F2781B" w:rsidRPr="006129ED">
        <w:rPr>
          <w:sz w:val="28"/>
          <w:szCs w:val="28"/>
          <w:lang w:val="uk-UA"/>
        </w:rPr>
        <w:t xml:space="preserve"> </w:t>
      </w:r>
      <w:r w:rsidR="0095591D" w:rsidRPr="006129ED">
        <w:rPr>
          <w:sz w:val="28"/>
          <w:szCs w:val="28"/>
          <w:lang w:val="uk-UA"/>
        </w:rPr>
        <w:t xml:space="preserve">для будівництва та обслуговування будівель ринкової інфраструктури (обслуговування будівлі складського приміщення) по вулиці </w:t>
      </w:r>
      <w:proofErr w:type="spellStart"/>
      <w:r w:rsidR="0095591D" w:rsidRPr="006129ED">
        <w:rPr>
          <w:sz w:val="28"/>
          <w:szCs w:val="28"/>
          <w:lang w:val="uk-UA"/>
        </w:rPr>
        <w:t>Віли</w:t>
      </w:r>
      <w:proofErr w:type="spellEnd"/>
      <w:r w:rsidR="0095591D" w:rsidRPr="006129ED">
        <w:rPr>
          <w:sz w:val="28"/>
          <w:szCs w:val="28"/>
          <w:lang w:val="uk-UA"/>
        </w:rPr>
        <w:t xml:space="preserve"> 1, 18</w:t>
      </w:r>
      <w:r w:rsidR="00F754FF" w:rsidRPr="006129ED">
        <w:rPr>
          <w:sz w:val="28"/>
          <w:szCs w:val="28"/>
          <w:lang w:val="uk-UA"/>
        </w:rPr>
        <w:t xml:space="preserve"> </w:t>
      </w:r>
      <w:r w:rsidR="004A09DF" w:rsidRPr="006129ED">
        <w:rPr>
          <w:sz w:val="28"/>
          <w:szCs w:val="28"/>
          <w:lang w:val="uk-UA"/>
        </w:rPr>
        <w:t>на земельн</w:t>
      </w:r>
      <w:r w:rsidR="00601307" w:rsidRPr="006129ED">
        <w:rPr>
          <w:sz w:val="28"/>
          <w:szCs w:val="28"/>
          <w:lang w:val="uk-UA"/>
        </w:rPr>
        <w:t>і</w:t>
      </w:r>
      <w:r w:rsidR="004A09DF" w:rsidRPr="006129ED">
        <w:rPr>
          <w:sz w:val="28"/>
          <w:szCs w:val="28"/>
          <w:lang w:val="uk-UA"/>
        </w:rPr>
        <w:t xml:space="preserve"> ділянк</w:t>
      </w:r>
      <w:r w:rsidR="00601307" w:rsidRPr="006129ED">
        <w:rPr>
          <w:sz w:val="28"/>
          <w:szCs w:val="28"/>
          <w:lang w:val="uk-UA"/>
        </w:rPr>
        <w:t>и</w:t>
      </w:r>
      <w:r w:rsidR="001F3EBB" w:rsidRPr="006129ED">
        <w:rPr>
          <w:sz w:val="28"/>
          <w:szCs w:val="28"/>
          <w:lang w:val="uk-UA"/>
        </w:rPr>
        <w:t xml:space="preserve"> загальною площею </w:t>
      </w:r>
      <w:r w:rsidR="0095591D" w:rsidRPr="006129ED">
        <w:rPr>
          <w:sz w:val="28"/>
          <w:szCs w:val="28"/>
          <w:lang w:val="uk-UA"/>
        </w:rPr>
        <w:t>1251</w:t>
      </w:r>
      <w:r w:rsidR="001F3EBB" w:rsidRPr="006129ED">
        <w:rPr>
          <w:sz w:val="28"/>
          <w:szCs w:val="28"/>
          <w:lang w:val="uk-UA"/>
        </w:rPr>
        <w:t xml:space="preserve"> квадратних метрів (0,</w:t>
      </w:r>
      <w:r w:rsidR="0095591D" w:rsidRPr="006129ED">
        <w:rPr>
          <w:sz w:val="28"/>
          <w:szCs w:val="28"/>
          <w:lang w:val="uk-UA"/>
        </w:rPr>
        <w:t>1251</w:t>
      </w:r>
      <w:r w:rsidR="001F3EBB" w:rsidRPr="006129ED">
        <w:rPr>
          <w:sz w:val="28"/>
          <w:szCs w:val="28"/>
          <w:lang w:val="uk-UA"/>
        </w:rPr>
        <w:t>) гектара з них:</w:t>
      </w:r>
    </w:p>
    <w:p w:rsidR="001F3EBB" w:rsidRPr="006129ED" w:rsidRDefault="001F3EBB" w:rsidP="00411874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6129ED">
        <w:rPr>
          <w:sz w:val="28"/>
          <w:szCs w:val="28"/>
          <w:lang w:val="uk-UA"/>
        </w:rPr>
        <w:t>-</w:t>
      </w:r>
      <w:r w:rsidR="00FC655C" w:rsidRPr="006129ED">
        <w:rPr>
          <w:sz w:val="28"/>
          <w:szCs w:val="28"/>
          <w:lang w:val="uk-UA"/>
        </w:rPr>
        <w:t xml:space="preserve"> </w:t>
      </w:r>
      <w:r w:rsidR="00B532BE" w:rsidRPr="006129ED">
        <w:rPr>
          <w:sz w:val="28"/>
          <w:szCs w:val="28"/>
          <w:lang w:val="uk-UA"/>
        </w:rPr>
        <w:t xml:space="preserve">Ділянка №1 </w:t>
      </w:r>
      <w:r w:rsidR="007023C7" w:rsidRPr="006129ED">
        <w:rPr>
          <w:sz w:val="28"/>
          <w:szCs w:val="28"/>
          <w:lang w:val="uk-UA"/>
        </w:rPr>
        <w:t>(кадастровий номер 5622610100:00:0</w:t>
      </w:r>
      <w:r w:rsidR="0095591D" w:rsidRPr="006129ED">
        <w:rPr>
          <w:sz w:val="28"/>
          <w:szCs w:val="28"/>
          <w:lang w:val="uk-UA"/>
        </w:rPr>
        <w:t>14</w:t>
      </w:r>
      <w:r w:rsidR="007023C7" w:rsidRPr="006129ED">
        <w:rPr>
          <w:sz w:val="28"/>
          <w:szCs w:val="28"/>
          <w:lang w:val="uk-UA"/>
        </w:rPr>
        <w:t>:</w:t>
      </w:r>
      <w:r w:rsidR="0095591D" w:rsidRPr="006129ED">
        <w:rPr>
          <w:sz w:val="28"/>
          <w:szCs w:val="28"/>
          <w:lang w:val="uk-UA"/>
        </w:rPr>
        <w:t>0185</w:t>
      </w:r>
      <w:r w:rsidR="007023C7" w:rsidRPr="006129ED">
        <w:rPr>
          <w:sz w:val="28"/>
          <w:szCs w:val="28"/>
          <w:lang w:val="uk-UA"/>
        </w:rPr>
        <w:t>)</w:t>
      </w:r>
      <w:r w:rsidR="007B6926" w:rsidRPr="006129ED">
        <w:rPr>
          <w:sz w:val="28"/>
          <w:szCs w:val="28"/>
          <w:lang w:val="uk-UA"/>
        </w:rPr>
        <w:t xml:space="preserve"> </w:t>
      </w:r>
      <w:r w:rsidR="00FC41A5" w:rsidRPr="006129ED">
        <w:rPr>
          <w:sz w:val="28"/>
          <w:szCs w:val="28"/>
          <w:lang w:val="uk-UA"/>
        </w:rPr>
        <w:t xml:space="preserve">загальною площею </w:t>
      </w:r>
      <w:r w:rsidR="0095591D" w:rsidRPr="006129ED">
        <w:rPr>
          <w:sz w:val="28"/>
          <w:szCs w:val="28"/>
          <w:lang w:val="uk-UA"/>
        </w:rPr>
        <w:t>1082</w:t>
      </w:r>
      <w:r w:rsidR="00FC41A5" w:rsidRPr="006129ED">
        <w:rPr>
          <w:sz w:val="28"/>
          <w:szCs w:val="28"/>
          <w:lang w:val="uk-UA"/>
        </w:rPr>
        <w:t xml:space="preserve"> квадратних метрів (0,</w:t>
      </w:r>
      <w:r w:rsidR="0095591D" w:rsidRPr="006129ED">
        <w:rPr>
          <w:sz w:val="28"/>
          <w:szCs w:val="28"/>
          <w:lang w:val="uk-UA"/>
        </w:rPr>
        <w:t>1082</w:t>
      </w:r>
      <w:r w:rsidR="00FC41A5" w:rsidRPr="006129ED">
        <w:rPr>
          <w:sz w:val="28"/>
          <w:szCs w:val="28"/>
          <w:lang w:val="uk-UA"/>
        </w:rPr>
        <w:t>) гектара</w:t>
      </w:r>
      <w:r w:rsidRPr="006129ED">
        <w:rPr>
          <w:sz w:val="28"/>
          <w:szCs w:val="28"/>
          <w:lang w:val="uk-UA"/>
        </w:rPr>
        <w:t>;</w:t>
      </w:r>
    </w:p>
    <w:p w:rsidR="00B532BE" w:rsidRPr="006129ED" w:rsidRDefault="001F3EBB" w:rsidP="000D0343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6129ED">
        <w:rPr>
          <w:sz w:val="28"/>
          <w:szCs w:val="28"/>
          <w:lang w:val="uk-UA"/>
        </w:rPr>
        <w:t>- Ділянка №2</w:t>
      </w:r>
      <w:r w:rsidR="007B6926" w:rsidRPr="006129ED">
        <w:rPr>
          <w:sz w:val="28"/>
          <w:szCs w:val="28"/>
          <w:lang w:val="uk-UA"/>
        </w:rPr>
        <w:t xml:space="preserve"> (ка</w:t>
      </w:r>
      <w:r w:rsidR="00B16F2D" w:rsidRPr="006129ED">
        <w:rPr>
          <w:sz w:val="28"/>
          <w:szCs w:val="28"/>
          <w:lang w:val="uk-UA"/>
        </w:rPr>
        <w:t>дастровий номер 5622610100:00:0</w:t>
      </w:r>
      <w:r w:rsidR="00B532BE" w:rsidRPr="006129ED">
        <w:rPr>
          <w:sz w:val="28"/>
          <w:szCs w:val="28"/>
          <w:lang w:val="uk-UA"/>
        </w:rPr>
        <w:t>1</w:t>
      </w:r>
      <w:r w:rsidR="00B16F2D" w:rsidRPr="006129ED">
        <w:rPr>
          <w:sz w:val="28"/>
          <w:szCs w:val="28"/>
          <w:lang w:val="uk-UA"/>
        </w:rPr>
        <w:t>4</w:t>
      </w:r>
      <w:r w:rsidR="007B6926" w:rsidRPr="006129ED">
        <w:rPr>
          <w:sz w:val="28"/>
          <w:szCs w:val="28"/>
          <w:lang w:val="uk-UA"/>
        </w:rPr>
        <w:t>:0</w:t>
      </w:r>
      <w:r w:rsidR="00B16F2D" w:rsidRPr="006129ED">
        <w:rPr>
          <w:sz w:val="28"/>
          <w:szCs w:val="28"/>
          <w:lang w:val="uk-UA"/>
        </w:rPr>
        <w:t>186</w:t>
      </w:r>
      <w:r w:rsidR="007B6926" w:rsidRPr="006129ED">
        <w:rPr>
          <w:sz w:val="28"/>
          <w:szCs w:val="28"/>
          <w:lang w:val="uk-UA"/>
        </w:rPr>
        <w:t xml:space="preserve">) загальною площею </w:t>
      </w:r>
      <w:r w:rsidRPr="006129ED">
        <w:rPr>
          <w:sz w:val="28"/>
          <w:szCs w:val="28"/>
          <w:lang w:val="uk-UA"/>
        </w:rPr>
        <w:t>74</w:t>
      </w:r>
      <w:r w:rsidR="00B532BE" w:rsidRPr="006129ED">
        <w:rPr>
          <w:sz w:val="28"/>
          <w:szCs w:val="28"/>
          <w:lang w:val="uk-UA"/>
        </w:rPr>
        <w:t>3</w:t>
      </w:r>
      <w:r w:rsidR="007B6926" w:rsidRPr="006129ED">
        <w:rPr>
          <w:sz w:val="28"/>
          <w:szCs w:val="28"/>
          <w:lang w:val="uk-UA"/>
        </w:rPr>
        <w:t xml:space="preserve"> квадратних метрів (0,0</w:t>
      </w:r>
      <w:r w:rsidRPr="006129ED">
        <w:rPr>
          <w:sz w:val="28"/>
          <w:szCs w:val="28"/>
          <w:lang w:val="uk-UA"/>
        </w:rPr>
        <w:t>74</w:t>
      </w:r>
      <w:r w:rsidR="00B532BE" w:rsidRPr="006129ED">
        <w:rPr>
          <w:sz w:val="28"/>
          <w:szCs w:val="28"/>
          <w:lang w:val="uk-UA"/>
        </w:rPr>
        <w:t>3</w:t>
      </w:r>
      <w:r w:rsidR="007B6926" w:rsidRPr="006129ED">
        <w:rPr>
          <w:sz w:val="28"/>
          <w:szCs w:val="28"/>
          <w:lang w:val="uk-UA"/>
        </w:rPr>
        <w:t>) гектара</w:t>
      </w:r>
      <w:r w:rsidR="00B532BE" w:rsidRPr="006129ED">
        <w:rPr>
          <w:sz w:val="28"/>
          <w:szCs w:val="28"/>
          <w:lang w:val="uk-UA"/>
        </w:rPr>
        <w:t>;</w:t>
      </w:r>
    </w:p>
    <w:p w:rsidR="009247C1" w:rsidRPr="006129ED" w:rsidRDefault="009247C1" w:rsidP="009247C1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6129ED">
        <w:rPr>
          <w:sz w:val="28"/>
          <w:szCs w:val="28"/>
          <w:lang w:val="uk-UA"/>
        </w:rPr>
        <w:t xml:space="preserve">2. Вилучити з користування громадянина </w:t>
      </w:r>
      <w:proofErr w:type="spellStart"/>
      <w:r w:rsidRPr="006129ED">
        <w:rPr>
          <w:sz w:val="28"/>
          <w:szCs w:val="28"/>
          <w:lang w:val="uk-UA"/>
        </w:rPr>
        <w:t>Кардаша</w:t>
      </w:r>
      <w:proofErr w:type="spellEnd"/>
      <w:r w:rsidRPr="006129ED">
        <w:rPr>
          <w:sz w:val="28"/>
          <w:szCs w:val="28"/>
          <w:lang w:val="uk-UA"/>
        </w:rPr>
        <w:t xml:space="preserve"> Андрія Юрійовича земельну ділянку (кадастровий номер </w:t>
      </w:r>
      <w:r w:rsidR="00B16F2D" w:rsidRPr="006129ED">
        <w:rPr>
          <w:sz w:val="28"/>
          <w:szCs w:val="28"/>
          <w:lang w:val="uk-UA"/>
        </w:rPr>
        <w:t>5622610100:00:014:0186</w:t>
      </w:r>
      <w:r w:rsidRPr="006129ED">
        <w:rPr>
          <w:sz w:val="28"/>
          <w:szCs w:val="28"/>
          <w:lang w:val="uk-UA"/>
        </w:rPr>
        <w:t xml:space="preserve">) загальною площею 743 квадратних метрів (0,0743) гектара по вулиці </w:t>
      </w:r>
      <w:proofErr w:type="spellStart"/>
      <w:r w:rsidRPr="006129ED">
        <w:rPr>
          <w:sz w:val="28"/>
          <w:szCs w:val="28"/>
          <w:lang w:val="uk-UA"/>
        </w:rPr>
        <w:t>Віли</w:t>
      </w:r>
      <w:proofErr w:type="spellEnd"/>
      <w:r w:rsidRPr="006129ED">
        <w:rPr>
          <w:sz w:val="28"/>
          <w:szCs w:val="28"/>
          <w:lang w:val="uk-UA"/>
        </w:rPr>
        <w:t xml:space="preserve"> 1, 18 в місті Здолбунів, що надавалась для будівництва та обслуговування будівель ринкової інфраструктури (обслуговування будівлі складського приміщення) згідно договору оренди земельних ділянок № </w:t>
      </w:r>
      <w:r w:rsidR="00B16F2D" w:rsidRPr="006129ED">
        <w:rPr>
          <w:sz w:val="28"/>
          <w:szCs w:val="28"/>
          <w:lang w:val="uk-UA"/>
        </w:rPr>
        <w:t>562260004001531</w:t>
      </w:r>
      <w:r w:rsidRPr="006129ED">
        <w:rPr>
          <w:sz w:val="28"/>
          <w:szCs w:val="28"/>
          <w:lang w:val="uk-UA"/>
        </w:rPr>
        <w:t xml:space="preserve"> від 1</w:t>
      </w:r>
      <w:r w:rsidR="00B16F2D" w:rsidRPr="006129ED">
        <w:rPr>
          <w:sz w:val="28"/>
          <w:szCs w:val="28"/>
          <w:lang w:val="uk-UA"/>
        </w:rPr>
        <w:t>3</w:t>
      </w:r>
      <w:r w:rsidRPr="006129ED">
        <w:rPr>
          <w:sz w:val="28"/>
          <w:szCs w:val="28"/>
          <w:lang w:val="uk-UA"/>
        </w:rPr>
        <w:t>.0</w:t>
      </w:r>
      <w:r w:rsidR="00B16F2D" w:rsidRPr="006129ED">
        <w:rPr>
          <w:sz w:val="28"/>
          <w:szCs w:val="28"/>
          <w:lang w:val="uk-UA"/>
        </w:rPr>
        <w:t>4</w:t>
      </w:r>
      <w:r w:rsidRPr="006129ED">
        <w:rPr>
          <w:sz w:val="28"/>
          <w:szCs w:val="28"/>
          <w:lang w:val="uk-UA"/>
        </w:rPr>
        <w:t>.201</w:t>
      </w:r>
      <w:r w:rsidR="00B16F2D" w:rsidRPr="006129ED">
        <w:rPr>
          <w:sz w:val="28"/>
          <w:szCs w:val="28"/>
          <w:lang w:val="uk-UA"/>
        </w:rPr>
        <w:t>2</w:t>
      </w:r>
      <w:r w:rsidRPr="006129ED">
        <w:rPr>
          <w:sz w:val="28"/>
          <w:szCs w:val="28"/>
          <w:lang w:val="uk-UA"/>
        </w:rPr>
        <w:t xml:space="preserve"> року до земель запасу міста .</w:t>
      </w:r>
    </w:p>
    <w:p w:rsidR="009247C1" w:rsidRPr="006129ED" w:rsidRDefault="009247C1" w:rsidP="009247C1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6129ED">
        <w:rPr>
          <w:sz w:val="28"/>
          <w:szCs w:val="28"/>
          <w:lang w:val="uk-UA"/>
        </w:rPr>
        <w:t xml:space="preserve">3. Залишити в користуванні  громадянина </w:t>
      </w:r>
      <w:proofErr w:type="spellStart"/>
      <w:r w:rsidRPr="006129ED">
        <w:rPr>
          <w:sz w:val="28"/>
          <w:szCs w:val="28"/>
          <w:lang w:val="uk-UA"/>
        </w:rPr>
        <w:t>Кардаша</w:t>
      </w:r>
      <w:proofErr w:type="spellEnd"/>
      <w:r w:rsidRPr="006129ED">
        <w:rPr>
          <w:sz w:val="28"/>
          <w:szCs w:val="28"/>
          <w:lang w:val="uk-UA"/>
        </w:rPr>
        <w:t xml:space="preserve"> Андрія Юрійовича земельну ділянку (кадастровий номер 5622610100:00:014:0185) загальною площею 1082 квадратних метрів (0,1082) гектара, що надавалась для будівництва та обслуговування будівель ринкової інфраструктури (обслуговування будівлі складського приміщення) по вулиці </w:t>
      </w:r>
      <w:proofErr w:type="spellStart"/>
      <w:r w:rsidRPr="006129ED">
        <w:rPr>
          <w:sz w:val="28"/>
          <w:szCs w:val="28"/>
          <w:lang w:val="uk-UA"/>
        </w:rPr>
        <w:t>Віли</w:t>
      </w:r>
      <w:proofErr w:type="spellEnd"/>
      <w:r w:rsidRPr="006129ED">
        <w:rPr>
          <w:sz w:val="28"/>
          <w:szCs w:val="28"/>
          <w:lang w:val="uk-UA"/>
        </w:rPr>
        <w:t xml:space="preserve"> 1, 18 в місті Здолбунів.</w:t>
      </w:r>
    </w:p>
    <w:p w:rsidR="009247C1" w:rsidRPr="006129ED" w:rsidRDefault="009247C1" w:rsidP="009247C1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6129ED">
        <w:rPr>
          <w:sz w:val="28"/>
          <w:szCs w:val="28"/>
          <w:lang w:val="uk-UA"/>
        </w:rPr>
        <w:lastRenderedPageBreak/>
        <w:t xml:space="preserve">4. Громадянину </w:t>
      </w:r>
      <w:proofErr w:type="spellStart"/>
      <w:r w:rsidRPr="006129ED">
        <w:rPr>
          <w:sz w:val="28"/>
          <w:szCs w:val="28"/>
          <w:lang w:val="uk-UA"/>
        </w:rPr>
        <w:t>Кардашу</w:t>
      </w:r>
      <w:proofErr w:type="spellEnd"/>
      <w:r w:rsidRPr="006129ED">
        <w:rPr>
          <w:sz w:val="28"/>
          <w:szCs w:val="28"/>
          <w:lang w:val="uk-UA"/>
        </w:rPr>
        <w:t xml:space="preserve"> Андрію Юрійовичу укласти додаткову угоду щодо внесення змін до договору оренди земельної ділянки </w:t>
      </w:r>
      <w:r w:rsidR="00B16F2D" w:rsidRPr="006129ED">
        <w:rPr>
          <w:sz w:val="28"/>
          <w:szCs w:val="28"/>
          <w:lang w:val="uk-UA"/>
        </w:rPr>
        <w:t xml:space="preserve">№ 562260004001531 від 13.04.2012 </w:t>
      </w:r>
      <w:r w:rsidRPr="006129ED">
        <w:rPr>
          <w:sz w:val="28"/>
          <w:szCs w:val="28"/>
          <w:lang w:val="uk-UA"/>
        </w:rPr>
        <w:t xml:space="preserve"> року з міською радою та провести його державну реєстрацію.</w:t>
      </w:r>
    </w:p>
    <w:p w:rsidR="009247C1" w:rsidRPr="006129ED" w:rsidRDefault="006129ED" w:rsidP="009247C1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9247C1" w:rsidRPr="006129ED">
        <w:rPr>
          <w:sz w:val="28"/>
          <w:szCs w:val="28"/>
          <w:lang w:val="uk-UA"/>
        </w:rPr>
        <w:t xml:space="preserve">Громадянину </w:t>
      </w:r>
      <w:proofErr w:type="spellStart"/>
      <w:r w:rsidR="009247C1" w:rsidRPr="006129ED">
        <w:rPr>
          <w:sz w:val="28"/>
          <w:szCs w:val="28"/>
          <w:lang w:val="uk-UA"/>
        </w:rPr>
        <w:t>Кардашу</w:t>
      </w:r>
      <w:proofErr w:type="spellEnd"/>
      <w:r w:rsidR="009247C1" w:rsidRPr="006129ED">
        <w:rPr>
          <w:sz w:val="28"/>
          <w:szCs w:val="28"/>
          <w:lang w:val="uk-UA"/>
        </w:rPr>
        <w:t xml:space="preserve"> Андрію Юрійовичу земельну ділянку використовувати суворо за цільовим призначенням.</w:t>
      </w:r>
    </w:p>
    <w:p w:rsidR="00D421DC" w:rsidRPr="006129ED" w:rsidRDefault="00D421DC" w:rsidP="00A27A2E">
      <w:pPr>
        <w:ind w:right="-180"/>
        <w:rPr>
          <w:sz w:val="28"/>
          <w:szCs w:val="28"/>
          <w:lang w:val="uk-UA"/>
        </w:rPr>
      </w:pPr>
    </w:p>
    <w:p w:rsidR="00A27A2E" w:rsidRPr="006129ED" w:rsidRDefault="00A27A2E" w:rsidP="00A27A2E">
      <w:pPr>
        <w:ind w:right="-180"/>
        <w:rPr>
          <w:sz w:val="28"/>
          <w:szCs w:val="28"/>
          <w:lang w:val="uk-UA"/>
        </w:rPr>
      </w:pPr>
      <w:proofErr w:type="spellStart"/>
      <w:r w:rsidRPr="006129ED">
        <w:rPr>
          <w:sz w:val="28"/>
          <w:szCs w:val="28"/>
        </w:rPr>
        <w:t>Міський</w:t>
      </w:r>
      <w:proofErr w:type="spellEnd"/>
      <w:r w:rsidRPr="006129ED">
        <w:rPr>
          <w:sz w:val="28"/>
          <w:szCs w:val="28"/>
        </w:rPr>
        <w:t xml:space="preserve"> голова              </w:t>
      </w:r>
      <w:r w:rsidRPr="006129ED">
        <w:rPr>
          <w:sz w:val="28"/>
          <w:szCs w:val="28"/>
          <w:lang w:val="uk-UA"/>
        </w:rPr>
        <w:t xml:space="preserve">        </w:t>
      </w:r>
      <w:r w:rsidRPr="006129ED">
        <w:rPr>
          <w:sz w:val="28"/>
          <w:szCs w:val="28"/>
        </w:rPr>
        <w:t xml:space="preserve">              </w:t>
      </w:r>
      <w:r w:rsidRPr="006129ED">
        <w:rPr>
          <w:sz w:val="28"/>
          <w:szCs w:val="28"/>
          <w:lang w:val="uk-UA"/>
        </w:rPr>
        <w:t xml:space="preserve">                     </w:t>
      </w:r>
      <w:r w:rsidRPr="006129ED">
        <w:rPr>
          <w:sz w:val="28"/>
          <w:szCs w:val="28"/>
        </w:rPr>
        <w:t xml:space="preserve">     </w:t>
      </w:r>
      <w:r w:rsidRPr="006129ED">
        <w:rPr>
          <w:sz w:val="28"/>
          <w:szCs w:val="28"/>
          <w:lang w:val="uk-UA"/>
        </w:rPr>
        <w:t xml:space="preserve">     </w:t>
      </w:r>
      <w:r w:rsidR="006129ED" w:rsidRPr="006129ED">
        <w:rPr>
          <w:sz w:val="28"/>
          <w:szCs w:val="28"/>
          <w:lang w:val="uk-UA"/>
        </w:rPr>
        <w:t xml:space="preserve">   </w:t>
      </w:r>
      <w:r w:rsidRPr="006129ED">
        <w:rPr>
          <w:sz w:val="28"/>
          <w:szCs w:val="28"/>
          <w:lang w:val="uk-UA"/>
        </w:rPr>
        <w:t xml:space="preserve">      Владислав СУХЛЯК</w:t>
      </w:r>
      <w:r w:rsidRPr="006129ED">
        <w:rPr>
          <w:sz w:val="28"/>
          <w:szCs w:val="28"/>
        </w:rPr>
        <w:t xml:space="preserve"> </w:t>
      </w:r>
    </w:p>
    <w:p w:rsidR="00A27A2E" w:rsidRDefault="00A27A2E" w:rsidP="00A27A2E">
      <w:pPr>
        <w:ind w:right="-180"/>
        <w:rPr>
          <w:sz w:val="28"/>
          <w:szCs w:val="28"/>
          <w:lang w:val="uk-UA"/>
        </w:rPr>
      </w:pPr>
    </w:p>
    <w:sectPr w:rsidR="00A27A2E" w:rsidSect="006129E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0A498E"/>
    <w:rsid w:val="0000374F"/>
    <w:rsid w:val="000108A2"/>
    <w:rsid w:val="00017CED"/>
    <w:rsid w:val="0005487D"/>
    <w:rsid w:val="00080DB4"/>
    <w:rsid w:val="000A498E"/>
    <w:rsid w:val="000B4C62"/>
    <w:rsid w:val="000C05A8"/>
    <w:rsid w:val="000D0343"/>
    <w:rsid w:val="001634C9"/>
    <w:rsid w:val="00173109"/>
    <w:rsid w:val="00176E0D"/>
    <w:rsid w:val="0019544B"/>
    <w:rsid w:val="00197520"/>
    <w:rsid w:val="001B1EE8"/>
    <w:rsid w:val="001C05CB"/>
    <w:rsid w:val="001C70E5"/>
    <w:rsid w:val="001E2382"/>
    <w:rsid w:val="001F32DA"/>
    <w:rsid w:val="001F3EBB"/>
    <w:rsid w:val="001F713E"/>
    <w:rsid w:val="00200CD2"/>
    <w:rsid w:val="00201058"/>
    <w:rsid w:val="002109B7"/>
    <w:rsid w:val="00211764"/>
    <w:rsid w:val="00214B84"/>
    <w:rsid w:val="00224042"/>
    <w:rsid w:val="00224086"/>
    <w:rsid w:val="00227B28"/>
    <w:rsid w:val="0023389E"/>
    <w:rsid w:val="00236D40"/>
    <w:rsid w:val="00251E29"/>
    <w:rsid w:val="0026056A"/>
    <w:rsid w:val="00265099"/>
    <w:rsid w:val="002672D5"/>
    <w:rsid w:val="00296606"/>
    <w:rsid w:val="002A121B"/>
    <w:rsid w:val="002C2ED8"/>
    <w:rsid w:val="002D0658"/>
    <w:rsid w:val="002D15BE"/>
    <w:rsid w:val="00300743"/>
    <w:rsid w:val="0031526B"/>
    <w:rsid w:val="0032057D"/>
    <w:rsid w:val="00322EEE"/>
    <w:rsid w:val="003311A4"/>
    <w:rsid w:val="003318C2"/>
    <w:rsid w:val="00334495"/>
    <w:rsid w:val="00354E9C"/>
    <w:rsid w:val="003664F8"/>
    <w:rsid w:val="00370974"/>
    <w:rsid w:val="003827D3"/>
    <w:rsid w:val="003827E9"/>
    <w:rsid w:val="00391031"/>
    <w:rsid w:val="003979DC"/>
    <w:rsid w:val="003A04B1"/>
    <w:rsid w:val="003A0F56"/>
    <w:rsid w:val="003A319C"/>
    <w:rsid w:val="003A45A3"/>
    <w:rsid w:val="003C2DCD"/>
    <w:rsid w:val="003D1E0A"/>
    <w:rsid w:val="003D62EA"/>
    <w:rsid w:val="003D7017"/>
    <w:rsid w:val="003F235B"/>
    <w:rsid w:val="00411874"/>
    <w:rsid w:val="0041524A"/>
    <w:rsid w:val="00421B3F"/>
    <w:rsid w:val="00421F5C"/>
    <w:rsid w:val="00450852"/>
    <w:rsid w:val="00453A34"/>
    <w:rsid w:val="0045689D"/>
    <w:rsid w:val="004735AF"/>
    <w:rsid w:val="004755AD"/>
    <w:rsid w:val="004759C7"/>
    <w:rsid w:val="00484088"/>
    <w:rsid w:val="00490729"/>
    <w:rsid w:val="004943C1"/>
    <w:rsid w:val="004959B7"/>
    <w:rsid w:val="004A09DF"/>
    <w:rsid w:val="004F2283"/>
    <w:rsid w:val="004F63F7"/>
    <w:rsid w:val="00520B6A"/>
    <w:rsid w:val="00524D58"/>
    <w:rsid w:val="00542197"/>
    <w:rsid w:val="00547961"/>
    <w:rsid w:val="0055313E"/>
    <w:rsid w:val="005703B6"/>
    <w:rsid w:val="005806C3"/>
    <w:rsid w:val="0059288F"/>
    <w:rsid w:val="00595EF3"/>
    <w:rsid w:val="005B7C6C"/>
    <w:rsid w:val="005C2692"/>
    <w:rsid w:val="00601307"/>
    <w:rsid w:val="006129ED"/>
    <w:rsid w:val="006260D2"/>
    <w:rsid w:val="006411A1"/>
    <w:rsid w:val="00651FC8"/>
    <w:rsid w:val="006572D0"/>
    <w:rsid w:val="0066374D"/>
    <w:rsid w:val="00664A84"/>
    <w:rsid w:val="006801B5"/>
    <w:rsid w:val="006A384C"/>
    <w:rsid w:val="006C29A9"/>
    <w:rsid w:val="007023C7"/>
    <w:rsid w:val="00706315"/>
    <w:rsid w:val="007267D2"/>
    <w:rsid w:val="0073166E"/>
    <w:rsid w:val="00734F74"/>
    <w:rsid w:val="007415D1"/>
    <w:rsid w:val="00751738"/>
    <w:rsid w:val="0075195B"/>
    <w:rsid w:val="007559F4"/>
    <w:rsid w:val="007603D3"/>
    <w:rsid w:val="00766E00"/>
    <w:rsid w:val="0077298A"/>
    <w:rsid w:val="00783E29"/>
    <w:rsid w:val="00790F8A"/>
    <w:rsid w:val="007A4472"/>
    <w:rsid w:val="007A7219"/>
    <w:rsid w:val="007B0C9F"/>
    <w:rsid w:val="007B6926"/>
    <w:rsid w:val="007D184F"/>
    <w:rsid w:val="007D3639"/>
    <w:rsid w:val="007E189F"/>
    <w:rsid w:val="007E34D4"/>
    <w:rsid w:val="007F20FE"/>
    <w:rsid w:val="007F5D83"/>
    <w:rsid w:val="00832136"/>
    <w:rsid w:val="008460E3"/>
    <w:rsid w:val="00862D08"/>
    <w:rsid w:val="0088398A"/>
    <w:rsid w:val="0088771B"/>
    <w:rsid w:val="008B3D58"/>
    <w:rsid w:val="008E0468"/>
    <w:rsid w:val="008E6850"/>
    <w:rsid w:val="008F48B3"/>
    <w:rsid w:val="00901B84"/>
    <w:rsid w:val="009154B4"/>
    <w:rsid w:val="0092125E"/>
    <w:rsid w:val="009247C1"/>
    <w:rsid w:val="00926F81"/>
    <w:rsid w:val="0095591D"/>
    <w:rsid w:val="009659F6"/>
    <w:rsid w:val="0097019C"/>
    <w:rsid w:val="00972145"/>
    <w:rsid w:val="0097771D"/>
    <w:rsid w:val="00982925"/>
    <w:rsid w:val="0099691B"/>
    <w:rsid w:val="009B59E6"/>
    <w:rsid w:val="009C5896"/>
    <w:rsid w:val="009D1983"/>
    <w:rsid w:val="009E2795"/>
    <w:rsid w:val="009E3A73"/>
    <w:rsid w:val="009E50C4"/>
    <w:rsid w:val="00A27A2E"/>
    <w:rsid w:val="00A30754"/>
    <w:rsid w:val="00A43C16"/>
    <w:rsid w:val="00A6414A"/>
    <w:rsid w:val="00A73A1F"/>
    <w:rsid w:val="00A8010A"/>
    <w:rsid w:val="00A93247"/>
    <w:rsid w:val="00A9701B"/>
    <w:rsid w:val="00AB22DD"/>
    <w:rsid w:val="00AE3458"/>
    <w:rsid w:val="00AF13D4"/>
    <w:rsid w:val="00AF72CB"/>
    <w:rsid w:val="00B02CF3"/>
    <w:rsid w:val="00B1458D"/>
    <w:rsid w:val="00B16F2D"/>
    <w:rsid w:val="00B24AA9"/>
    <w:rsid w:val="00B34D90"/>
    <w:rsid w:val="00B43403"/>
    <w:rsid w:val="00B50B2C"/>
    <w:rsid w:val="00B532BE"/>
    <w:rsid w:val="00B74153"/>
    <w:rsid w:val="00B74A9A"/>
    <w:rsid w:val="00B9036D"/>
    <w:rsid w:val="00BA6661"/>
    <w:rsid w:val="00BB5AA2"/>
    <w:rsid w:val="00BD3DCC"/>
    <w:rsid w:val="00BE36F2"/>
    <w:rsid w:val="00BF1093"/>
    <w:rsid w:val="00C66DEE"/>
    <w:rsid w:val="00C76F20"/>
    <w:rsid w:val="00C92357"/>
    <w:rsid w:val="00CC5674"/>
    <w:rsid w:val="00CD17F7"/>
    <w:rsid w:val="00CD3068"/>
    <w:rsid w:val="00CF1174"/>
    <w:rsid w:val="00D069B8"/>
    <w:rsid w:val="00D06DBC"/>
    <w:rsid w:val="00D21023"/>
    <w:rsid w:val="00D421DC"/>
    <w:rsid w:val="00D454A7"/>
    <w:rsid w:val="00D863FC"/>
    <w:rsid w:val="00D87B05"/>
    <w:rsid w:val="00DA3F7E"/>
    <w:rsid w:val="00DB4390"/>
    <w:rsid w:val="00DB6E0F"/>
    <w:rsid w:val="00DD2EEB"/>
    <w:rsid w:val="00DD52E4"/>
    <w:rsid w:val="00DE3A11"/>
    <w:rsid w:val="00DF1EFB"/>
    <w:rsid w:val="00E14277"/>
    <w:rsid w:val="00E20D7A"/>
    <w:rsid w:val="00E2482D"/>
    <w:rsid w:val="00E2580F"/>
    <w:rsid w:val="00E3096F"/>
    <w:rsid w:val="00E562E1"/>
    <w:rsid w:val="00E6643E"/>
    <w:rsid w:val="00E67DAB"/>
    <w:rsid w:val="00EA4821"/>
    <w:rsid w:val="00EB40C9"/>
    <w:rsid w:val="00ED0318"/>
    <w:rsid w:val="00ED05B9"/>
    <w:rsid w:val="00EF0103"/>
    <w:rsid w:val="00EF3360"/>
    <w:rsid w:val="00EF3CFA"/>
    <w:rsid w:val="00F00DBA"/>
    <w:rsid w:val="00F10E1B"/>
    <w:rsid w:val="00F172A9"/>
    <w:rsid w:val="00F201FD"/>
    <w:rsid w:val="00F23A7D"/>
    <w:rsid w:val="00F249F4"/>
    <w:rsid w:val="00F2781B"/>
    <w:rsid w:val="00F32C6C"/>
    <w:rsid w:val="00F33FC2"/>
    <w:rsid w:val="00F3460A"/>
    <w:rsid w:val="00F417BB"/>
    <w:rsid w:val="00F466DC"/>
    <w:rsid w:val="00F52AEE"/>
    <w:rsid w:val="00F754FF"/>
    <w:rsid w:val="00FC41A5"/>
    <w:rsid w:val="00FC655C"/>
    <w:rsid w:val="00FD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38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7017"/>
    <w:pPr>
      <w:jc w:val="center"/>
    </w:pPr>
    <w:rPr>
      <w:b/>
      <w:bCs/>
      <w:sz w:val="28"/>
      <w:lang w:val="uk-UA"/>
    </w:rPr>
  </w:style>
  <w:style w:type="paragraph" w:styleId="a5">
    <w:name w:val="Subtitle"/>
    <w:basedOn w:val="a"/>
    <w:qFormat/>
    <w:rsid w:val="003D7017"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A30754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B16F2D"/>
    <w:rPr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9A090-548C-4DEF-8E7F-11F6CC97C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320</Words>
  <Characters>2653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Rada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Computer</dc:creator>
  <cp:lastModifiedBy>Пользователь Windows</cp:lastModifiedBy>
  <cp:revision>9</cp:revision>
  <cp:lastPrinted>2021-08-05T12:12:00Z</cp:lastPrinted>
  <dcterms:created xsi:type="dcterms:W3CDTF">2021-11-19T08:12:00Z</dcterms:created>
  <dcterms:modified xsi:type="dcterms:W3CDTF">2021-12-08T13:20:00Z</dcterms:modified>
</cp:coreProperties>
</file>