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1C0" w:rsidRPr="00605180" w:rsidRDefault="00FC73C9" w:rsidP="005F51C0">
      <w:pPr>
        <w:jc w:val="center"/>
        <w:rPr>
          <w:sz w:val="26"/>
          <w:szCs w:val="26"/>
        </w:rPr>
      </w:pPr>
      <w:r w:rsidRPr="00605180">
        <w:rPr>
          <w:rFonts w:ascii="Academy" w:hAnsi="Academy" w:cs="Academy"/>
          <w:noProof/>
          <w:sz w:val="26"/>
          <w:szCs w:val="26"/>
          <w:lang w:val="uk-UA" w:eastAsia="uk-UA"/>
        </w:rPr>
        <w:drawing>
          <wp:inline distT="0" distB="0" distL="0" distR="0">
            <wp:extent cx="429260" cy="604520"/>
            <wp:effectExtent l="19050" t="0" r="8890" b="0"/>
            <wp:docPr id="1" name="Рисунок 1"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названия"/>
                    <pic:cNvPicPr>
                      <a:picLocks noChangeAspect="1" noChangeArrowheads="1"/>
                    </pic:cNvPicPr>
                  </pic:nvPicPr>
                  <pic:blipFill>
                    <a:blip r:embed="rId8" cstate="print"/>
                    <a:srcRect/>
                    <a:stretch>
                      <a:fillRect/>
                    </a:stretch>
                  </pic:blipFill>
                  <pic:spPr bwMode="auto">
                    <a:xfrm>
                      <a:off x="0" y="0"/>
                      <a:ext cx="429260" cy="604520"/>
                    </a:xfrm>
                    <a:prstGeom prst="rect">
                      <a:avLst/>
                    </a:prstGeom>
                    <a:noFill/>
                    <a:ln w="9525">
                      <a:noFill/>
                      <a:miter lim="800000"/>
                      <a:headEnd/>
                      <a:tailEnd/>
                    </a:ln>
                  </pic:spPr>
                </pic:pic>
              </a:graphicData>
            </a:graphic>
          </wp:inline>
        </w:drawing>
      </w:r>
    </w:p>
    <w:p w:rsidR="005F51C0" w:rsidRPr="00605180" w:rsidRDefault="005F51C0" w:rsidP="005F51C0">
      <w:pPr>
        <w:jc w:val="center"/>
        <w:rPr>
          <w:b/>
          <w:bCs/>
          <w:sz w:val="26"/>
          <w:szCs w:val="26"/>
        </w:rPr>
      </w:pPr>
      <w:r w:rsidRPr="00605180">
        <w:rPr>
          <w:b/>
          <w:bCs/>
          <w:sz w:val="26"/>
          <w:szCs w:val="26"/>
        </w:rPr>
        <w:t>ЗДОЛБУНІВСЬКА МІСЬКА РАДА</w:t>
      </w:r>
    </w:p>
    <w:p w:rsidR="005F51C0" w:rsidRPr="00605180" w:rsidRDefault="005F51C0" w:rsidP="005F51C0">
      <w:pPr>
        <w:jc w:val="center"/>
        <w:rPr>
          <w:b/>
          <w:bCs/>
          <w:sz w:val="26"/>
          <w:szCs w:val="26"/>
        </w:rPr>
      </w:pPr>
      <w:r w:rsidRPr="00605180">
        <w:rPr>
          <w:b/>
          <w:bCs/>
          <w:sz w:val="26"/>
          <w:szCs w:val="26"/>
        </w:rPr>
        <w:t>РІВНЕНСЬКОГО РАЙОНУ РІВНЕНСЬКОЇ ОБЛАСТІ</w:t>
      </w:r>
    </w:p>
    <w:p w:rsidR="005F51C0" w:rsidRPr="00605180" w:rsidRDefault="005F51C0" w:rsidP="005A70D6">
      <w:pPr>
        <w:jc w:val="center"/>
        <w:rPr>
          <w:b/>
          <w:bCs/>
          <w:sz w:val="26"/>
          <w:szCs w:val="26"/>
        </w:rPr>
      </w:pPr>
      <w:r w:rsidRPr="00605180">
        <w:rPr>
          <w:b/>
          <w:bCs/>
          <w:sz w:val="26"/>
          <w:szCs w:val="26"/>
        </w:rPr>
        <w:t>восьме скликання</w:t>
      </w:r>
    </w:p>
    <w:p w:rsidR="005F51C0" w:rsidRPr="00605180" w:rsidRDefault="007716C0" w:rsidP="005A70D6">
      <w:pPr>
        <w:jc w:val="center"/>
        <w:rPr>
          <w:b/>
          <w:sz w:val="26"/>
          <w:szCs w:val="26"/>
          <w:lang w:val="uk-UA"/>
        </w:rPr>
      </w:pPr>
      <w:r w:rsidRPr="00605180">
        <w:rPr>
          <w:b/>
          <w:sz w:val="26"/>
          <w:szCs w:val="26"/>
        </w:rPr>
        <w:tab/>
      </w:r>
      <w:r w:rsidRPr="00605180">
        <w:rPr>
          <w:b/>
          <w:sz w:val="26"/>
          <w:szCs w:val="26"/>
        </w:rPr>
        <w:tab/>
      </w:r>
      <w:r w:rsidRPr="00605180">
        <w:rPr>
          <w:b/>
          <w:sz w:val="26"/>
          <w:szCs w:val="26"/>
        </w:rPr>
        <w:tab/>
      </w:r>
      <w:r w:rsidRPr="00605180">
        <w:rPr>
          <w:b/>
          <w:sz w:val="26"/>
          <w:szCs w:val="26"/>
        </w:rPr>
        <w:tab/>
      </w:r>
      <w:r w:rsidRPr="00605180">
        <w:rPr>
          <w:b/>
          <w:sz w:val="26"/>
          <w:szCs w:val="26"/>
        </w:rPr>
        <w:tab/>
      </w:r>
      <w:r w:rsidRPr="00605180">
        <w:rPr>
          <w:b/>
          <w:sz w:val="26"/>
          <w:szCs w:val="26"/>
        </w:rPr>
        <w:tab/>
      </w:r>
      <w:r w:rsidRPr="00605180">
        <w:rPr>
          <w:b/>
          <w:sz w:val="26"/>
          <w:szCs w:val="26"/>
        </w:rPr>
        <w:tab/>
      </w:r>
      <w:r w:rsidRPr="00605180">
        <w:rPr>
          <w:b/>
          <w:sz w:val="26"/>
          <w:szCs w:val="26"/>
        </w:rPr>
        <w:tab/>
      </w:r>
      <w:r w:rsidRPr="00605180">
        <w:rPr>
          <w:b/>
          <w:sz w:val="26"/>
          <w:szCs w:val="26"/>
        </w:rPr>
        <w:tab/>
      </w:r>
      <w:r w:rsidRPr="00605180">
        <w:rPr>
          <w:b/>
          <w:sz w:val="26"/>
          <w:szCs w:val="26"/>
        </w:rPr>
        <w:tab/>
      </w:r>
      <w:r w:rsidRPr="00605180">
        <w:rPr>
          <w:b/>
          <w:sz w:val="26"/>
          <w:szCs w:val="26"/>
        </w:rPr>
        <w:tab/>
      </w:r>
      <w:r w:rsidRPr="00605180">
        <w:rPr>
          <w:b/>
          <w:sz w:val="26"/>
          <w:szCs w:val="26"/>
        </w:rPr>
        <w:tab/>
      </w:r>
      <w:r w:rsidRPr="00605180">
        <w:rPr>
          <w:b/>
          <w:sz w:val="26"/>
          <w:szCs w:val="26"/>
          <w:lang w:val="uk-UA"/>
        </w:rPr>
        <w:t>Проект</w:t>
      </w:r>
    </w:p>
    <w:p w:rsidR="005F51C0" w:rsidRPr="00605180" w:rsidRDefault="005F51C0" w:rsidP="005A70D6">
      <w:pPr>
        <w:jc w:val="center"/>
        <w:rPr>
          <w:b/>
          <w:bCs/>
          <w:sz w:val="26"/>
          <w:szCs w:val="26"/>
        </w:rPr>
      </w:pPr>
      <w:r w:rsidRPr="00605180">
        <w:rPr>
          <w:b/>
          <w:bCs/>
          <w:sz w:val="26"/>
          <w:szCs w:val="26"/>
        </w:rPr>
        <w:t>Р І Ш Е Н Н Я</w:t>
      </w:r>
    </w:p>
    <w:p w:rsidR="005D46B1" w:rsidRPr="00605180" w:rsidRDefault="00FF588A" w:rsidP="00FF588A">
      <w:pPr>
        <w:tabs>
          <w:tab w:val="left" w:pos="8415"/>
        </w:tabs>
        <w:rPr>
          <w:bCs/>
          <w:sz w:val="26"/>
          <w:szCs w:val="26"/>
          <w:lang w:val="uk-UA"/>
        </w:rPr>
      </w:pPr>
      <w:r w:rsidRPr="00605180">
        <w:rPr>
          <w:bCs/>
          <w:sz w:val="26"/>
          <w:szCs w:val="26"/>
        </w:rPr>
        <w:tab/>
      </w:r>
      <w:r w:rsidR="000F1B3B" w:rsidRPr="00605180">
        <w:rPr>
          <w:bCs/>
          <w:sz w:val="26"/>
          <w:szCs w:val="26"/>
          <w:lang w:val="uk-UA"/>
        </w:rPr>
        <w:t xml:space="preserve"> </w:t>
      </w:r>
    </w:p>
    <w:p w:rsidR="00430182" w:rsidRPr="00605180" w:rsidRDefault="009A37FD" w:rsidP="00430182">
      <w:pPr>
        <w:rPr>
          <w:bCs/>
          <w:sz w:val="26"/>
          <w:szCs w:val="26"/>
          <w:lang w:val="uk-UA"/>
        </w:rPr>
      </w:pPr>
      <w:r w:rsidRPr="00605180">
        <w:rPr>
          <w:bCs/>
          <w:sz w:val="26"/>
          <w:szCs w:val="26"/>
          <w:lang w:val="uk-UA"/>
        </w:rPr>
        <w:t>в</w:t>
      </w:r>
      <w:r w:rsidR="00430182" w:rsidRPr="00605180">
        <w:rPr>
          <w:bCs/>
          <w:sz w:val="26"/>
          <w:szCs w:val="26"/>
          <w:lang w:val="uk-UA"/>
        </w:rPr>
        <w:t xml:space="preserve">ід </w:t>
      </w:r>
      <w:r w:rsidR="00515516">
        <w:rPr>
          <w:bCs/>
          <w:sz w:val="26"/>
          <w:szCs w:val="26"/>
          <w:lang w:val="uk-UA"/>
        </w:rPr>
        <w:t>10</w:t>
      </w:r>
      <w:r w:rsidR="000600DC" w:rsidRPr="00605180">
        <w:rPr>
          <w:bCs/>
          <w:sz w:val="26"/>
          <w:szCs w:val="26"/>
          <w:lang w:val="uk-UA"/>
        </w:rPr>
        <w:t xml:space="preserve"> </w:t>
      </w:r>
      <w:r w:rsidR="00515516">
        <w:rPr>
          <w:bCs/>
          <w:sz w:val="26"/>
          <w:szCs w:val="26"/>
          <w:lang w:val="uk-UA"/>
        </w:rPr>
        <w:t>серп</w:t>
      </w:r>
      <w:r w:rsidR="00DB6484" w:rsidRPr="00605180">
        <w:rPr>
          <w:bCs/>
          <w:sz w:val="26"/>
          <w:szCs w:val="26"/>
          <w:lang w:val="uk-UA"/>
        </w:rPr>
        <w:t xml:space="preserve">ня </w:t>
      </w:r>
      <w:r w:rsidR="000600DC" w:rsidRPr="00605180">
        <w:rPr>
          <w:bCs/>
          <w:sz w:val="26"/>
          <w:szCs w:val="26"/>
          <w:lang w:val="uk-UA"/>
        </w:rPr>
        <w:t xml:space="preserve"> </w:t>
      </w:r>
      <w:r w:rsidR="00496D49" w:rsidRPr="00605180">
        <w:rPr>
          <w:bCs/>
          <w:sz w:val="26"/>
          <w:szCs w:val="26"/>
          <w:lang w:val="uk-UA"/>
        </w:rPr>
        <w:t xml:space="preserve"> </w:t>
      </w:r>
      <w:r w:rsidR="00430182" w:rsidRPr="00605180">
        <w:rPr>
          <w:bCs/>
          <w:sz w:val="26"/>
          <w:szCs w:val="26"/>
          <w:lang w:val="uk-UA"/>
        </w:rPr>
        <w:t>20</w:t>
      </w:r>
      <w:r w:rsidR="003D5E64" w:rsidRPr="00605180">
        <w:rPr>
          <w:bCs/>
          <w:sz w:val="26"/>
          <w:szCs w:val="26"/>
          <w:lang w:val="uk-UA"/>
        </w:rPr>
        <w:t>2</w:t>
      </w:r>
      <w:r w:rsidR="00FF588A" w:rsidRPr="00605180">
        <w:rPr>
          <w:bCs/>
          <w:sz w:val="26"/>
          <w:szCs w:val="26"/>
          <w:lang w:val="uk-UA"/>
        </w:rPr>
        <w:t>2</w:t>
      </w:r>
      <w:r w:rsidR="00430182" w:rsidRPr="00605180">
        <w:rPr>
          <w:bCs/>
          <w:sz w:val="26"/>
          <w:szCs w:val="26"/>
          <w:lang w:val="uk-UA"/>
        </w:rPr>
        <w:t xml:space="preserve"> рок</w:t>
      </w:r>
      <w:r w:rsidR="006F6F1A" w:rsidRPr="00605180">
        <w:rPr>
          <w:bCs/>
          <w:sz w:val="26"/>
          <w:szCs w:val="26"/>
          <w:lang w:val="uk-UA"/>
        </w:rPr>
        <w:t xml:space="preserve">у </w:t>
      </w:r>
      <w:r w:rsidR="006F6F1A" w:rsidRPr="00605180">
        <w:rPr>
          <w:bCs/>
          <w:sz w:val="26"/>
          <w:szCs w:val="26"/>
          <w:lang w:val="uk-UA"/>
        </w:rPr>
        <w:tab/>
      </w:r>
      <w:r w:rsidR="006F6F1A" w:rsidRPr="00605180">
        <w:rPr>
          <w:bCs/>
          <w:sz w:val="26"/>
          <w:szCs w:val="26"/>
          <w:lang w:val="uk-UA"/>
        </w:rPr>
        <w:tab/>
      </w:r>
      <w:r w:rsidR="005D46B1" w:rsidRPr="00605180">
        <w:rPr>
          <w:bCs/>
          <w:sz w:val="26"/>
          <w:szCs w:val="26"/>
          <w:lang w:val="uk-UA"/>
        </w:rPr>
        <w:t xml:space="preserve">                   </w:t>
      </w:r>
      <w:r w:rsidR="006F6F1A" w:rsidRPr="00605180">
        <w:rPr>
          <w:bCs/>
          <w:sz w:val="26"/>
          <w:szCs w:val="26"/>
          <w:lang w:val="uk-UA"/>
        </w:rPr>
        <w:tab/>
      </w:r>
      <w:r w:rsidR="006F6F1A" w:rsidRPr="00605180">
        <w:rPr>
          <w:bCs/>
          <w:sz w:val="26"/>
          <w:szCs w:val="26"/>
          <w:lang w:val="uk-UA"/>
        </w:rPr>
        <w:tab/>
      </w:r>
      <w:r w:rsidR="003A37BD" w:rsidRPr="00605180">
        <w:rPr>
          <w:bCs/>
          <w:sz w:val="26"/>
          <w:szCs w:val="26"/>
          <w:lang w:val="uk-UA"/>
        </w:rPr>
        <w:t xml:space="preserve">          </w:t>
      </w:r>
      <w:r w:rsidR="001A7276" w:rsidRPr="00605180">
        <w:rPr>
          <w:bCs/>
          <w:sz w:val="26"/>
          <w:szCs w:val="26"/>
          <w:lang w:val="uk-UA"/>
        </w:rPr>
        <w:t xml:space="preserve"> </w:t>
      </w:r>
      <w:r w:rsidR="00247EC1" w:rsidRPr="00605180">
        <w:rPr>
          <w:bCs/>
          <w:sz w:val="26"/>
          <w:szCs w:val="26"/>
          <w:lang w:val="uk-UA"/>
        </w:rPr>
        <w:t xml:space="preserve">                  </w:t>
      </w:r>
      <w:r w:rsidR="000F1B3B" w:rsidRPr="00605180">
        <w:rPr>
          <w:bCs/>
          <w:sz w:val="26"/>
          <w:szCs w:val="26"/>
          <w:lang w:val="uk-UA"/>
        </w:rPr>
        <w:t xml:space="preserve"> </w:t>
      </w:r>
      <w:r w:rsidR="005A70D6" w:rsidRPr="00605180">
        <w:rPr>
          <w:bCs/>
          <w:sz w:val="26"/>
          <w:szCs w:val="26"/>
          <w:lang w:val="uk-UA"/>
        </w:rPr>
        <w:t xml:space="preserve">   </w:t>
      </w:r>
      <w:r w:rsidR="007716C0" w:rsidRPr="00605180">
        <w:rPr>
          <w:bCs/>
          <w:sz w:val="26"/>
          <w:szCs w:val="26"/>
          <w:lang w:val="uk-UA"/>
        </w:rPr>
        <w:tab/>
      </w:r>
      <w:r w:rsidR="00C1662A" w:rsidRPr="00605180">
        <w:rPr>
          <w:bCs/>
          <w:sz w:val="26"/>
          <w:szCs w:val="26"/>
          <w:lang w:val="uk-UA"/>
        </w:rPr>
        <w:t>№</w:t>
      </w:r>
      <w:r w:rsidR="00277EC9" w:rsidRPr="00605180">
        <w:rPr>
          <w:bCs/>
          <w:sz w:val="26"/>
          <w:szCs w:val="26"/>
          <w:lang w:val="uk-UA"/>
        </w:rPr>
        <w:t xml:space="preserve"> </w:t>
      </w:r>
      <w:r w:rsidR="00086A10">
        <w:rPr>
          <w:bCs/>
          <w:sz w:val="26"/>
          <w:szCs w:val="26"/>
          <w:lang w:val="uk-UA"/>
        </w:rPr>
        <w:t>38</w:t>
      </w:r>
      <w:bookmarkStart w:id="0" w:name="_GoBack"/>
      <w:bookmarkEnd w:id="0"/>
    </w:p>
    <w:p w:rsidR="005D46B1" w:rsidRPr="00605180" w:rsidRDefault="005D46B1" w:rsidP="005D46B1">
      <w:pPr>
        <w:jc w:val="both"/>
        <w:rPr>
          <w:sz w:val="26"/>
          <w:szCs w:val="26"/>
          <w:bdr w:val="none" w:sz="0" w:space="0" w:color="auto" w:frame="1"/>
          <w:lang w:val="uk-UA"/>
        </w:rPr>
      </w:pPr>
    </w:p>
    <w:p w:rsidR="009D4341" w:rsidRPr="00605180" w:rsidRDefault="005D46B1" w:rsidP="00FF588A">
      <w:pPr>
        <w:ind w:right="5294"/>
        <w:jc w:val="both"/>
        <w:rPr>
          <w:bCs/>
          <w:sz w:val="26"/>
          <w:szCs w:val="26"/>
          <w:lang w:val="uk-UA"/>
        </w:rPr>
      </w:pPr>
      <w:r w:rsidRPr="00605180">
        <w:rPr>
          <w:sz w:val="26"/>
          <w:szCs w:val="26"/>
          <w:bdr w:val="none" w:sz="0" w:space="0" w:color="auto" w:frame="1"/>
          <w:lang w:val="uk-UA"/>
        </w:rPr>
        <w:t xml:space="preserve">Про </w:t>
      </w:r>
      <w:r w:rsidR="00E81134" w:rsidRPr="00605180">
        <w:rPr>
          <w:sz w:val="26"/>
          <w:szCs w:val="26"/>
          <w:bdr w:val="none" w:sz="0" w:space="0" w:color="auto" w:frame="1"/>
          <w:lang w:val="uk-UA"/>
        </w:rPr>
        <w:t xml:space="preserve">передачу </w:t>
      </w:r>
      <w:r w:rsidRPr="00605180">
        <w:rPr>
          <w:sz w:val="26"/>
          <w:szCs w:val="26"/>
          <w:bdr w:val="none" w:sz="0" w:space="0" w:color="auto" w:frame="1"/>
          <w:lang w:val="uk-UA"/>
        </w:rPr>
        <w:t>земельн</w:t>
      </w:r>
      <w:r w:rsidR="00FF588A" w:rsidRPr="00605180">
        <w:rPr>
          <w:sz w:val="26"/>
          <w:szCs w:val="26"/>
          <w:bdr w:val="none" w:sz="0" w:space="0" w:color="auto" w:frame="1"/>
          <w:lang w:val="uk-UA"/>
        </w:rPr>
        <w:t xml:space="preserve">ої </w:t>
      </w:r>
      <w:r w:rsidRPr="00605180">
        <w:rPr>
          <w:sz w:val="26"/>
          <w:szCs w:val="26"/>
          <w:bdr w:val="none" w:sz="0" w:space="0" w:color="auto" w:frame="1"/>
          <w:lang w:val="uk-UA"/>
        </w:rPr>
        <w:t>ділян</w:t>
      </w:r>
      <w:r w:rsidR="00FF588A" w:rsidRPr="00605180">
        <w:rPr>
          <w:sz w:val="26"/>
          <w:szCs w:val="26"/>
          <w:bdr w:val="none" w:sz="0" w:space="0" w:color="auto" w:frame="1"/>
          <w:lang w:val="uk-UA"/>
        </w:rPr>
        <w:t>ки</w:t>
      </w:r>
      <w:r w:rsidRPr="00605180">
        <w:rPr>
          <w:sz w:val="26"/>
          <w:szCs w:val="26"/>
          <w:bdr w:val="none" w:sz="0" w:space="0" w:color="auto" w:frame="1"/>
          <w:lang w:val="uk-UA"/>
        </w:rPr>
        <w:t xml:space="preserve"> сільськогосподарського</w:t>
      </w:r>
      <w:r w:rsidRPr="00605180">
        <w:rPr>
          <w:sz w:val="26"/>
          <w:szCs w:val="26"/>
          <w:lang w:val="uk-UA"/>
        </w:rPr>
        <w:t xml:space="preserve"> </w:t>
      </w:r>
      <w:r w:rsidRPr="00605180">
        <w:rPr>
          <w:sz w:val="26"/>
          <w:szCs w:val="26"/>
          <w:bdr w:val="none" w:sz="0" w:space="0" w:color="auto" w:frame="1"/>
          <w:lang w:val="uk-UA"/>
        </w:rPr>
        <w:t xml:space="preserve">призначення </w:t>
      </w:r>
      <w:r w:rsidR="00024DD2" w:rsidRPr="00605180">
        <w:rPr>
          <w:sz w:val="26"/>
          <w:szCs w:val="26"/>
          <w:bdr w:val="none" w:sz="0" w:space="0" w:color="auto" w:frame="1"/>
          <w:lang w:val="uk-UA"/>
        </w:rPr>
        <w:t>т</w:t>
      </w:r>
      <w:r w:rsidRPr="00605180">
        <w:rPr>
          <w:sz w:val="26"/>
          <w:szCs w:val="26"/>
          <w:bdr w:val="none" w:sz="0" w:space="0" w:color="auto" w:frame="1"/>
          <w:lang w:val="uk-UA"/>
        </w:rPr>
        <w:t xml:space="preserve">овариству з обмеженою відповідальністю </w:t>
      </w:r>
      <w:r w:rsidRPr="00605180">
        <w:rPr>
          <w:sz w:val="26"/>
          <w:szCs w:val="26"/>
          <w:bdr w:val="none" w:sz="0" w:space="0" w:color="auto" w:frame="1"/>
        </w:rPr>
        <w:t>«</w:t>
      </w:r>
      <w:r w:rsidR="00FF588A" w:rsidRPr="00605180">
        <w:rPr>
          <w:sz w:val="26"/>
          <w:szCs w:val="26"/>
          <w:bdr w:val="none" w:sz="0" w:space="0" w:color="auto" w:frame="1"/>
          <w:lang w:val="uk-UA"/>
        </w:rPr>
        <w:t>Акріс</w:t>
      </w:r>
      <w:r w:rsidRPr="00605180">
        <w:rPr>
          <w:sz w:val="26"/>
          <w:szCs w:val="26"/>
          <w:bdr w:val="none" w:sz="0" w:space="0" w:color="auto" w:frame="1"/>
        </w:rPr>
        <w:t xml:space="preserve"> Агро </w:t>
      </w:r>
      <w:r w:rsidR="00FF588A" w:rsidRPr="00605180">
        <w:rPr>
          <w:sz w:val="26"/>
          <w:szCs w:val="26"/>
          <w:bdr w:val="none" w:sz="0" w:space="0" w:color="auto" w:frame="1"/>
          <w:lang w:val="uk-UA"/>
        </w:rPr>
        <w:t>Груп</w:t>
      </w:r>
      <w:r w:rsidR="00DF7B8B" w:rsidRPr="00605180">
        <w:rPr>
          <w:sz w:val="26"/>
          <w:szCs w:val="26"/>
          <w:bdr w:val="none" w:sz="0" w:space="0" w:color="auto" w:frame="1"/>
          <w:lang w:val="uk-UA"/>
        </w:rPr>
        <w:t>»</w:t>
      </w:r>
    </w:p>
    <w:p w:rsidR="005D46B1" w:rsidRPr="00605180" w:rsidRDefault="005D46B1" w:rsidP="00DB6484">
      <w:pPr>
        <w:ind w:firstLine="708"/>
        <w:jc w:val="both"/>
        <w:rPr>
          <w:sz w:val="26"/>
          <w:szCs w:val="26"/>
          <w:bdr w:val="none" w:sz="0" w:space="0" w:color="auto" w:frame="1"/>
          <w:lang w:val="uk-UA"/>
        </w:rPr>
      </w:pPr>
    </w:p>
    <w:p w:rsidR="00E81134" w:rsidRPr="00605180" w:rsidRDefault="00E81134" w:rsidP="00E81134">
      <w:pPr>
        <w:ind w:firstLine="708"/>
        <w:jc w:val="both"/>
        <w:rPr>
          <w:sz w:val="26"/>
          <w:szCs w:val="26"/>
          <w:bdr w:val="none" w:sz="0" w:space="0" w:color="auto" w:frame="1"/>
          <w:lang w:val="uk-UA"/>
        </w:rPr>
      </w:pPr>
      <w:r w:rsidRPr="00605180">
        <w:rPr>
          <w:sz w:val="26"/>
          <w:szCs w:val="26"/>
          <w:bdr w:val="none" w:sz="0" w:space="0" w:color="auto" w:frame="1"/>
          <w:lang w:val="uk-UA"/>
        </w:rPr>
        <w:t xml:space="preserve">Керуючись статтями 12, 20, 122, пунктами 21, 24, 27, 28 розділу X Перехідних положень Земельного кодексу України , Законом України «Про правовий режим воєнного стану», пунктом  34 частини першої статті 26 Закону України «Про місцеве самоврядування в Україні»,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розділом VIII Прикінцевих положень  Закону України «Про оренду землі»,  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розглянувши клопотання товариства з обмеженою відповідальністю «Акріс Агро Груп» про надання земельної ділянки в оренду терміном на 11 (одинадцять) </w:t>
      </w:r>
      <w:r w:rsidR="00615F31" w:rsidRPr="00605180">
        <w:rPr>
          <w:sz w:val="26"/>
          <w:szCs w:val="26"/>
          <w:bdr w:val="none" w:sz="0" w:space="0" w:color="auto" w:frame="1"/>
          <w:lang w:val="uk-UA"/>
        </w:rPr>
        <w:t>місяців</w:t>
      </w:r>
      <w:r w:rsidRPr="00605180">
        <w:rPr>
          <w:sz w:val="26"/>
          <w:szCs w:val="26"/>
          <w:bdr w:val="none" w:sz="0" w:space="0" w:color="auto" w:frame="1"/>
          <w:lang w:val="uk-UA"/>
        </w:rPr>
        <w:t xml:space="preserve">  для ведення </w:t>
      </w:r>
      <w:r w:rsidRPr="00605180">
        <w:rPr>
          <w:bCs/>
          <w:sz w:val="26"/>
          <w:szCs w:val="26"/>
          <w:bdr w:val="none" w:sz="0" w:space="0" w:color="auto" w:frame="1"/>
          <w:lang w:val="uk-UA"/>
        </w:rPr>
        <w:t>товарного сільськогосподарського виробництва</w:t>
      </w:r>
      <w:r w:rsidRPr="00605180">
        <w:rPr>
          <w:sz w:val="26"/>
          <w:szCs w:val="26"/>
          <w:bdr w:val="none" w:sz="0" w:space="0" w:color="auto" w:frame="1"/>
          <w:lang w:val="uk-UA"/>
        </w:rPr>
        <w:t xml:space="preserve"> за межами села Копиткове Здолбунівської міської територіальної громади, Здолбунівська  міська рада</w:t>
      </w:r>
      <w:r w:rsidRPr="00605180">
        <w:rPr>
          <w:b/>
          <w:bCs/>
          <w:sz w:val="26"/>
          <w:szCs w:val="26"/>
          <w:bdr w:val="none" w:sz="0" w:space="0" w:color="auto" w:frame="1"/>
          <w:lang w:val="uk-UA"/>
        </w:rPr>
        <w:t> </w:t>
      </w:r>
    </w:p>
    <w:p w:rsidR="00DB6484" w:rsidRPr="00605180" w:rsidRDefault="00DB6484" w:rsidP="005D46B1">
      <w:pPr>
        <w:shd w:val="clear" w:color="auto" w:fill="FFFFFF"/>
        <w:jc w:val="center"/>
        <w:rPr>
          <w:sz w:val="26"/>
          <w:szCs w:val="26"/>
        </w:rPr>
      </w:pPr>
      <w:r w:rsidRPr="00605180">
        <w:rPr>
          <w:sz w:val="26"/>
          <w:szCs w:val="26"/>
          <w:bdr w:val="none" w:sz="0" w:space="0" w:color="auto" w:frame="1"/>
        </w:rPr>
        <w:t>ВИРІШИЛА:</w:t>
      </w:r>
    </w:p>
    <w:p w:rsidR="00E81134" w:rsidRPr="00605180" w:rsidRDefault="00E81134" w:rsidP="00E81134">
      <w:pPr>
        <w:pStyle w:val="aa"/>
        <w:ind w:firstLine="708"/>
        <w:jc w:val="both"/>
        <w:rPr>
          <w:sz w:val="26"/>
          <w:szCs w:val="26"/>
          <w:lang w:val="ru-RU"/>
        </w:rPr>
      </w:pPr>
      <w:r w:rsidRPr="00605180">
        <w:rPr>
          <w:sz w:val="26"/>
          <w:szCs w:val="26"/>
        </w:rPr>
        <w:t>1. Передати товариству з обмеженою відповідальністю «</w:t>
      </w:r>
      <w:r w:rsidRPr="00605180">
        <w:rPr>
          <w:sz w:val="26"/>
          <w:szCs w:val="26"/>
          <w:bdr w:val="none" w:sz="0" w:space="0" w:color="auto" w:frame="1"/>
        </w:rPr>
        <w:t>Акріс Агро Груп</w:t>
      </w:r>
      <w:r w:rsidRPr="00605180">
        <w:rPr>
          <w:sz w:val="26"/>
          <w:szCs w:val="26"/>
        </w:rPr>
        <w:t>»  земельну  ділянку кадастровий номер 5622682800:00:001:0349 загальною площею  2,7200 га </w:t>
      </w:r>
      <w:r w:rsidRPr="00605180">
        <w:rPr>
          <w:sz w:val="26"/>
          <w:szCs w:val="26"/>
          <w:bdr w:val="none" w:sz="0" w:space="0" w:color="auto" w:frame="1"/>
        </w:rPr>
        <w:t xml:space="preserve"> в оренду терміном на 11 (одинадцять) </w:t>
      </w:r>
      <w:r w:rsidR="00615F31" w:rsidRPr="00605180">
        <w:rPr>
          <w:sz w:val="26"/>
          <w:szCs w:val="26"/>
          <w:bdr w:val="none" w:sz="0" w:space="0" w:color="auto" w:frame="1"/>
        </w:rPr>
        <w:t>місяців</w:t>
      </w:r>
      <w:r w:rsidRPr="00605180">
        <w:rPr>
          <w:sz w:val="26"/>
          <w:szCs w:val="26"/>
          <w:bdr w:val="none" w:sz="0" w:space="0" w:color="auto" w:frame="1"/>
        </w:rPr>
        <w:t xml:space="preserve"> для ведення </w:t>
      </w:r>
      <w:r w:rsidRPr="00605180">
        <w:rPr>
          <w:bCs/>
          <w:sz w:val="26"/>
          <w:szCs w:val="26"/>
          <w:bdr w:val="none" w:sz="0" w:space="0" w:color="auto" w:frame="1"/>
        </w:rPr>
        <w:t>товарного сільськогосподарського виробництва</w:t>
      </w:r>
      <w:r w:rsidRPr="00605180">
        <w:rPr>
          <w:sz w:val="26"/>
          <w:szCs w:val="26"/>
          <w:bdr w:val="none" w:sz="0" w:space="0" w:color="auto" w:frame="1"/>
        </w:rPr>
        <w:t xml:space="preserve"> за межами села Копиткове Здолбунівської міської територіальної громади</w:t>
      </w:r>
      <w:r w:rsidRPr="00605180">
        <w:rPr>
          <w:sz w:val="26"/>
          <w:szCs w:val="26"/>
        </w:rPr>
        <w:t>.</w:t>
      </w:r>
    </w:p>
    <w:p w:rsidR="00E81134" w:rsidRPr="00605180" w:rsidRDefault="00E81134" w:rsidP="00E81134">
      <w:pPr>
        <w:ind w:firstLine="708"/>
        <w:jc w:val="both"/>
        <w:rPr>
          <w:sz w:val="26"/>
          <w:szCs w:val="26"/>
        </w:rPr>
      </w:pPr>
      <w:r w:rsidRPr="00605180">
        <w:rPr>
          <w:sz w:val="26"/>
          <w:szCs w:val="26"/>
          <w:lang w:val="uk-UA"/>
        </w:rPr>
        <w:t>2</w:t>
      </w:r>
      <w:r w:rsidRPr="00605180">
        <w:rPr>
          <w:sz w:val="26"/>
          <w:szCs w:val="26"/>
        </w:rPr>
        <w:t xml:space="preserve">. </w:t>
      </w:r>
      <w:r w:rsidRPr="00605180">
        <w:rPr>
          <w:sz w:val="26"/>
          <w:szCs w:val="26"/>
          <w:lang w:val="uk-UA"/>
        </w:rPr>
        <w:t>Т</w:t>
      </w:r>
      <w:r w:rsidRPr="00605180">
        <w:rPr>
          <w:sz w:val="26"/>
          <w:szCs w:val="26"/>
        </w:rPr>
        <w:t>овариству з обмеженою відповідальністю «</w:t>
      </w:r>
      <w:r w:rsidRPr="00605180">
        <w:rPr>
          <w:sz w:val="26"/>
          <w:szCs w:val="26"/>
          <w:bdr w:val="none" w:sz="0" w:space="0" w:color="auto" w:frame="1"/>
        </w:rPr>
        <w:t>Акріс Агро Груп</w:t>
      </w:r>
      <w:r w:rsidRPr="00605180">
        <w:rPr>
          <w:sz w:val="26"/>
          <w:szCs w:val="26"/>
        </w:rPr>
        <w:t xml:space="preserve">»  встановити орендну плату за використання земельної ділянки  в розмірі </w:t>
      </w:r>
      <w:r w:rsidRPr="00605180">
        <w:rPr>
          <w:sz w:val="26"/>
          <w:szCs w:val="26"/>
          <w:lang w:val="uk-UA"/>
        </w:rPr>
        <w:t>8</w:t>
      </w:r>
      <w:r w:rsidRPr="00605180">
        <w:rPr>
          <w:sz w:val="26"/>
          <w:szCs w:val="26"/>
        </w:rPr>
        <w:t xml:space="preserve"> % від нормативної грошової оцінки.</w:t>
      </w:r>
    </w:p>
    <w:p w:rsidR="00E81134" w:rsidRPr="00605180" w:rsidRDefault="00E81134" w:rsidP="00E81134">
      <w:pPr>
        <w:jc w:val="both"/>
        <w:rPr>
          <w:sz w:val="26"/>
          <w:szCs w:val="26"/>
        </w:rPr>
      </w:pPr>
      <w:r w:rsidRPr="00605180">
        <w:rPr>
          <w:sz w:val="26"/>
          <w:szCs w:val="26"/>
        </w:rPr>
        <w:t xml:space="preserve"> </w:t>
      </w:r>
      <w:r w:rsidRPr="00605180">
        <w:rPr>
          <w:sz w:val="26"/>
          <w:szCs w:val="26"/>
        </w:rPr>
        <w:tab/>
      </w:r>
      <w:r w:rsidRPr="00605180">
        <w:rPr>
          <w:sz w:val="26"/>
          <w:szCs w:val="26"/>
          <w:lang w:val="uk-UA"/>
        </w:rPr>
        <w:t>3</w:t>
      </w:r>
      <w:r w:rsidRPr="00605180">
        <w:rPr>
          <w:sz w:val="26"/>
          <w:szCs w:val="26"/>
        </w:rPr>
        <w:t xml:space="preserve">. </w:t>
      </w:r>
      <w:r w:rsidRPr="00605180">
        <w:rPr>
          <w:sz w:val="26"/>
          <w:szCs w:val="26"/>
          <w:lang w:val="uk-UA"/>
        </w:rPr>
        <w:t>Т</w:t>
      </w:r>
      <w:r w:rsidRPr="00605180">
        <w:rPr>
          <w:sz w:val="26"/>
          <w:szCs w:val="26"/>
        </w:rPr>
        <w:t>овариству з обмеженою відповідальністю «</w:t>
      </w:r>
      <w:r w:rsidRPr="00605180">
        <w:rPr>
          <w:sz w:val="26"/>
          <w:szCs w:val="26"/>
          <w:bdr w:val="none" w:sz="0" w:space="0" w:color="auto" w:frame="1"/>
        </w:rPr>
        <w:t>Акріс Агро Груп</w:t>
      </w:r>
      <w:r w:rsidRPr="00605180">
        <w:rPr>
          <w:sz w:val="26"/>
          <w:szCs w:val="26"/>
        </w:rPr>
        <w:t>»  земельну ділянку  використовувати за цільовим  призначенням.</w:t>
      </w:r>
    </w:p>
    <w:p w:rsidR="00E81134" w:rsidRPr="00605180" w:rsidRDefault="00E81134" w:rsidP="00E81134">
      <w:pPr>
        <w:ind w:firstLine="708"/>
        <w:jc w:val="both"/>
        <w:rPr>
          <w:sz w:val="26"/>
          <w:szCs w:val="26"/>
        </w:rPr>
      </w:pPr>
      <w:r w:rsidRPr="00605180">
        <w:rPr>
          <w:sz w:val="26"/>
          <w:szCs w:val="26"/>
          <w:lang w:val="uk-UA"/>
        </w:rPr>
        <w:t>4</w:t>
      </w:r>
      <w:r w:rsidRPr="00605180">
        <w:rPr>
          <w:sz w:val="26"/>
          <w:szCs w:val="26"/>
        </w:rPr>
        <w:t xml:space="preserve">. </w:t>
      </w:r>
      <w:r w:rsidRPr="00605180">
        <w:rPr>
          <w:sz w:val="26"/>
          <w:szCs w:val="26"/>
          <w:lang w:val="uk-UA"/>
        </w:rPr>
        <w:t>Т</w:t>
      </w:r>
      <w:r w:rsidRPr="00605180">
        <w:rPr>
          <w:sz w:val="26"/>
          <w:szCs w:val="26"/>
        </w:rPr>
        <w:t>овариству з обмеженою відповідальністю «</w:t>
      </w:r>
      <w:r w:rsidRPr="00605180">
        <w:rPr>
          <w:sz w:val="26"/>
          <w:szCs w:val="26"/>
          <w:bdr w:val="none" w:sz="0" w:space="0" w:color="auto" w:frame="1"/>
        </w:rPr>
        <w:t>Акріс Агро Груп</w:t>
      </w:r>
      <w:r w:rsidRPr="00605180">
        <w:rPr>
          <w:sz w:val="26"/>
          <w:szCs w:val="26"/>
        </w:rPr>
        <w:t xml:space="preserve">»  посвідчити право користування земельною ділянкою договором оренди землі. </w:t>
      </w:r>
    </w:p>
    <w:p w:rsidR="00E81134" w:rsidRPr="00605180" w:rsidRDefault="00E81134" w:rsidP="00E81134">
      <w:pPr>
        <w:ind w:firstLine="708"/>
        <w:jc w:val="both"/>
        <w:rPr>
          <w:sz w:val="26"/>
          <w:szCs w:val="26"/>
        </w:rPr>
      </w:pPr>
      <w:r w:rsidRPr="00605180">
        <w:rPr>
          <w:sz w:val="26"/>
          <w:szCs w:val="26"/>
          <w:lang w:val="uk-UA"/>
        </w:rPr>
        <w:t>5</w:t>
      </w:r>
      <w:r w:rsidRPr="00605180">
        <w:rPr>
          <w:sz w:val="26"/>
          <w:szCs w:val="26"/>
        </w:rPr>
        <w:t>. Контроль за виконанням даного рішення покласти на постійну комісію з питань містобудування, земельних відносин та охорони навколишнього середовища (голова Українець А.Ю.), а організацію його виконання на  заступника міського голови з питань діяльності виконавчих органів ради Сосюка Ю.П.</w:t>
      </w:r>
    </w:p>
    <w:p w:rsidR="00E81134" w:rsidRPr="00605180" w:rsidRDefault="00E81134" w:rsidP="00E81134">
      <w:pPr>
        <w:ind w:firstLine="708"/>
        <w:jc w:val="both"/>
        <w:rPr>
          <w:sz w:val="26"/>
          <w:szCs w:val="26"/>
        </w:rPr>
      </w:pPr>
      <w:r w:rsidRPr="00605180">
        <w:rPr>
          <w:sz w:val="26"/>
          <w:szCs w:val="26"/>
          <w:lang w:val="uk-UA"/>
        </w:rPr>
        <w:t>6</w:t>
      </w:r>
      <w:r w:rsidRPr="00605180">
        <w:rPr>
          <w:sz w:val="26"/>
          <w:szCs w:val="26"/>
        </w:rPr>
        <w:t>. Забезпечити контроль щодо  виконання рішення до 01.0</w:t>
      </w:r>
      <w:r w:rsidRPr="00605180">
        <w:rPr>
          <w:sz w:val="26"/>
          <w:szCs w:val="26"/>
          <w:lang w:val="uk-UA"/>
        </w:rPr>
        <w:t>9</w:t>
      </w:r>
      <w:r w:rsidRPr="00605180">
        <w:rPr>
          <w:sz w:val="26"/>
          <w:szCs w:val="26"/>
        </w:rPr>
        <w:t>.2022.</w:t>
      </w:r>
    </w:p>
    <w:p w:rsidR="00605180" w:rsidRDefault="00605180" w:rsidP="00605180">
      <w:pPr>
        <w:rPr>
          <w:sz w:val="26"/>
          <w:szCs w:val="26"/>
          <w:lang w:val="uk-UA"/>
        </w:rPr>
      </w:pPr>
    </w:p>
    <w:p w:rsidR="00CC3876" w:rsidRPr="000F1B3B" w:rsidRDefault="00E81134" w:rsidP="00605180">
      <w:pPr>
        <w:rPr>
          <w:sz w:val="28"/>
          <w:szCs w:val="28"/>
        </w:rPr>
      </w:pPr>
      <w:r w:rsidRPr="00605180">
        <w:rPr>
          <w:sz w:val="26"/>
          <w:szCs w:val="26"/>
          <w:lang w:val="uk-UA"/>
        </w:rPr>
        <w:t xml:space="preserve">Міський голова                                                                                Владислав СУХЛЯК </w:t>
      </w:r>
    </w:p>
    <w:sectPr w:rsidR="00CC3876" w:rsidRPr="000F1B3B" w:rsidSect="00605180">
      <w:pgSz w:w="12240" w:h="15840" w:code="1"/>
      <w:pgMar w:top="284" w:right="567" w:bottom="426"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808" w:rsidRDefault="00B15808" w:rsidP="001361DD">
      <w:r>
        <w:separator/>
      </w:r>
    </w:p>
  </w:endnote>
  <w:endnote w:type="continuationSeparator" w:id="0">
    <w:p w:rsidR="00B15808" w:rsidRDefault="00B15808" w:rsidP="0013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808" w:rsidRDefault="00B15808" w:rsidP="001361DD">
      <w:r>
        <w:separator/>
      </w:r>
    </w:p>
  </w:footnote>
  <w:footnote w:type="continuationSeparator" w:id="0">
    <w:p w:rsidR="00B15808" w:rsidRDefault="00B15808" w:rsidP="00136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232285A"/>
    <w:lvl w:ilvl="0">
      <w:numFmt w:val="bullet"/>
      <w:lvlText w:val="*"/>
      <w:lvlJc w:val="left"/>
    </w:lvl>
  </w:abstractNum>
  <w:abstractNum w:abstractNumId="1" w15:restartNumberingAfterBreak="0">
    <w:nsid w:val="2D7E0019"/>
    <w:multiLevelType w:val="hybridMultilevel"/>
    <w:tmpl w:val="A00ECAFA"/>
    <w:lvl w:ilvl="0" w:tplc="61A0A6A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F6F59AF"/>
    <w:multiLevelType w:val="hybridMultilevel"/>
    <w:tmpl w:val="073271B0"/>
    <w:lvl w:ilvl="0" w:tplc="17F43FC0">
      <w:start w:val="1"/>
      <w:numFmt w:val="bullet"/>
      <w:lvlText w:val="-"/>
      <w:lvlJc w:val="left"/>
      <w:pPr>
        <w:tabs>
          <w:tab w:val="num" w:pos="1290"/>
        </w:tabs>
        <w:ind w:left="1290" w:hanging="360"/>
      </w:pPr>
      <w:rPr>
        <w:rFonts w:ascii="Times New Roman" w:eastAsia="Times New Roman" w:hAnsi="Times New Roman" w:cs="Times New Roman" w:hint="default"/>
      </w:rPr>
    </w:lvl>
    <w:lvl w:ilvl="1" w:tplc="04190003" w:tentative="1">
      <w:start w:val="1"/>
      <w:numFmt w:val="bullet"/>
      <w:lvlText w:val="o"/>
      <w:lvlJc w:val="left"/>
      <w:pPr>
        <w:tabs>
          <w:tab w:val="num" w:pos="2010"/>
        </w:tabs>
        <w:ind w:left="2010" w:hanging="360"/>
      </w:pPr>
      <w:rPr>
        <w:rFonts w:ascii="Courier New" w:hAnsi="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3" w15:restartNumberingAfterBreak="0">
    <w:nsid w:val="445D6682"/>
    <w:multiLevelType w:val="hybridMultilevel"/>
    <w:tmpl w:val="CBF2B84A"/>
    <w:lvl w:ilvl="0" w:tplc="81F8A76E">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11E20C4"/>
    <w:multiLevelType w:val="hybridMultilevel"/>
    <w:tmpl w:val="CBF2B84A"/>
    <w:lvl w:ilvl="0" w:tplc="81F8A76E">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CDB771A"/>
    <w:multiLevelType w:val="hybridMultilevel"/>
    <w:tmpl w:val="49D6F4CC"/>
    <w:lvl w:ilvl="0" w:tplc="CE08B39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630E5C7B"/>
    <w:multiLevelType w:val="hybridMultilevel"/>
    <w:tmpl w:val="C47A26DA"/>
    <w:lvl w:ilvl="0" w:tplc="73D07194">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num w:numId="1">
    <w:abstractNumId w:val="2"/>
  </w:num>
  <w:num w:numId="2">
    <w:abstractNumId w:val="6"/>
  </w:num>
  <w:num w:numId="3">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C5243"/>
    <w:rsid w:val="00000A25"/>
    <w:rsid w:val="00000F3E"/>
    <w:rsid w:val="000020ED"/>
    <w:rsid w:val="00002B8C"/>
    <w:rsid w:val="00004FDA"/>
    <w:rsid w:val="00006B02"/>
    <w:rsid w:val="000078A7"/>
    <w:rsid w:val="000100DC"/>
    <w:rsid w:val="00010623"/>
    <w:rsid w:val="0001257D"/>
    <w:rsid w:val="00012D17"/>
    <w:rsid w:val="00015EDA"/>
    <w:rsid w:val="0001665D"/>
    <w:rsid w:val="00016E86"/>
    <w:rsid w:val="00020E87"/>
    <w:rsid w:val="00022BBF"/>
    <w:rsid w:val="00022FEE"/>
    <w:rsid w:val="0002314F"/>
    <w:rsid w:val="00024DD2"/>
    <w:rsid w:val="00025737"/>
    <w:rsid w:val="00026AC7"/>
    <w:rsid w:val="00026BC1"/>
    <w:rsid w:val="00026BC6"/>
    <w:rsid w:val="00026CDE"/>
    <w:rsid w:val="00030D54"/>
    <w:rsid w:val="000328F9"/>
    <w:rsid w:val="00034633"/>
    <w:rsid w:val="0003532E"/>
    <w:rsid w:val="00037251"/>
    <w:rsid w:val="0004014C"/>
    <w:rsid w:val="0004095D"/>
    <w:rsid w:val="000411CF"/>
    <w:rsid w:val="0004568F"/>
    <w:rsid w:val="00045DDB"/>
    <w:rsid w:val="00046F9D"/>
    <w:rsid w:val="00047818"/>
    <w:rsid w:val="00047BAC"/>
    <w:rsid w:val="00050383"/>
    <w:rsid w:val="00050CF3"/>
    <w:rsid w:val="00051ACF"/>
    <w:rsid w:val="000523C4"/>
    <w:rsid w:val="00053CFD"/>
    <w:rsid w:val="00054812"/>
    <w:rsid w:val="00057632"/>
    <w:rsid w:val="000600DC"/>
    <w:rsid w:val="0006137A"/>
    <w:rsid w:val="00061DF9"/>
    <w:rsid w:val="0006415C"/>
    <w:rsid w:val="00065186"/>
    <w:rsid w:val="00070100"/>
    <w:rsid w:val="00070E80"/>
    <w:rsid w:val="00071581"/>
    <w:rsid w:val="00072768"/>
    <w:rsid w:val="00073836"/>
    <w:rsid w:val="00075A67"/>
    <w:rsid w:val="00076992"/>
    <w:rsid w:val="00077758"/>
    <w:rsid w:val="000779C7"/>
    <w:rsid w:val="000809A5"/>
    <w:rsid w:val="00082250"/>
    <w:rsid w:val="00083A38"/>
    <w:rsid w:val="00084CAF"/>
    <w:rsid w:val="000851AE"/>
    <w:rsid w:val="0008662E"/>
    <w:rsid w:val="00086A10"/>
    <w:rsid w:val="00087485"/>
    <w:rsid w:val="00096AFF"/>
    <w:rsid w:val="00097F62"/>
    <w:rsid w:val="000A0239"/>
    <w:rsid w:val="000A0B3E"/>
    <w:rsid w:val="000A27D0"/>
    <w:rsid w:val="000A27E7"/>
    <w:rsid w:val="000A29C2"/>
    <w:rsid w:val="000A3A9D"/>
    <w:rsid w:val="000A49F1"/>
    <w:rsid w:val="000A4C2C"/>
    <w:rsid w:val="000A5C7D"/>
    <w:rsid w:val="000A6F2D"/>
    <w:rsid w:val="000A723B"/>
    <w:rsid w:val="000B0BE3"/>
    <w:rsid w:val="000B0DED"/>
    <w:rsid w:val="000B10C5"/>
    <w:rsid w:val="000B128F"/>
    <w:rsid w:val="000B15BB"/>
    <w:rsid w:val="000B2218"/>
    <w:rsid w:val="000B2DEF"/>
    <w:rsid w:val="000B2FC0"/>
    <w:rsid w:val="000B5646"/>
    <w:rsid w:val="000B71DD"/>
    <w:rsid w:val="000B7D42"/>
    <w:rsid w:val="000B7FE0"/>
    <w:rsid w:val="000C0B1D"/>
    <w:rsid w:val="000C1596"/>
    <w:rsid w:val="000C2B6F"/>
    <w:rsid w:val="000C2D5A"/>
    <w:rsid w:val="000C56D5"/>
    <w:rsid w:val="000C56DE"/>
    <w:rsid w:val="000C7BF5"/>
    <w:rsid w:val="000D1A76"/>
    <w:rsid w:val="000D366A"/>
    <w:rsid w:val="000D3841"/>
    <w:rsid w:val="000D4378"/>
    <w:rsid w:val="000D7287"/>
    <w:rsid w:val="000E0B9C"/>
    <w:rsid w:val="000E19B8"/>
    <w:rsid w:val="000E19C1"/>
    <w:rsid w:val="000E20E0"/>
    <w:rsid w:val="000E4352"/>
    <w:rsid w:val="000E4FD2"/>
    <w:rsid w:val="000E5DC1"/>
    <w:rsid w:val="000E635B"/>
    <w:rsid w:val="000E65EC"/>
    <w:rsid w:val="000F1B3B"/>
    <w:rsid w:val="000F1EC0"/>
    <w:rsid w:val="000F610F"/>
    <w:rsid w:val="00100DFF"/>
    <w:rsid w:val="001026C8"/>
    <w:rsid w:val="00103601"/>
    <w:rsid w:val="001036E5"/>
    <w:rsid w:val="001043A2"/>
    <w:rsid w:val="001045AF"/>
    <w:rsid w:val="00104961"/>
    <w:rsid w:val="00104B1A"/>
    <w:rsid w:val="001052D0"/>
    <w:rsid w:val="001056BD"/>
    <w:rsid w:val="00105949"/>
    <w:rsid w:val="00105A81"/>
    <w:rsid w:val="0010612C"/>
    <w:rsid w:val="0010672A"/>
    <w:rsid w:val="00112C62"/>
    <w:rsid w:val="00112FBF"/>
    <w:rsid w:val="001179CD"/>
    <w:rsid w:val="0012068F"/>
    <w:rsid w:val="001230D1"/>
    <w:rsid w:val="001233B1"/>
    <w:rsid w:val="001233C4"/>
    <w:rsid w:val="0012457D"/>
    <w:rsid w:val="001251B4"/>
    <w:rsid w:val="0012670F"/>
    <w:rsid w:val="00130796"/>
    <w:rsid w:val="001333DA"/>
    <w:rsid w:val="00133690"/>
    <w:rsid w:val="00135C23"/>
    <w:rsid w:val="001361DD"/>
    <w:rsid w:val="00136ED8"/>
    <w:rsid w:val="00140F3C"/>
    <w:rsid w:val="00141632"/>
    <w:rsid w:val="0014227C"/>
    <w:rsid w:val="0014240E"/>
    <w:rsid w:val="00142829"/>
    <w:rsid w:val="001435F9"/>
    <w:rsid w:val="0014379D"/>
    <w:rsid w:val="001437A7"/>
    <w:rsid w:val="00144B6C"/>
    <w:rsid w:val="001451FD"/>
    <w:rsid w:val="00145346"/>
    <w:rsid w:val="00146D26"/>
    <w:rsid w:val="001472FF"/>
    <w:rsid w:val="0014788C"/>
    <w:rsid w:val="0014797D"/>
    <w:rsid w:val="00151BA6"/>
    <w:rsid w:val="00151D9A"/>
    <w:rsid w:val="00152BF1"/>
    <w:rsid w:val="00152F65"/>
    <w:rsid w:val="001533CE"/>
    <w:rsid w:val="001543B2"/>
    <w:rsid w:val="0015446D"/>
    <w:rsid w:val="00154D17"/>
    <w:rsid w:val="0015523B"/>
    <w:rsid w:val="0016190F"/>
    <w:rsid w:val="0016260E"/>
    <w:rsid w:val="00165810"/>
    <w:rsid w:val="0016667A"/>
    <w:rsid w:val="00170A4F"/>
    <w:rsid w:val="0017250B"/>
    <w:rsid w:val="00172F7B"/>
    <w:rsid w:val="0017594F"/>
    <w:rsid w:val="00176ABE"/>
    <w:rsid w:val="00177896"/>
    <w:rsid w:val="00177FE7"/>
    <w:rsid w:val="001808B1"/>
    <w:rsid w:val="00180C29"/>
    <w:rsid w:val="00182BF9"/>
    <w:rsid w:val="00183A8E"/>
    <w:rsid w:val="00186BC5"/>
    <w:rsid w:val="00190DB3"/>
    <w:rsid w:val="00192F51"/>
    <w:rsid w:val="0019329A"/>
    <w:rsid w:val="001942DA"/>
    <w:rsid w:val="00194AAF"/>
    <w:rsid w:val="00196DC0"/>
    <w:rsid w:val="001A061A"/>
    <w:rsid w:val="001A13A2"/>
    <w:rsid w:val="001A1C42"/>
    <w:rsid w:val="001A20B2"/>
    <w:rsid w:val="001A3418"/>
    <w:rsid w:val="001A7276"/>
    <w:rsid w:val="001A7D84"/>
    <w:rsid w:val="001B01D2"/>
    <w:rsid w:val="001B1AC7"/>
    <w:rsid w:val="001B2D6B"/>
    <w:rsid w:val="001B3D1C"/>
    <w:rsid w:val="001B4BF6"/>
    <w:rsid w:val="001B6CE1"/>
    <w:rsid w:val="001B6D10"/>
    <w:rsid w:val="001C0212"/>
    <w:rsid w:val="001C0B66"/>
    <w:rsid w:val="001C16B3"/>
    <w:rsid w:val="001C3EC5"/>
    <w:rsid w:val="001C50DA"/>
    <w:rsid w:val="001C5A0C"/>
    <w:rsid w:val="001C5D90"/>
    <w:rsid w:val="001C7E8C"/>
    <w:rsid w:val="001D02F8"/>
    <w:rsid w:val="001D0F4B"/>
    <w:rsid w:val="001D2778"/>
    <w:rsid w:val="001D323E"/>
    <w:rsid w:val="001D32BB"/>
    <w:rsid w:val="001D38F9"/>
    <w:rsid w:val="001D5370"/>
    <w:rsid w:val="001D7AFC"/>
    <w:rsid w:val="001E0065"/>
    <w:rsid w:val="001E1792"/>
    <w:rsid w:val="001E194C"/>
    <w:rsid w:val="001E4708"/>
    <w:rsid w:val="001E543C"/>
    <w:rsid w:val="001E5CDD"/>
    <w:rsid w:val="001F07B1"/>
    <w:rsid w:val="001F0F78"/>
    <w:rsid w:val="001F2719"/>
    <w:rsid w:val="001F3407"/>
    <w:rsid w:val="001F3774"/>
    <w:rsid w:val="001F5505"/>
    <w:rsid w:val="001F65C7"/>
    <w:rsid w:val="001F6F16"/>
    <w:rsid w:val="0020011F"/>
    <w:rsid w:val="00201008"/>
    <w:rsid w:val="002026EE"/>
    <w:rsid w:val="00202C72"/>
    <w:rsid w:val="00203D9F"/>
    <w:rsid w:val="00204281"/>
    <w:rsid w:val="00204EAF"/>
    <w:rsid w:val="002060DE"/>
    <w:rsid w:val="002063B7"/>
    <w:rsid w:val="00206DEA"/>
    <w:rsid w:val="00207B67"/>
    <w:rsid w:val="00213ED5"/>
    <w:rsid w:val="00214140"/>
    <w:rsid w:val="00217043"/>
    <w:rsid w:val="0021772F"/>
    <w:rsid w:val="00221001"/>
    <w:rsid w:val="002231A8"/>
    <w:rsid w:val="002236A3"/>
    <w:rsid w:val="00225599"/>
    <w:rsid w:val="002257CF"/>
    <w:rsid w:val="00226E7B"/>
    <w:rsid w:val="00230763"/>
    <w:rsid w:val="0023307C"/>
    <w:rsid w:val="002334C0"/>
    <w:rsid w:val="00233AAB"/>
    <w:rsid w:val="00235270"/>
    <w:rsid w:val="00235296"/>
    <w:rsid w:val="00241014"/>
    <w:rsid w:val="002415C1"/>
    <w:rsid w:val="002439E2"/>
    <w:rsid w:val="00243A7B"/>
    <w:rsid w:val="00243E6E"/>
    <w:rsid w:val="00243FF2"/>
    <w:rsid w:val="00244539"/>
    <w:rsid w:val="0024454A"/>
    <w:rsid w:val="00244D75"/>
    <w:rsid w:val="00244EEA"/>
    <w:rsid w:val="00247EC1"/>
    <w:rsid w:val="002506CF"/>
    <w:rsid w:val="00250D30"/>
    <w:rsid w:val="00252E88"/>
    <w:rsid w:val="00253010"/>
    <w:rsid w:val="00254B9E"/>
    <w:rsid w:val="00255618"/>
    <w:rsid w:val="00256991"/>
    <w:rsid w:val="00256E88"/>
    <w:rsid w:val="002606D0"/>
    <w:rsid w:val="00261D4D"/>
    <w:rsid w:val="00263270"/>
    <w:rsid w:val="00263BAF"/>
    <w:rsid w:val="002648F0"/>
    <w:rsid w:val="00264B10"/>
    <w:rsid w:val="00265F56"/>
    <w:rsid w:val="0026610A"/>
    <w:rsid w:val="00267C3A"/>
    <w:rsid w:val="002710D5"/>
    <w:rsid w:val="00272029"/>
    <w:rsid w:val="0027358C"/>
    <w:rsid w:val="002738C5"/>
    <w:rsid w:val="00277EC9"/>
    <w:rsid w:val="00280CA5"/>
    <w:rsid w:val="002815DA"/>
    <w:rsid w:val="002847FC"/>
    <w:rsid w:val="00284961"/>
    <w:rsid w:val="00284C65"/>
    <w:rsid w:val="0028524A"/>
    <w:rsid w:val="00286A09"/>
    <w:rsid w:val="002901EB"/>
    <w:rsid w:val="0029173E"/>
    <w:rsid w:val="00291D93"/>
    <w:rsid w:val="00292788"/>
    <w:rsid w:val="00292AD3"/>
    <w:rsid w:val="002933B9"/>
    <w:rsid w:val="002938E2"/>
    <w:rsid w:val="0029502B"/>
    <w:rsid w:val="00295D60"/>
    <w:rsid w:val="0029651D"/>
    <w:rsid w:val="002966CE"/>
    <w:rsid w:val="00296792"/>
    <w:rsid w:val="0029690D"/>
    <w:rsid w:val="002A03B2"/>
    <w:rsid w:val="002A1A63"/>
    <w:rsid w:val="002A28F6"/>
    <w:rsid w:val="002A2DC6"/>
    <w:rsid w:val="002A5F24"/>
    <w:rsid w:val="002A7810"/>
    <w:rsid w:val="002A7D55"/>
    <w:rsid w:val="002B1D6B"/>
    <w:rsid w:val="002B2AC6"/>
    <w:rsid w:val="002B3126"/>
    <w:rsid w:val="002B368B"/>
    <w:rsid w:val="002B531B"/>
    <w:rsid w:val="002B5368"/>
    <w:rsid w:val="002B5ECE"/>
    <w:rsid w:val="002B6235"/>
    <w:rsid w:val="002B6522"/>
    <w:rsid w:val="002B65CF"/>
    <w:rsid w:val="002B6F7D"/>
    <w:rsid w:val="002B755F"/>
    <w:rsid w:val="002B79AE"/>
    <w:rsid w:val="002C0D4A"/>
    <w:rsid w:val="002C0E92"/>
    <w:rsid w:val="002C20AD"/>
    <w:rsid w:val="002C2FE2"/>
    <w:rsid w:val="002C5D9A"/>
    <w:rsid w:val="002D2E37"/>
    <w:rsid w:val="002D3E91"/>
    <w:rsid w:val="002D47E8"/>
    <w:rsid w:val="002D6175"/>
    <w:rsid w:val="002D738D"/>
    <w:rsid w:val="002D7A2C"/>
    <w:rsid w:val="002D7BBD"/>
    <w:rsid w:val="002E01E1"/>
    <w:rsid w:val="002E0F03"/>
    <w:rsid w:val="002E12C6"/>
    <w:rsid w:val="002E1B53"/>
    <w:rsid w:val="002E2733"/>
    <w:rsid w:val="002E36FB"/>
    <w:rsid w:val="002F0025"/>
    <w:rsid w:val="002F0A14"/>
    <w:rsid w:val="002F1148"/>
    <w:rsid w:val="002F2D80"/>
    <w:rsid w:val="002F3E04"/>
    <w:rsid w:val="002F4C32"/>
    <w:rsid w:val="002F4D7B"/>
    <w:rsid w:val="002F4E60"/>
    <w:rsid w:val="002F501F"/>
    <w:rsid w:val="002F6146"/>
    <w:rsid w:val="002F6438"/>
    <w:rsid w:val="002F6877"/>
    <w:rsid w:val="002F7551"/>
    <w:rsid w:val="002F7F43"/>
    <w:rsid w:val="003007FE"/>
    <w:rsid w:val="00302C9D"/>
    <w:rsid w:val="003038E6"/>
    <w:rsid w:val="00303E51"/>
    <w:rsid w:val="00304395"/>
    <w:rsid w:val="0030456B"/>
    <w:rsid w:val="00307AEE"/>
    <w:rsid w:val="00310375"/>
    <w:rsid w:val="00311319"/>
    <w:rsid w:val="00313456"/>
    <w:rsid w:val="00314FDA"/>
    <w:rsid w:val="00316C44"/>
    <w:rsid w:val="00320FAD"/>
    <w:rsid w:val="003219ED"/>
    <w:rsid w:val="00321DA0"/>
    <w:rsid w:val="00322630"/>
    <w:rsid w:val="00323291"/>
    <w:rsid w:val="003233A5"/>
    <w:rsid w:val="00323488"/>
    <w:rsid w:val="00326324"/>
    <w:rsid w:val="003269DA"/>
    <w:rsid w:val="003278AD"/>
    <w:rsid w:val="00331A9D"/>
    <w:rsid w:val="00331AAB"/>
    <w:rsid w:val="00331EE3"/>
    <w:rsid w:val="00331F46"/>
    <w:rsid w:val="003357D0"/>
    <w:rsid w:val="00335B80"/>
    <w:rsid w:val="0034155A"/>
    <w:rsid w:val="003428F9"/>
    <w:rsid w:val="00342B7A"/>
    <w:rsid w:val="00343E1B"/>
    <w:rsid w:val="00343FA1"/>
    <w:rsid w:val="003467F3"/>
    <w:rsid w:val="0034724E"/>
    <w:rsid w:val="0034727E"/>
    <w:rsid w:val="00347B47"/>
    <w:rsid w:val="00350E16"/>
    <w:rsid w:val="00352585"/>
    <w:rsid w:val="0035299C"/>
    <w:rsid w:val="00352A47"/>
    <w:rsid w:val="00352A79"/>
    <w:rsid w:val="003536E6"/>
    <w:rsid w:val="00355D88"/>
    <w:rsid w:val="00357C4F"/>
    <w:rsid w:val="00360020"/>
    <w:rsid w:val="00360864"/>
    <w:rsid w:val="00360A25"/>
    <w:rsid w:val="00361C5F"/>
    <w:rsid w:val="00362210"/>
    <w:rsid w:val="00362F21"/>
    <w:rsid w:val="00364262"/>
    <w:rsid w:val="003674CD"/>
    <w:rsid w:val="00370007"/>
    <w:rsid w:val="00372AC7"/>
    <w:rsid w:val="003744EF"/>
    <w:rsid w:val="00376022"/>
    <w:rsid w:val="00377463"/>
    <w:rsid w:val="0038185C"/>
    <w:rsid w:val="00381F11"/>
    <w:rsid w:val="00382F8E"/>
    <w:rsid w:val="00383323"/>
    <w:rsid w:val="003847BC"/>
    <w:rsid w:val="00390171"/>
    <w:rsid w:val="00393661"/>
    <w:rsid w:val="003945D7"/>
    <w:rsid w:val="0039579C"/>
    <w:rsid w:val="00397A08"/>
    <w:rsid w:val="003A1024"/>
    <w:rsid w:val="003A37BD"/>
    <w:rsid w:val="003A3C0D"/>
    <w:rsid w:val="003A5B7E"/>
    <w:rsid w:val="003B0254"/>
    <w:rsid w:val="003B1272"/>
    <w:rsid w:val="003B1955"/>
    <w:rsid w:val="003B1F32"/>
    <w:rsid w:val="003B239E"/>
    <w:rsid w:val="003B2508"/>
    <w:rsid w:val="003B29DE"/>
    <w:rsid w:val="003B2E04"/>
    <w:rsid w:val="003B59E5"/>
    <w:rsid w:val="003B6B63"/>
    <w:rsid w:val="003B7227"/>
    <w:rsid w:val="003C0C69"/>
    <w:rsid w:val="003C105F"/>
    <w:rsid w:val="003C2939"/>
    <w:rsid w:val="003C320F"/>
    <w:rsid w:val="003C4EEC"/>
    <w:rsid w:val="003C5741"/>
    <w:rsid w:val="003C6DB3"/>
    <w:rsid w:val="003D0668"/>
    <w:rsid w:val="003D0E5D"/>
    <w:rsid w:val="003D16EF"/>
    <w:rsid w:val="003D16F2"/>
    <w:rsid w:val="003D3E15"/>
    <w:rsid w:val="003D475E"/>
    <w:rsid w:val="003D506A"/>
    <w:rsid w:val="003D5D6A"/>
    <w:rsid w:val="003D5E64"/>
    <w:rsid w:val="003D67A1"/>
    <w:rsid w:val="003D69D5"/>
    <w:rsid w:val="003D7966"/>
    <w:rsid w:val="003E2F20"/>
    <w:rsid w:val="003E36BD"/>
    <w:rsid w:val="003E53B4"/>
    <w:rsid w:val="003E5C20"/>
    <w:rsid w:val="003E66FE"/>
    <w:rsid w:val="003E7339"/>
    <w:rsid w:val="003F0920"/>
    <w:rsid w:val="003F1AA0"/>
    <w:rsid w:val="003F1BBA"/>
    <w:rsid w:val="003F29C6"/>
    <w:rsid w:val="003F3D0F"/>
    <w:rsid w:val="003F6325"/>
    <w:rsid w:val="003F6B7B"/>
    <w:rsid w:val="003F6FF3"/>
    <w:rsid w:val="003F731E"/>
    <w:rsid w:val="0040077D"/>
    <w:rsid w:val="0040156C"/>
    <w:rsid w:val="0040198F"/>
    <w:rsid w:val="00401AEB"/>
    <w:rsid w:val="00406B19"/>
    <w:rsid w:val="004101FC"/>
    <w:rsid w:val="00410AEA"/>
    <w:rsid w:val="0041247B"/>
    <w:rsid w:val="0041255C"/>
    <w:rsid w:val="004132F0"/>
    <w:rsid w:val="0041446D"/>
    <w:rsid w:val="004171CB"/>
    <w:rsid w:val="00417771"/>
    <w:rsid w:val="00417F1B"/>
    <w:rsid w:val="004213F1"/>
    <w:rsid w:val="00422AC3"/>
    <w:rsid w:val="00423E31"/>
    <w:rsid w:val="00425C03"/>
    <w:rsid w:val="00426F6E"/>
    <w:rsid w:val="0042712B"/>
    <w:rsid w:val="0042729E"/>
    <w:rsid w:val="00430182"/>
    <w:rsid w:val="0043363D"/>
    <w:rsid w:val="00433AA1"/>
    <w:rsid w:val="00434730"/>
    <w:rsid w:val="00435F30"/>
    <w:rsid w:val="00436F41"/>
    <w:rsid w:val="00437BEA"/>
    <w:rsid w:val="004401A7"/>
    <w:rsid w:val="00441A9F"/>
    <w:rsid w:val="00443165"/>
    <w:rsid w:val="0044503B"/>
    <w:rsid w:val="0044556C"/>
    <w:rsid w:val="00446EE0"/>
    <w:rsid w:val="00447278"/>
    <w:rsid w:val="00450F1C"/>
    <w:rsid w:val="004514D8"/>
    <w:rsid w:val="00454999"/>
    <w:rsid w:val="0045546C"/>
    <w:rsid w:val="00455C4B"/>
    <w:rsid w:val="0045671A"/>
    <w:rsid w:val="004568DA"/>
    <w:rsid w:val="0046013E"/>
    <w:rsid w:val="00461039"/>
    <w:rsid w:val="004612F0"/>
    <w:rsid w:val="00461E30"/>
    <w:rsid w:val="00462578"/>
    <w:rsid w:val="004625AE"/>
    <w:rsid w:val="00462841"/>
    <w:rsid w:val="004658CE"/>
    <w:rsid w:val="00466EA2"/>
    <w:rsid w:val="00472362"/>
    <w:rsid w:val="0047358C"/>
    <w:rsid w:val="004749B1"/>
    <w:rsid w:val="00475DA3"/>
    <w:rsid w:val="00476A64"/>
    <w:rsid w:val="00482DAF"/>
    <w:rsid w:val="00484446"/>
    <w:rsid w:val="0048476D"/>
    <w:rsid w:val="00485DB6"/>
    <w:rsid w:val="00486722"/>
    <w:rsid w:val="0049064D"/>
    <w:rsid w:val="004908BA"/>
    <w:rsid w:val="0049108B"/>
    <w:rsid w:val="0049212F"/>
    <w:rsid w:val="004929AB"/>
    <w:rsid w:val="00493807"/>
    <w:rsid w:val="004966D2"/>
    <w:rsid w:val="00496D49"/>
    <w:rsid w:val="004A0A9A"/>
    <w:rsid w:val="004A0E1F"/>
    <w:rsid w:val="004A1264"/>
    <w:rsid w:val="004A16CA"/>
    <w:rsid w:val="004A1B01"/>
    <w:rsid w:val="004A2F9F"/>
    <w:rsid w:val="004A3324"/>
    <w:rsid w:val="004A3350"/>
    <w:rsid w:val="004A358B"/>
    <w:rsid w:val="004A5751"/>
    <w:rsid w:val="004A5D2F"/>
    <w:rsid w:val="004A7082"/>
    <w:rsid w:val="004A7B83"/>
    <w:rsid w:val="004B22A5"/>
    <w:rsid w:val="004B23C6"/>
    <w:rsid w:val="004B2896"/>
    <w:rsid w:val="004B30F6"/>
    <w:rsid w:val="004B4A26"/>
    <w:rsid w:val="004B4BCA"/>
    <w:rsid w:val="004B7309"/>
    <w:rsid w:val="004B7BEF"/>
    <w:rsid w:val="004C1FA3"/>
    <w:rsid w:val="004C2456"/>
    <w:rsid w:val="004C26D0"/>
    <w:rsid w:val="004C3543"/>
    <w:rsid w:val="004C380D"/>
    <w:rsid w:val="004C3F29"/>
    <w:rsid w:val="004C5626"/>
    <w:rsid w:val="004C56AB"/>
    <w:rsid w:val="004C6AF7"/>
    <w:rsid w:val="004C6BA8"/>
    <w:rsid w:val="004C7CC4"/>
    <w:rsid w:val="004D099D"/>
    <w:rsid w:val="004D2D8E"/>
    <w:rsid w:val="004D2E1E"/>
    <w:rsid w:val="004D5777"/>
    <w:rsid w:val="004D5E18"/>
    <w:rsid w:val="004D627E"/>
    <w:rsid w:val="004D6C00"/>
    <w:rsid w:val="004D7A6D"/>
    <w:rsid w:val="004D7B3C"/>
    <w:rsid w:val="004D7F43"/>
    <w:rsid w:val="004E0598"/>
    <w:rsid w:val="004E12C5"/>
    <w:rsid w:val="004E139D"/>
    <w:rsid w:val="004E1A8A"/>
    <w:rsid w:val="004E77AB"/>
    <w:rsid w:val="004F004A"/>
    <w:rsid w:val="004F0860"/>
    <w:rsid w:val="004F3DF2"/>
    <w:rsid w:val="004F4E6B"/>
    <w:rsid w:val="004F55D8"/>
    <w:rsid w:val="004F5685"/>
    <w:rsid w:val="004F5D35"/>
    <w:rsid w:val="004F6FBE"/>
    <w:rsid w:val="00500BAF"/>
    <w:rsid w:val="00501F60"/>
    <w:rsid w:val="00504674"/>
    <w:rsid w:val="00504DC1"/>
    <w:rsid w:val="00505061"/>
    <w:rsid w:val="00505DDB"/>
    <w:rsid w:val="00505EFF"/>
    <w:rsid w:val="00510A14"/>
    <w:rsid w:val="005124F7"/>
    <w:rsid w:val="0051416D"/>
    <w:rsid w:val="00515516"/>
    <w:rsid w:val="00515B32"/>
    <w:rsid w:val="00517AC5"/>
    <w:rsid w:val="005221DD"/>
    <w:rsid w:val="00525289"/>
    <w:rsid w:val="005257E7"/>
    <w:rsid w:val="00526FC3"/>
    <w:rsid w:val="00527279"/>
    <w:rsid w:val="00530489"/>
    <w:rsid w:val="00531A5C"/>
    <w:rsid w:val="00531AAC"/>
    <w:rsid w:val="00533D91"/>
    <w:rsid w:val="00533E27"/>
    <w:rsid w:val="00533F0D"/>
    <w:rsid w:val="005362F0"/>
    <w:rsid w:val="00537856"/>
    <w:rsid w:val="0054034B"/>
    <w:rsid w:val="0054082E"/>
    <w:rsid w:val="00540C26"/>
    <w:rsid w:val="00540E81"/>
    <w:rsid w:val="005412FE"/>
    <w:rsid w:val="00542BC2"/>
    <w:rsid w:val="00542EE3"/>
    <w:rsid w:val="00543578"/>
    <w:rsid w:val="00543CD1"/>
    <w:rsid w:val="005476B1"/>
    <w:rsid w:val="00547D34"/>
    <w:rsid w:val="00547E73"/>
    <w:rsid w:val="005508C3"/>
    <w:rsid w:val="00551439"/>
    <w:rsid w:val="00551730"/>
    <w:rsid w:val="00552078"/>
    <w:rsid w:val="0055226B"/>
    <w:rsid w:val="00555A48"/>
    <w:rsid w:val="005562AE"/>
    <w:rsid w:val="00556B18"/>
    <w:rsid w:val="0055733B"/>
    <w:rsid w:val="00557D61"/>
    <w:rsid w:val="00557F67"/>
    <w:rsid w:val="00557F8E"/>
    <w:rsid w:val="0056066A"/>
    <w:rsid w:val="00561F5A"/>
    <w:rsid w:val="00561F92"/>
    <w:rsid w:val="00562A93"/>
    <w:rsid w:val="00564355"/>
    <w:rsid w:val="0056689C"/>
    <w:rsid w:val="00566B54"/>
    <w:rsid w:val="0056705D"/>
    <w:rsid w:val="00567C64"/>
    <w:rsid w:val="00567DAE"/>
    <w:rsid w:val="00574801"/>
    <w:rsid w:val="00574DA3"/>
    <w:rsid w:val="00575064"/>
    <w:rsid w:val="0057598C"/>
    <w:rsid w:val="00576825"/>
    <w:rsid w:val="005768C4"/>
    <w:rsid w:val="00576972"/>
    <w:rsid w:val="00576D65"/>
    <w:rsid w:val="00577DF4"/>
    <w:rsid w:val="005827ED"/>
    <w:rsid w:val="00582C9D"/>
    <w:rsid w:val="005830E9"/>
    <w:rsid w:val="00583760"/>
    <w:rsid w:val="00584B47"/>
    <w:rsid w:val="00585089"/>
    <w:rsid w:val="00585794"/>
    <w:rsid w:val="00585817"/>
    <w:rsid w:val="00590BCC"/>
    <w:rsid w:val="00591509"/>
    <w:rsid w:val="005948A9"/>
    <w:rsid w:val="005968AB"/>
    <w:rsid w:val="00597AD0"/>
    <w:rsid w:val="005A09EE"/>
    <w:rsid w:val="005A09FB"/>
    <w:rsid w:val="005A1D4C"/>
    <w:rsid w:val="005A56AB"/>
    <w:rsid w:val="005A583B"/>
    <w:rsid w:val="005A5A85"/>
    <w:rsid w:val="005A65F6"/>
    <w:rsid w:val="005A6767"/>
    <w:rsid w:val="005A6778"/>
    <w:rsid w:val="005A70D6"/>
    <w:rsid w:val="005B0B45"/>
    <w:rsid w:val="005B3348"/>
    <w:rsid w:val="005B55DE"/>
    <w:rsid w:val="005B6D17"/>
    <w:rsid w:val="005B7A1F"/>
    <w:rsid w:val="005C05C3"/>
    <w:rsid w:val="005C2229"/>
    <w:rsid w:val="005C38C8"/>
    <w:rsid w:val="005C38EB"/>
    <w:rsid w:val="005C3AA9"/>
    <w:rsid w:val="005C3C14"/>
    <w:rsid w:val="005C3EB5"/>
    <w:rsid w:val="005C61D6"/>
    <w:rsid w:val="005C7CE0"/>
    <w:rsid w:val="005D0C32"/>
    <w:rsid w:val="005D2800"/>
    <w:rsid w:val="005D34DF"/>
    <w:rsid w:val="005D3703"/>
    <w:rsid w:val="005D4322"/>
    <w:rsid w:val="005D46B1"/>
    <w:rsid w:val="005D5A1E"/>
    <w:rsid w:val="005D7E89"/>
    <w:rsid w:val="005E21DD"/>
    <w:rsid w:val="005E36EF"/>
    <w:rsid w:val="005E4963"/>
    <w:rsid w:val="005E74C0"/>
    <w:rsid w:val="005F1210"/>
    <w:rsid w:val="005F14FA"/>
    <w:rsid w:val="005F1BB8"/>
    <w:rsid w:val="005F2822"/>
    <w:rsid w:val="005F2D60"/>
    <w:rsid w:val="005F2DD2"/>
    <w:rsid w:val="005F4200"/>
    <w:rsid w:val="005F44EC"/>
    <w:rsid w:val="005F4BF4"/>
    <w:rsid w:val="005F51C0"/>
    <w:rsid w:val="005F5226"/>
    <w:rsid w:val="005F5B87"/>
    <w:rsid w:val="005F67D3"/>
    <w:rsid w:val="005F6A86"/>
    <w:rsid w:val="005F74BE"/>
    <w:rsid w:val="005F76D8"/>
    <w:rsid w:val="00600158"/>
    <w:rsid w:val="0060121E"/>
    <w:rsid w:val="006029C3"/>
    <w:rsid w:val="006038E9"/>
    <w:rsid w:val="00605180"/>
    <w:rsid w:val="0060645B"/>
    <w:rsid w:val="00606E9B"/>
    <w:rsid w:val="00607059"/>
    <w:rsid w:val="006076A5"/>
    <w:rsid w:val="00607BD6"/>
    <w:rsid w:val="00610E87"/>
    <w:rsid w:val="00611A0E"/>
    <w:rsid w:val="00613269"/>
    <w:rsid w:val="00615F31"/>
    <w:rsid w:val="00623CE4"/>
    <w:rsid w:val="0062428B"/>
    <w:rsid w:val="00626C59"/>
    <w:rsid w:val="006270B4"/>
    <w:rsid w:val="00627ACB"/>
    <w:rsid w:val="00627B4F"/>
    <w:rsid w:val="00630D2F"/>
    <w:rsid w:val="00631A7C"/>
    <w:rsid w:val="00631C09"/>
    <w:rsid w:val="00631F05"/>
    <w:rsid w:val="00632FE7"/>
    <w:rsid w:val="006348CB"/>
    <w:rsid w:val="00635AAD"/>
    <w:rsid w:val="00635F84"/>
    <w:rsid w:val="00637223"/>
    <w:rsid w:val="006378DE"/>
    <w:rsid w:val="006442BD"/>
    <w:rsid w:val="00644670"/>
    <w:rsid w:val="0064606E"/>
    <w:rsid w:val="00646130"/>
    <w:rsid w:val="006503A9"/>
    <w:rsid w:val="0065170C"/>
    <w:rsid w:val="0065183B"/>
    <w:rsid w:val="00652521"/>
    <w:rsid w:val="00652968"/>
    <w:rsid w:val="00653CAA"/>
    <w:rsid w:val="006540F7"/>
    <w:rsid w:val="00655899"/>
    <w:rsid w:val="00655F0F"/>
    <w:rsid w:val="00656F0A"/>
    <w:rsid w:val="0066088D"/>
    <w:rsid w:val="00660A5C"/>
    <w:rsid w:val="00661387"/>
    <w:rsid w:val="0066211E"/>
    <w:rsid w:val="00662690"/>
    <w:rsid w:val="0066470E"/>
    <w:rsid w:val="00665C0E"/>
    <w:rsid w:val="00666EE1"/>
    <w:rsid w:val="0066752D"/>
    <w:rsid w:val="0067157A"/>
    <w:rsid w:val="00672622"/>
    <w:rsid w:val="00672E37"/>
    <w:rsid w:val="00675F93"/>
    <w:rsid w:val="0067681A"/>
    <w:rsid w:val="00680DB5"/>
    <w:rsid w:val="00681929"/>
    <w:rsid w:val="00682FD7"/>
    <w:rsid w:val="0068614F"/>
    <w:rsid w:val="006908E0"/>
    <w:rsid w:val="00690B7E"/>
    <w:rsid w:val="00690F6A"/>
    <w:rsid w:val="00691470"/>
    <w:rsid w:val="00691785"/>
    <w:rsid w:val="00694ED1"/>
    <w:rsid w:val="00695523"/>
    <w:rsid w:val="006956FB"/>
    <w:rsid w:val="0069592D"/>
    <w:rsid w:val="006A102A"/>
    <w:rsid w:val="006A142B"/>
    <w:rsid w:val="006A2DDC"/>
    <w:rsid w:val="006A3DE4"/>
    <w:rsid w:val="006A5429"/>
    <w:rsid w:val="006A68C6"/>
    <w:rsid w:val="006A74D5"/>
    <w:rsid w:val="006A753B"/>
    <w:rsid w:val="006B0DFF"/>
    <w:rsid w:val="006B1444"/>
    <w:rsid w:val="006B27D4"/>
    <w:rsid w:val="006B28B8"/>
    <w:rsid w:val="006B4E62"/>
    <w:rsid w:val="006C09F0"/>
    <w:rsid w:val="006C130B"/>
    <w:rsid w:val="006C5E8B"/>
    <w:rsid w:val="006C68D9"/>
    <w:rsid w:val="006C76B2"/>
    <w:rsid w:val="006C775F"/>
    <w:rsid w:val="006D19C3"/>
    <w:rsid w:val="006D2EA5"/>
    <w:rsid w:val="006D3BCA"/>
    <w:rsid w:val="006D44A7"/>
    <w:rsid w:val="006D4594"/>
    <w:rsid w:val="006D4B87"/>
    <w:rsid w:val="006D5D66"/>
    <w:rsid w:val="006D6065"/>
    <w:rsid w:val="006D6B14"/>
    <w:rsid w:val="006D733F"/>
    <w:rsid w:val="006E15EB"/>
    <w:rsid w:val="006E27F4"/>
    <w:rsid w:val="006E32F2"/>
    <w:rsid w:val="006E405E"/>
    <w:rsid w:val="006E54D1"/>
    <w:rsid w:val="006E555A"/>
    <w:rsid w:val="006E5E0D"/>
    <w:rsid w:val="006E7F1D"/>
    <w:rsid w:val="006F0643"/>
    <w:rsid w:val="006F151C"/>
    <w:rsid w:val="006F19D2"/>
    <w:rsid w:val="006F1B32"/>
    <w:rsid w:val="006F5236"/>
    <w:rsid w:val="006F5369"/>
    <w:rsid w:val="006F58E4"/>
    <w:rsid w:val="006F6CCB"/>
    <w:rsid w:val="006F6DBA"/>
    <w:rsid w:val="006F6F1A"/>
    <w:rsid w:val="006F7C0E"/>
    <w:rsid w:val="00703B17"/>
    <w:rsid w:val="00703FB5"/>
    <w:rsid w:val="0070564B"/>
    <w:rsid w:val="00706C7D"/>
    <w:rsid w:val="007070BB"/>
    <w:rsid w:val="00711190"/>
    <w:rsid w:val="00711D3D"/>
    <w:rsid w:val="00711F01"/>
    <w:rsid w:val="00712CAE"/>
    <w:rsid w:val="00713BC3"/>
    <w:rsid w:val="0071485F"/>
    <w:rsid w:val="00715F58"/>
    <w:rsid w:val="00716C1C"/>
    <w:rsid w:val="007173E0"/>
    <w:rsid w:val="007210BE"/>
    <w:rsid w:val="00725DCF"/>
    <w:rsid w:val="00726F20"/>
    <w:rsid w:val="00731D97"/>
    <w:rsid w:val="00732B11"/>
    <w:rsid w:val="007333F9"/>
    <w:rsid w:val="00733560"/>
    <w:rsid w:val="0073462B"/>
    <w:rsid w:val="00734FB5"/>
    <w:rsid w:val="007357E5"/>
    <w:rsid w:val="007367FD"/>
    <w:rsid w:val="00736B17"/>
    <w:rsid w:val="00736D4D"/>
    <w:rsid w:val="00737EEF"/>
    <w:rsid w:val="007409C2"/>
    <w:rsid w:val="00740DE3"/>
    <w:rsid w:val="00741BA7"/>
    <w:rsid w:val="00741C3E"/>
    <w:rsid w:val="00742508"/>
    <w:rsid w:val="007448A8"/>
    <w:rsid w:val="0074490F"/>
    <w:rsid w:val="00746A06"/>
    <w:rsid w:val="00746F88"/>
    <w:rsid w:val="00747604"/>
    <w:rsid w:val="00757D72"/>
    <w:rsid w:val="00760BA6"/>
    <w:rsid w:val="00760CA1"/>
    <w:rsid w:val="007628D9"/>
    <w:rsid w:val="00764571"/>
    <w:rsid w:val="00764F74"/>
    <w:rsid w:val="007675A3"/>
    <w:rsid w:val="00767F34"/>
    <w:rsid w:val="007716C0"/>
    <w:rsid w:val="00773867"/>
    <w:rsid w:val="00774459"/>
    <w:rsid w:val="00780431"/>
    <w:rsid w:val="00781842"/>
    <w:rsid w:val="0078548E"/>
    <w:rsid w:val="00785E60"/>
    <w:rsid w:val="007864A1"/>
    <w:rsid w:val="00787370"/>
    <w:rsid w:val="00790742"/>
    <w:rsid w:val="00792534"/>
    <w:rsid w:val="00794089"/>
    <w:rsid w:val="007A0B63"/>
    <w:rsid w:val="007A15EE"/>
    <w:rsid w:val="007A2745"/>
    <w:rsid w:val="007A2895"/>
    <w:rsid w:val="007A293C"/>
    <w:rsid w:val="007A582D"/>
    <w:rsid w:val="007A59E9"/>
    <w:rsid w:val="007A5DE5"/>
    <w:rsid w:val="007A6FAA"/>
    <w:rsid w:val="007B0EF3"/>
    <w:rsid w:val="007B2749"/>
    <w:rsid w:val="007B2D37"/>
    <w:rsid w:val="007B43D4"/>
    <w:rsid w:val="007B4539"/>
    <w:rsid w:val="007B46E8"/>
    <w:rsid w:val="007B571D"/>
    <w:rsid w:val="007B69B9"/>
    <w:rsid w:val="007B746E"/>
    <w:rsid w:val="007B7D21"/>
    <w:rsid w:val="007B7D88"/>
    <w:rsid w:val="007C0125"/>
    <w:rsid w:val="007C0282"/>
    <w:rsid w:val="007C02A4"/>
    <w:rsid w:val="007C1365"/>
    <w:rsid w:val="007C1828"/>
    <w:rsid w:val="007C2AAC"/>
    <w:rsid w:val="007C2AC2"/>
    <w:rsid w:val="007C2CD3"/>
    <w:rsid w:val="007C300F"/>
    <w:rsid w:val="007C4380"/>
    <w:rsid w:val="007C745E"/>
    <w:rsid w:val="007C7D3F"/>
    <w:rsid w:val="007D01C3"/>
    <w:rsid w:val="007D036E"/>
    <w:rsid w:val="007D21E9"/>
    <w:rsid w:val="007D2915"/>
    <w:rsid w:val="007D4378"/>
    <w:rsid w:val="007D4D76"/>
    <w:rsid w:val="007E0960"/>
    <w:rsid w:val="007E0A1A"/>
    <w:rsid w:val="007E1CBF"/>
    <w:rsid w:val="007E1DF7"/>
    <w:rsid w:val="007E204C"/>
    <w:rsid w:val="007E4CD7"/>
    <w:rsid w:val="007E5C20"/>
    <w:rsid w:val="007E7585"/>
    <w:rsid w:val="007E7A49"/>
    <w:rsid w:val="007F020E"/>
    <w:rsid w:val="007F116A"/>
    <w:rsid w:val="007F198F"/>
    <w:rsid w:val="007F374F"/>
    <w:rsid w:val="007F3D65"/>
    <w:rsid w:val="007F4C64"/>
    <w:rsid w:val="007F5232"/>
    <w:rsid w:val="007F5654"/>
    <w:rsid w:val="007F699E"/>
    <w:rsid w:val="007F779E"/>
    <w:rsid w:val="007F7835"/>
    <w:rsid w:val="008007C9"/>
    <w:rsid w:val="00801763"/>
    <w:rsid w:val="00801893"/>
    <w:rsid w:val="008019C7"/>
    <w:rsid w:val="00803731"/>
    <w:rsid w:val="008055E0"/>
    <w:rsid w:val="00805725"/>
    <w:rsid w:val="00806CC5"/>
    <w:rsid w:val="008078B4"/>
    <w:rsid w:val="00807EC9"/>
    <w:rsid w:val="008105B5"/>
    <w:rsid w:val="00810994"/>
    <w:rsid w:val="00810E6C"/>
    <w:rsid w:val="00812BDD"/>
    <w:rsid w:val="00814E23"/>
    <w:rsid w:val="008150F7"/>
    <w:rsid w:val="008165D6"/>
    <w:rsid w:val="00816C96"/>
    <w:rsid w:val="00820328"/>
    <w:rsid w:val="00820CD2"/>
    <w:rsid w:val="00821EF6"/>
    <w:rsid w:val="008237DD"/>
    <w:rsid w:val="00823F63"/>
    <w:rsid w:val="0082495C"/>
    <w:rsid w:val="00824D2E"/>
    <w:rsid w:val="00826410"/>
    <w:rsid w:val="00826703"/>
    <w:rsid w:val="00827990"/>
    <w:rsid w:val="008315E7"/>
    <w:rsid w:val="008334BB"/>
    <w:rsid w:val="00833A22"/>
    <w:rsid w:val="00835401"/>
    <w:rsid w:val="00840150"/>
    <w:rsid w:val="00840974"/>
    <w:rsid w:val="008409F8"/>
    <w:rsid w:val="00842AD0"/>
    <w:rsid w:val="0084524C"/>
    <w:rsid w:val="008469DF"/>
    <w:rsid w:val="00847503"/>
    <w:rsid w:val="008478AE"/>
    <w:rsid w:val="0085323F"/>
    <w:rsid w:val="008544AA"/>
    <w:rsid w:val="00857AFA"/>
    <w:rsid w:val="008609AE"/>
    <w:rsid w:val="00860C9D"/>
    <w:rsid w:val="00860FA8"/>
    <w:rsid w:val="008612F3"/>
    <w:rsid w:val="00863B79"/>
    <w:rsid w:val="008665DE"/>
    <w:rsid w:val="0086684D"/>
    <w:rsid w:val="0086718F"/>
    <w:rsid w:val="008675FD"/>
    <w:rsid w:val="00870256"/>
    <w:rsid w:val="008708B8"/>
    <w:rsid w:val="008709F5"/>
    <w:rsid w:val="00872471"/>
    <w:rsid w:val="00873687"/>
    <w:rsid w:val="00873A2E"/>
    <w:rsid w:val="00874815"/>
    <w:rsid w:val="0088055F"/>
    <w:rsid w:val="00880FEC"/>
    <w:rsid w:val="00881DC2"/>
    <w:rsid w:val="00882624"/>
    <w:rsid w:val="008843BF"/>
    <w:rsid w:val="0088493A"/>
    <w:rsid w:val="00884F9A"/>
    <w:rsid w:val="00884FAB"/>
    <w:rsid w:val="008854DD"/>
    <w:rsid w:val="00886C3F"/>
    <w:rsid w:val="008928AB"/>
    <w:rsid w:val="00894742"/>
    <w:rsid w:val="00897B06"/>
    <w:rsid w:val="008A07A9"/>
    <w:rsid w:val="008A16A9"/>
    <w:rsid w:val="008A2746"/>
    <w:rsid w:val="008A2FCC"/>
    <w:rsid w:val="008A4C89"/>
    <w:rsid w:val="008A61B9"/>
    <w:rsid w:val="008A6C28"/>
    <w:rsid w:val="008B0357"/>
    <w:rsid w:val="008B0591"/>
    <w:rsid w:val="008B05E7"/>
    <w:rsid w:val="008B2201"/>
    <w:rsid w:val="008B5C51"/>
    <w:rsid w:val="008B67AA"/>
    <w:rsid w:val="008B70F5"/>
    <w:rsid w:val="008B7B37"/>
    <w:rsid w:val="008C5BAC"/>
    <w:rsid w:val="008C73FE"/>
    <w:rsid w:val="008D1532"/>
    <w:rsid w:val="008D341D"/>
    <w:rsid w:val="008D50E9"/>
    <w:rsid w:val="008D546A"/>
    <w:rsid w:val="008D6116"/>
    <w:rsid w:val="008D6928"/>
    <w:rsid w:val="008E00CF"/>
    <w:rsid w:val="008E07F7"/>
    <w:rsid w:val="008E0B71"/>
    <w:rsid w:val="008E1012"/>
    <w:rsid w:val="008E1CF7"/>
    <w:rsid w:val="008E230D"/>
    <w:rsid w:val="008E2AC7"/>
    <w:rsid w:val="008E2E37"/>
    <w:rsid w:val="008E30A0"/>
    <w:rsid w:val="008E3DBA"/>
    <w:rsid w:val="008E4974"/>
    <w:rsid w:val="008E5142"/>
    <w:rsid w:val="008E6DF7"/>
    <w:rsid w:val="008F03DC"/>
    <w:rsid w:val="008F2B7B"/>
    <w:rsid w:val="008F72B4"/>
    <w:rsid w:val="00900236"/>
    <w:rsid w:val="00900535"/>
    <w:rsid w:val="009013F5"/>
    <w:rsid w:val="00901656"/>
    <w:rsid w:val="009024CC"/>
    <w:rsid w:val="00902CA3"/>
    <w:rsid w:val="00902D6C"/>
    <w:rsid w:val="00903E4C"/>
    <w:rsid w:val="00905490"/>
    <w:rsid w:val="00905D40"/>
    <w:rsid w:val="009072C0"/>
    <w:rsid w:val="009075FE"/>
    <w:rsid w:val="00907BE8"/>
    <w:rsid w:val="00907E8D"/>
    <w:rsid w:val="009114E8"/>
    <w:rsid w:val="009125E2"/>
    <w:rsid w:val="00912770"/>
    <w:rsid w:val="0091535C"/>
    <w:rsid w:val="009169F6"/>
    <w:rsid w:val="009203B1"/>
    <w:rsid w:val="00920F85"/>
    <w:rsid w:val="00920FF6"/>
    <w:rsid w:val="0092133D"/>
    <w:rsid w:val="00923806"/>
    <w:rsid w:val="00927649"/>
    <w:rsid w:val="009314C6"/>
    <w:rsid w:val="00932711"/>
    <w:rsid w:val="0093376D"/>
    <w:rsid w:val="00934842"/>
    <w:rsid w:val="00936616"/>
    <w:rsid w:val="00940BFD"/>
    <w:rsid w:val="00941892"/>
    <w:rsid w:val="00944F0D"/>
    <w:rsid w:val="00947E64"/>
    <w:rsid w:val="0095075C"/>
    <w:rsid w:val="009513F1"/>
    <w:rsid w:val="00952362"/>
    <w:rsid w:val="0095266D"/>
    <w:rsid w:val="00952C9A"/>
    <w:rsid w:val="0095308E"/>
    <w:rsid w:val="00955128"/>
    <w:rsid w:val="00955BC6"/>
    <w:rsid w:val="0095646D"/>
    <w:rsid w:val="00963098"/>
    <w:rsid w:val="009637DA"/>
    <w:rsid w:val="00965EAB"/>
    <w:rsid w:val="0096752C"/>
    <w:rsid w:val="00967873"/>
    <w:rsid w:val="00970EE0"/>
    <w:rsid w:val="0097119B"/>
    <w:rsid w:val="009732DC"/>
    <w:rsid w:val="00974806"/>
    <w:rsid w:val="00974CF7"/>
    <w:rsid w:val="00975AC6"/>
    <w:rsid w:val="009760FA"/>
    <w:rsid w:val="009778F9"/>
    <w:rsid w:val="009833B9"/>
    <w:rsid w:val="009842EA"/>
    <w:rsid w:val="009853A5"/>
    <w:rsid w:val="00986B5C"/>
    <w:rsid w:val="00987065"/>
    <w:rsid w:val="00987885"/>
    <w:rsid w:val="00990209"/>
    <w:rsid w:val="00991083"/>
    <w:rsid w:val="00992104"/>
    <w:rsid w:val="00992426"/>
    <w:rsid w:val="00992D4E"/>
    <w:rsid w:val="0099334A"/>
    <w:rsid w:val="009937A0"/>
    <w:rsid w:val="00993986"/>
    <w:rsid w:val="00993F83"/>
    <w:rsid w:val="00995521"/>
    <w:rsid w:val="009A088E"/>
    <w:rsid w:val="009A0FA9"/>
    <w:rsid w:val="009A2580"/>
    <w:rsid w:val="009A37FD"/>
    <w:rsid w:val="009A4DA5"/>
    <w:rsid w:val="009A5715"/>
    <w:rsid w:val="009A5E26"/>
    <w:rsid w:val="009B2BFD"/>
    <w:rsid w:val="009B326F"/>
    <w:rsid w:val="009B3BF5"/>
    <w:rsid w:val="009B40D9"/>
    <w:rsid w:val="009B73A5"/>
    <w:rsid w:val="009B7672"/>
    <w:rsid w:val="009C07B2"/>
    <w:rsid w:val="009C1949"/>
    <w:rsid w:val="009C2B97"/>
    <w:rsid w:val="009C328D"/>
    <w:rsid w:val="009C3507"/>
    <w:rsid w:val="009C4172"/>
    <w:rsid w:val="009C41A6"/>
    <w:rsid w:val="009C4ED0"/>
    <w:rsid w:val="009C5100"/>
    <w:rsid w:val="009C579D"/>
    <w:rsid w:val="009C5923"/>
    <w:rsid w:val="009C5E40"/>
    <w:rsid w:val="009C7372"/>
    <w:rsid w:val="009D01A5"/>
    <w:rsid w:val="009D0FD2"/>
    <w:rsid w:val="009D30C2"/>
    <w:rsid w:val="009D4341"/>
    <w:rsid w:val="009D4C82"/>
    <w:rsid w:val="009D50F1"/>
    <w:rsid w:val="009D61A6"/>
    <w:rsid w:val="009D790F"/>
    <w:rsid w:val="009D79AF"/>
    <w:rsid w:val="009E2670"/>
    <w:rsid w:val="009E2E41"/>
    <w:rsid w:val="009E5E75"/>
    <w:rsid w:val="009F03CB"/>
    <w:rsid w:val="009F22BE"/>
    <w:rsid w:val="009F27BC"/>
    <w:rsid w:val="009F5BC9"/>
    <w:rsid w:val="009F5C1C"/>
    <w:rsid w:val="009F5D3B"/>
    <w:rsid w:val="009F791B"/>
    <w:rsid w:val="009F79CB"/>
    <w:rsid w:val="00A01C8D"/>
    <w:rsid w:val="00A03010"/>
    <w:rsid w:val="00A031F4"/>
    <w:rsid w:val="00A03866"/>
    <w:rsid w:val="00A052E0"/>
    <w:rsid w:val="00A0530A"/>
    <w:rsid w:val="00A069BC"/>
    <w:rsid w:val="00A0721F"/>
    <w:rsid w:val="00A1069F"/>
    <w:rsid w:val="00A10805"/>
    <w:rsid w:val="00A10F4B"/>
    <w:rsid w:val="00A11125"/>
    <w:rsid w:val="00A11EF6"/>
    <w:rsid w:val="00A124E0"/>
    <w:rsid w:val="00A1363A"/>
    <w:rsid w:val="00A142F0"/>
    <w:rsid w:val="00A145F7"/>
    <w:rsid w:val="00A14F38"/>
    <w:rsid w:val="00A20AA4"/>
    <w:rsid w:val="00A22E4C"/>
    <w:rsid w:val="00A23340"/>
    <w:rsid w:val="00A2337D"/>
    <w:rsid w:val="00A243FB"/>
    <w:rsid w:val="00A25094"/>
    <w:rsid w:val="00A2692E"/>
    <w:rsid w:val="00A26BE7"/>
    <w:rsid w:val="00A26BF4"/>
    <w:rsid w:val="00A3007D"/>
    <w:rsid w:val="00A301E4"/>
    <w:rsid w:val="00A3047E"/>
    <w:rsid w:val="00A316C3"/>
    <w:rsid w:val="00A32FA8"/>
    <w:rsid w:val="00A3356C"/>
    <w:rsid w:val="00A340A6"/>
    <w:rsid w:val="00A34961"/>
    <w:rsid w:val="00A355FA"/>
    <w:rsid w:val="00A364F4"/>
    <w:rsid w:val="00A40C2E"/>
    <w:rsid w:val="00A43645"/>
    <w:rsid w:val="00A43B7D"/>
    <w:rsid w:val="00A43D80"/>
    <w:rsid w:val="00A4460E"/>
    <w:rsid w:val="00A44F44"/>
    <w:rsid w:val="00A4566F"/>
    <w:rsid w:val="00A45E22"/>
    <w:rsid w:val="00A45E58"/>
    <w:rsid w:val="00A50CFC"/>
    <w:rsid w:val="00A51081"/>
    <w:rsid w:val="00A529D2"/>
    <w:rsid w:val="00A52C0B"/>
    <w:rsid w:val="00A52EBA"/>
    <w:rsid w:val="00A53B60"/>
    <w:rsid w:val="00A54A3A"/>
    <w:rsid w:val="00A5779A"/>
    <w:rsid w:val="00A57F20"/>
    <w:rsid w:val="00A61F13"/>
    <w:rsid w:val="00A620F1"/>
    <w:rsid w:val="00A62958"/>
    <w:rsid w:val="00A63048"/>
    <w:rsid w:val="00A70076"/>
    <w:rsid w:val="00A70578"/>
    <w:rsid w:val="00A71217"/>
    <w:rsid w:val="00A7304C"/>
    <w:rsid w:val="00A809FD"/>
    <w:rsid w:val="00A80E86"/>
    <w:rsid w:val="00A81B8A"/>
    <w:rsid w:val="00A8297C"/>
    <w:rsid w:val="00A82D22"/>
    <w:rsid w:val="00A83C88"/>
    <w:rsid w:val="00A84740"/>
    <w:rsid w:val="00A849DC"/>
    <w:rsid w:val="00A85D20"/>
    <w:rsid w:val="00A878DB"/>
    <w:rsid w:val="00A90636"/>
    <w:rsid w:val="00A92463"/>
    <w:rsid w:val="00A92B2E"/>
    <w:rsid w:val="00A93BB0"/>
    <w:rsid w:val="00A943A3"/>
    <w:rsid w:val="00A956D3"/>
    <w:rsid w:val="00A97843"/>
    <w:rsid w:val="00AA1CDB"/>
    <w:rsid w:val="00AA2569"/>
    <w:rsid w:val="00AA4CF8"/>
    <w:rsid w:val="00AA50EF"/>
    <w:rsid w:val="00AA644F"/>
    <w:rsid w:val="00AA78E4"/>
    <w:rsid w:val="00AB1BED"/>
    <w:rsid w:val="00AB25D9"/>
    <w:rsid w:val="00AB4681"/>
    <w:rsid w:val="00AB515D"/>
    <w:rsid w:val="00AB5DB7"/>
    <w:rsid w:val="00AB675F"/>
    <w:rsid w:val="00AB6B17"/>
    <w:rsid w:val="00AC38D9"/>
    <w:rsid w:val="00AC39DC"/>
    <w:rsid w:val="00AC52C7"/>
    <w:rsid w:val="00AC7027"/>
    <w:rsid w:val="00AD0231"/>
    <w:rsid w:val="00AD0306"/>
    <w:rsid w:val="00AD0DC6"/>
    <w:rsid w:val="00AD1718"/>
    <w:rsid w:val="00AD20EF"/>
    <w:rsid w:val="00AD245A"/>
    <w:rsid w:val="00AD3B45"/>
    <w:rsid w:val="00AD7925"/>
    <w:rsid w:val="00AD7EB7"/>
    <w:rsid w:val="00AE0AD0"/>
    <w:rsid w:val="00AE1522"/>
    <w:rsid w:val="00AE374B"/>
    <w:rsid w:val="00AE39C0"/>
    <w:rsid w:val="00AE3AB0"/>
    <w:rsid w:val="00AE3DA1"/>
    <w:rsid w:val="00AE475F"/>
    <w:rsid w:val="00AE49F0"/>
    <w:rsid w:val="00AE4E7C"/>
    <w:rsid w:val="00AF00FE"/>
    <w:rsid w:val="00AF0330"/>
    <w:rsid w:val="00AF1149"/>
    <w:rsid w:val="00AF36DB"/>
    <w:rsid w:val="00AF45E4"/>
    <w:rsid w:val="00AF52AD"/>
    <w:rsid w:val="00AF60B6"/>
    <w:rsid w:val="00AF6D7D"/>
    <w:rsid w:val="00AF78F7"/>
    <w:rsid w:val="00B000FC"/>
    <w:rsid w:val="00B0157E"/>
    <w:rsid w:val="00B015BF"/>
    <w:rsid w:val="00B0391A"/>
    <w:rsid w:val="00B04BA9"/>
    <w:rsid w:val="00B0754E"/>
    <w:rsid w:val="00B10EB4"/>
    <w:rsid w:val="00B12EB8"/>
    <w:rsid w:val="00B13837"/>
    <w:rsid w:val="00B13D0C"/>
    <w:rsid w:val="00B15808"/>
    <w:rsid w:val="00B15CD4"/>
    <w:rsid w:val="00B163AB"/>
    <w:rsid w:val="00B16775"/>
    <w:rsid w:val="00B168FE"/>
    <w:rsid w:val="00B17C31"/>
    <w:rsid w:val="00B17CE2"/>
    <w:rsid w:val="00B2088E"/>
    <w:rsid w:val="00B21172"/>
    <w:rsid w:val="00B23D9C"/>
    <w:rsid w:val="00B308DD"/>
    <w:rsid w:val="00B33D6F"/>
    <w:rsid w:val="00B35275"/>
    <w:rsid w:val="00B35C54"/>
    <w:rsid w:val="00B370F4"/>
    <w:rsid w:val="00B4288A"/>
    <w:rsid w:val="00B42C82"/>
    <w:rsid w:val="00B43A18"/>
    <w:rsid w:val="00B43B49"/>
    <w:rsid w:val="00B4439D"/>
    <w:rsid w:val="00B4698D"/>
    <w:rsid w:val="00B46CF0"/>
    <w:rsid w:val="00B472D7"/>
    <w:rsid w:val="00B5194D"/>
    <w:rsid w:val="00B52FB3"/>
    <w:rsid w:val="00B537EC"/>
    <w:rsid w:val="00B5399A"/>
    <w:rsid w:val="00B54058"/>
    <w:rsid w:val="00B5426D"/>
    <w:rsid w:val="00B542CA"/>
    <w:rsid w:val="00B569BD"/>
    <w:rsid w:val="00B56A78"/>
    <w:rsid w:val="00B57309"/>
    <w:rsid w:val="00B5767C"/>
    <w:rsid w:val="00B610B3"/>
    <w:rsid w:val="00B62607"/>
    <w:rsid w:val="00B64BE5"/>
    <w:rsid w:val="00B67E17"/>
    <w:rsid w:val="00B70743"/>
    <w:rsid w:val="00B7077E"/>
    <w:rsid w:val="00B71804"/>
    <w:rsid w:val="00B71A0C"/>
    <w:rsid w:val="00B71F6C"/>
    <w:rsid w:val="00B7265C"/>
    <w:rsid w:val="00B72D51"/>
    <w:rsid w:val="00B72DBB"/>
    <w:rsid w:val="00B73C31"/>
    <w:rsid w:val="00B74970"/>
    <w:rsid w:val="00B7584D"/>
    <w:rsid w:val="00B762BC"/>
    <w:rsid w:val="00B76627"/>
    <w:rsid w:val="00B76B91"/>
    <w:rsid w:val="00B76EEB"/>
    <w:rsid w:val="00B827EF"/>
    <w:rsid w:val="00B83287"/>
    <w:rsid w:val="00B84212"/>
    <w:rsid w:val="00B84254"/>
    <w:rsid w:val="00B84E8A"/>
    <w:rsid w:val="00B85A73"/>
    <w:rsid w:val="00B86E21"/>
    <w:rsid w:val="00B87515"/>
    <w:rsid w:val="00B9189E"/>
    <w:rsid w:val="00B91A7B"/>
    <w:rsid w:val="00B9231E"/>
    <w:rsid w:val="00B92352"/>
    <w:rsid w:val="00B92B6F"/>
    <w:rsid w:val="00B94FB2"/>
    <w:rsid w:val="00B966E2"/>
    <w:rsid w:val="00B969F8"/>
    <w:rsid w:val="00BA0128"/>
    <w:rsid w:val="00BA118F"/>
    <w:rsid w:val="00BA325C"/>
    <w:rsid w:val="00BA4332"/>
    <w:rsid w:val="00BA6475"/>
    <w:rsid w:val="00BB0D6C"/>
    <w:rsid w:val="00BB10F4"/>
    <w:rsid w:val="00BB1358"/>
    <w:rsid w:val="00BB2918"/>
    <w:rsid w:val="00BB3C6D"/>
    <w:rsid w:val="00BB44C8"/>
    <w:rsid w:val="00BB5140"/>
    <w:rsid w:val="00BC0870"/>
    <w:rsid w:val="00BC0F2E"/>
    <w:rsid w:val="00BC12E4"/>
    <w:rsid w:val="00BC15ED"/>
    <w:rsid w:val="00BC1E44"/>
    <w:rsid w:val="00BC2CD3"/>
    <w:rsid w:val="00BC3152"/>
    <w:rsid w:val="00BC33BD"/>
    <w:rsid w:val="00BC42E7"/>
    <w:rsid w:val="00BC6902"/>
    <w:rsid w:val="00BC6E22"/>
    <w:rsid w:val="00BC6F06"/>
    <w:rsid w:val="00BD3F7A"/>
    <w:rsid w:val="00BD426F"/>
    <w:rsid w:val="00BD5DC2"/>
    <w:rsid w:val="00BD63CE"/>
    <w:rsid w:val="00BD65C5"/>
    <w:rsid w:val="00BD6971"/>
    <w:rsid w:val="00BD6E80"/>
    <w:rsid w:val="00BD70D8"/>
    <w:rsid w:val="00BE284A"/>
    <w:rsid w:val="00BE3030"/>
    <w:rsid w:val="00BE307B"/>
    <w:rsid w:val="00BE324F"/>
    <w:rsid w:val="00BE3336"/>
    <w:rsid w:val="00BE41C9"/>
    <w:rsid w:val="00BE69D2"/>
    <w:rsid w:val="00BE740E"/>
    <w:rsid w:val="00BF1F0C"/>
    <w:rsid w:val="00BF2D43"/>
    <w:rsid w:val="00BF4149"/>
    <w:rsid w:val="00BF4A4D"/>
    <w:rsid w:val="00BF4B1B"/>
    <w:rsid w:val="00BF559E"/>
    <w:rsid w:val="00C00F9C"/>
    <w:rsid w:val="00C01E42"/>
    <w:rsid w:val="00C020D4"/>
    <w:rsid w:val="00C029B5"/>
    <w:rsid w:val="00C05137"/>
    <w:rsid w:val="00C05ACC"/>
    <w:rsid w:val="00C0635C"/>
    <w:rsid w:val="00C066CE"/>
    <w:rsid w:val="00C06990"/>
    <w:rsid w:val="00C0782F"/>
    <w:rsid w:val="00C1067D"/>
    <w:rsid w:val="00C11D6C"/>
    <w:rsid w:val="00C13934"/>
    <w:rsid w:val="00C145B9"/>
    <w:rsid w:val="00C1662A"/>
    <w:rsid w:val="00C16CAF"/>
    <w:rsid w:val="00C17B3F"/>
    <w:rsid w:val="00C20F2A"/>
    <w:rsid w:val="00C21D2D"/>
    <w:rsid w:val="00C22ADD"/>
    <w:rsid w:val="00C23AFF"/>
    <w:rsid w:val="00C24CF4"/>
    <w:rsid w:val="00C250D6"/>
    <w:rsid w:val="00C27002"/>
    <w:rsid w:val="00C277DA"/>
    <w:rsid w:val="00C31A8D"/>
    <w:rsid w:val="00C32854"/>
    <w:rsid w:val="00C3400D"/>
    <w:rsid w:val="00C3564B"/>
    <w:rsid w:val="00C419CB"/>
    <w:rsid w:val="00C43139"/>
    <w:rsid w:val="00C43C16"/>
    <w:rsid w:val="00C44048"/>
    <w:rsid w:val="00C450D8"/>
    <w:rsid w:val="00C47AE8"/>
    <w:rsid w:val="00C52C01"/>
    <w:rsid w:val="00C5472E"/>
    <w:rsid w:val="00C5503A"/>
    <w:rsid w:val="00C55F75"/>
    <w:rsid w:val="00C61864"/>
    <w:rsid w:val="00C6266D"/>
    <w:rsid w:val="00C62FF1"/>
    <w:rsid w:val="00C632F8"/>
    <w:rsid w:val="00C64F91"/>
    <w:rsid w:val="00C654A3"/>
    <w:rsid w:val="00C6656F"/>
    <w:rsid w:val="00C66E61"/>
    <w:rsid w:val="00C71A22"/>
    <w:rsid w:val="00C73E61"/>
    <w:rsid w:val="00C744AE"/>
    <w:rsid w:val="00C75719"/>
    <w:rsid w:val="00C806F1"/>
    <w:rsid w:val="00C81853"/>
    <w:rsid w:val="00C83238"/>
    <w:rsid w:val="00C834DB"/>
    <w:rsid w:val="00C852C5"/>
    <w:rsid w:val="00C86519"/>
    <w:rsid w:val="00C86683"/>
    <w:rsid w:val="00C87AEA"/>
    <w:rsid w:val="00C90A69"/>
    <w:rsid w:val="00C9188C"/>
    <w:rsid w:val="00C929E4"/>
    <w:rsid w:val="00C92C50"/>
    <w:rsid w:val="00C93362"/>
    <w:rsid w:val="00C93CB7"/>
    <w:rsid w:val="00C94294"/>
    <w:rsid w:val="00C95892"/>
    <w:rsid w:val="00C96DDF"/>
    <w:rsid w:val="00C96EB5"/>
    <w:rsid w:val="00CA09DA"/>
    <w:rsid w:val="00CA1158"/>
    <w:rsid w:val="00CA2DC3"/>
    <w:rsid w:val="00CA305C"/>
    <w:rsid w:val="00CB1EDC"/>
    <w:rsid w:val="00CB258E"/>
    <w:rsid w:val="00CB3C8B"/>
    <w:rsid w:val="00CB3D6A"/>
    <w:rsid w:val="00CB6BC0"/>
    <w:rsid w:val="00CB7B0E"/>
    <w:rsid w:val="00CC02E5"/>
    <w:rsid w:val="00CC285E"/>
    <w:rsid w:val="00CC3876"/>
    <w:rsid w:val="00CC4D89"/>
    <w:rsid w:val="00CC515C"/>
    <w:rsid w:val="00CC5297"/>
    <w:rsid w:val="00CC53AA"/>
    <w:rsid w:val="00CC5D9D"/>
    <w:rsid w:val="00CC6A93"/>
    <w:rsid w:val="00CC6DCC"/>
    <w:rsid w:val="00CD127A"/>
    <w:rsid w:val="00CD1CF1"/>
    <w:rsid w:val="00CD3A2F"/>
    <w:rsid w:val="00CD44BC"/>
    <w:rsid w:val="00CE03FF"/>
    <w:rsid w:val="00CE2D8B"/>
    <w:rsid w:val="00CE32FF"/>
    <w:rsid w:val="00CE72B9"/>
    <w:rsid w:val="00CE7BEE"/>
    <w:rsid w:val="00CF0730"/>
    <w:rsid w:val="00CF0E0D"/>
    <w:rsid w:val="00CF22D8"/>
    <w:rsid w:val="00CF232D"/>
    <w:rsid w:val="00CF3161"/>
    <w:rsid w:val="00CF3E39"/>
    <w:rsid w:val="00CF761B"/>
    <w:rsid w:val="00CF79CF"/>
    <w:rsid w:val="00D01A18"/>
    <w:rsid w:val="00D01BA7"/>
    <w:rsid w:val="00D01E6A"/>
    <w:rsid w:val="00D06B47"/>
    <w:rsid w:val="00D0744A"/>
    <w:rsid w:val="00D07842"/>
    <w:rsid w:val="00D103FC"/>
    <w:rsid w:val="00D113F4"/>
    <w:rsid w:val="00D138AB"/>
    <w:rsid w:val="00D13C77"/>
    <w:rsid w:val="00D141B6"/>
    <w:rsid w:val="00D17190"/>
    <w:rsid w:val="00D21BDA"/>
    <w:rsid w:val="00D21C6C"/>
    <w:rsid w:val="00D229FD"/>
    <w:rsid w:val="00D235CD"/>
    <w:rsid w:val="00D237BF"/>
    <w:rsid w:val="00D2383B"/>
    <w:rsid w:val="00D24FDE"/>
    <w:rsid w:val="00D25AD2"/>
    <w:rsid w:val="00D25AF3"/>
    <w:rsid w:val="00D25B1B"/>
    <w:rsid w:val="00D33AED"/>
    <w:rsid w:val="00D33B9B"/>
    <w:rsid w:val="00D34885"/>
    <w:rsid w:val="00D34C46"/>
    <w:rsid w:val="00D36B40"/>
    <w:rsid w:val="00D37461"/>
    <w:rsid w:val="00D379EB"/>
    <w:rsid w:val="00D4320D"/>
    <w:rsid w:val="00D43659"/>
    <w:rsid w:val="00D45746"/>
    <w:rsid w:val="00D45FB1"/>
    <w:rsid w:val="00D461DE"/>
    <w:rsid w:val="00D5168A"/>
    <w:rsid w:val="00D51BA0"/>
    <w:rsid w:val="00D53A9A"/>
    <w:rsid w:val="00D53BAC"/>
    <w:rsid w:val="00D5418D"/>
    <w:rsid w:val="00D54622"/>
    <w:rsid w:val="00D552ED"/>
    <w:rsid w:val="00D563E1"/>
    <w:rsid w:val="00D56833"/>
    <w:rsid w:val="00D604DF"/>
    <w:rsid w:val="00D60556"/>
    <w:rsid w:val="00D613C9"/>
    <w:rsid w:val="00D63550"/>
    <w:rsid w:val="00D63D1A"/>
    <w:rsid w:val="00D64041"/>
    <w:rsid w:val="00D6431F"/>
    <w:rsid w:val="00D65004"/>
    <w:rsid w:val="00D6520F"/>
    <w:rsid w:val="00D704F3"/>
    <w:rsid w:val="00D712B7"/>
    <w:rsid w:val="00D71544"/>
    <w:rsid w:val="00D72125"/>
    <w:rsid w:val="00D73279"/>
    <w:rsid w:val="00D73483"/>
    <w:rsid w:val="00D73530"/>
    <w:rsid w:val="00D74650"/>
    <w:rsid w:val="00D74CBB"/>
    <w:rsid w:val="00D7514D"/>
    <w:rsid w:val="00D75FE9"/>
    <w:rsid w:val="00D804B7"/>
    <w:rsid w:val="00D81BE5"/>
    <w:rsid w:val="00D81F4B"/>
    <w:rsid w:val="00D820D6"/>
    <w:rsid w:val="00D83880"/>
    <w:rsid w:val="00D86AEF"/>
    <w:rsid w:val="00D8765E"/>
    <w:rsid w:val="00D90661"/>
    <w:rsid w:val="00D909A4"/>
    <w:rsid w:val="00D90C61"/>
    <w:rsid w:val="00D91AC8"/>
    <w:rsid w:val="00D91C21"/>
    <w:rsid w:val="00D91E0A"/>
    <w:rsid w:val="00D9295E"/>
    <w:rsid w:val="00D95328"/>
    <w:rsid w:val="00D957D3"/>
    <w:rsid w:val="00D96855"/>
    <w:rsid w:val="00DA018A"/>
    <w:rsid w:val="00DA24D8"/>
    <w:rsid w:val="00DA38EB"/>
    <w:rsid w:val="00DA732C"/>
    <w:rsid w:val="00DA7F64"/>
    <w:rsid w:val="00DB2A71"/>
    <w:rsid w:val="00DB3A67"/>
    <w:rsid w:val="00DB6484"/>
    <w:rsid w:val="00DB665C"/>
    <w:rsid w:val="00DC0542"/>
    <w:rsid w:val="00DC0CEA"/>
    <w:rsid w:val="00DC0D7E"/>
    <w:rsid w:val="00DC1C47"/>
    <w:rsid w:val="00DC1D56"/>
    <w:rsid w:val="00DC21F5"/>
    <w:rsid w:val="00DC26F3"/>
    <w:rsid w:val="00DC4125"/>
    <w:rsid w:val="00DC4FF9"/>
    <w:rsid w:val="00DC56C2"/>
    <w:rsid w:val="00DC7907"/>
    <w:rsid w:val="00DD0836"/>
    <w:rsid w:val="00DD0892"/>
    <w:rsid w:val="00DD2D61"/>
    <w:rsid w:val="00DD2F07"/>
    <w:rsid w:val="00DD35C7"/>
    <w:rsid w:val="00DD40E5"/>
    <w:rsid w:val="00DD435A"/>
    <w:rsid w:val="00DD4D58"/>
    <w:rsid w:val="00DE0C34"/>
    <w:rsid w:val="00DE0F9D"/>
    <w:rsid w:val="00DE1A98"/>
    <w:rsid w:val="00DE2322"/>
    <w:rsid w:val="00DE2CF1"/>
    <w:rsid w:val="00DE2DFD"/>
    <w:rsid w:val="00DE3D79"/>
    <w:rsid w:val="00DE4FA0"/>
    <w:rsid w:val="00DE5FEF"/>
    <w:rsid w:val="00DE6486"/>
    <w:rsid w:val="00DE6520"/>
    <w:rsid w:val="00DE6A15"/>
    <w:rsid w:val="00DE728F"/>
    <w:rsid w:val="00DF00BD"/>
    <w:rsid w:val="00DF0460"/>
    <w:rsid w:val="00DF11CA"/>
    <w:rsid w:val="00DF4B09"/>
    <w:rsid w:val="00DF4F0A"/>
    <w:rsid w:val="00DF510E"/>
    <w:rsid w:val="00DF589E"/>
    <w:rsid w:val="00DF5D15"/>
    <w:rsid w:val="00DF7B8B"/>
    <w:rsid w:val="00E014B9"/>
    <w:rsid w:val="00E02712"/>
    <w:rsid w:val="00E02F43"/>
    <w:rsid w:val="00E0535F"/>
    <w:rsid w:val="00E061F6"/>
    <w:rsid w:val="00E0759C"/>
    <w:rsid w:val="00E11B24"/>
    <w:rsid w:val="00E12602"/>
    <w:rsid w:val="00E12E8F"/>
    <w:rsid w:val="00E13B93"/>
    <w:rsid w:val="00E1500D"/>
    <w:rsid w:val="00E153F4"/>
    <w:rsid w:val="00E1733F"/>
    <w:rsid w:val="00E1764F"/>
    <w:rsid w:val="00E20DC2"/>
    <w:rsid w:val="00E21CCB"/>
    <w:rsid w:val="00E22541"/>
    <w:rsid w:val="00E23114"/>
    <w:rsid w:val="00E25033"/>
    <w:rsid w:val="00E2792B"/>
    <w:rsid w:val="00E301BE"/>
    <w:rsid w:val="00E305CF"/>
    <w:rsid w:val="00E32E1D"/>
    <w:rsid w:val="00E32EC5"/>
    <w:rsid w:val="00E33195"/>
    <w:rsid w:val="00E37F93"/>
    <w:rsid w:val="00E419E9"/>
    <w:rsid w:val="00E440FF"/>
    <w:rsid w:val="00E46FD7"/>
    <w:rsid w:val="00E47DF5"/>
    <w:rsid w:val="00E5106D"/>
    <w:rsid w:val="00E51247"/>
    <w:rsid w:val="00E52437"/>
    <w:rsid w:val="00E52B54"/>
    <w:rsid w:val="00E55725"/>
    <w:rsid w:val="00E5606B"/>
    <w:rsid w:val="00E5796B"/>
    <w:rsid w:val="00E57B9A"/>
    <w:rsid w:val="00E57D91"/>
    <w:rsid w:val="00E613EB"/>
    <w:rsid w:val="00E62C24"/>
    <w:rsid w:val="00E65D11"/>
    <w:rsid w:val="00E664D0"/>
    <w:rsid w:val="00E67B03"/>
    <w:rsid w:val="00E731CF"/>
    <w:rsid w:val="00E7413C"/>
    <w:rsid w:val="00E75752"/>
    <w:rsid w:val="00E757C3"/>
    <w:rsid w:val="00E76937"/>
    <w:rsid w:val="00E76A2F"/>
    <w:rsid w:val="00E7748F"/>
    <w:rsid w:val="00E81134"/>
    <w:rsid w:val="00E81B22"/>
    <w:rsid w:val="00E82329"/>
    <w:rsid w:val="00E860AA"/>
    <w:rsid w:val="00E874D6"/>
    <w:rsid w:val="00E87868"/>
    <w:rsid w:val="00E90113"/>
    <w:rsid w:val="00E91575"/>
    <w:rsid w:val="00E91A10"/>
    <w:rsid w:val="00E91BC1"/>
    <w:rsid w:val="00E92953"/>
    <w:rsid w:val="00E94846"/>
    <w:rsid w:val="00E958A8"/>
    <w:rsid w:val="00E9714E"/>
    <w:rsid w:val="00E97D3C"/>
    <w:rsid w:val="00EA5640"/>
    <w:rsid w:val="00EA597F"/>
    <w:rsid w:val="00EA64FA"/>
    <w:rsid w:val="00EA754A"/>
    <w:rsid w:val="00EB0DFC"/>
    <w:rsid w:val="00EB1195"/>
    <w:rsid w:val="00EB23E2"/>
    <w:rsid w:val="00EB6CA7"/>
    <w:rsid w:val="00EB77A9"/>
    <w:rsid w:val="00EC0F80"/>
    <w:rsid w:val="00EC47AD"/>
    <w:rsid w:val="00EC700E"/>
    <w:rsid w:val="00EC73CF"/>
    <w:rsid w:val="00ED0151"/>
    <w:rsid w:val="00ED0315"/>
    <w:rsid w:val="00ED0CE3"/>
    <w:rsid w:val="00ED3318"/>
    <w:rsid w:val="00ED7201"/>
    <w:rsid w:val="00EE3C7F"/>
    <w:rsid w:val="00EE3F1A"/>
    <w:rsid w:val="00EE4D8A"/>
    <w:rsid w:val="00EE5423"/>
    <w:rsid w:val="00EE597B"/>
    <w:rsid w:val="00EE5FFF"/>
    <w:rsid w:val="00EE7CF6"/>
    <w:rsid w:val="00EE7FD5"/>
    <w:rsid w:val="00EF2169"/>
    <w:rsid w:val="00EF2370"/>
    <w:rsid w:val="00EF3A4B"/>
    <w:rsid w:val="00EF4006"/>
    <w:rsid w:val="00EF428E"/>
    <w:rsid w:val="00EF5639"/>
    <w:rsid w:val="00EF751A"/>
    <w:rsid w:val="00F00130"/>
    <w:rsid w:val="00F01965"/>
    <w:rsid w:val="00F01E51"/>
    <w:rsid w:val="00F04395"/>
    <w:rsid w:val="00F04BD1"/>
    <w:rsid w:val="00F04F09"/>
    <w:rsid w:val="00F0588E"/>
    <w:rsid w:val="00F07698"/>
    <w:rsid w:val="00F11373"/>
    <w:rsid w:val="00F148B5"/>
    <w:rsid w:val="00F16112"/>
    <w:rsid w:val="00F22938"/>
    <w:rsid w:val="00F23219"/>
    <w:rsid w:val="00F23FFB"/>
    <w:rsid w:val="00F3159A"/>
    <w:rsid w:val="00F34347"/>
    <w:rsid w:val="00F3476B"/>
    <w:rsid w:val="00F34C1F"/>
    <w:rsid w:val="00F378DA"/>
    <w:rsid w:val="00F41363"/>
    <w:rsid w:val="00F41A37"/>
    <w:rsid w:val="00F43388"/>
    <w:rsid w:val="00F43AF9"/>
    <w:rsid w:val="00F4466D"/>
    <w:rsid w:val="00F4626C"/>
    <w:rsid w:val="00F470AA"/>
    <w:rsid w:val="00F474F6"/>
    <w:rsid w:val="00F47778"/>
    <w:rsid w:val="00F47C76"/>
    <w:rsid w:val="00F50A74"/>
    <w:rsid w:val="00F51104"/>
    <w:rsid w:val="00F53C75"/>
    <w:rsid w:val="00F5458E"/>
    <w:rsid w:val="00F5577A"/>
    <w:rsid w:val="00F60865"/>
    <w:rsid w:val="00F62DFC"/>
    <w:rsid w:val="00F63F81"/>
    <w:rsid w:val="00F65106"/>
    <w:rsid w:val="00F659E3"/>
    <w:rsid w:val="00F6703A"/>
    <w:rsid w:val="00F67343"/>
    <w:rsid w:val="00F674CA"/>
    <w:rsid w:val="00F70800"/>
    <w:rsid w:val="00F7117F"/>
    <w:rsid w:val="00F747CA"/>
    <w:rsid w:val="00F76080"/>
    <w:rsid w:val="00F76944"/>
    <w:rsid w:val="00F76C13"/>
    <w:rsid w:val="00F778DF"/>
    <w:rsid w:val="00F8013E"/>
    <w:rsid w:val="00F80855"/>
    <w:rsid w:val="00F80ACD"/>
    <w:rsid w:val="00F80DC0"/>
    <w:rsid w:val="00F811C1"/>
    <w:rsid w:val="00F81770"/>
    <w:rsid w:val="00F81BA3"/>
    <w:rsid w:val="00F84511"/>
    <w:rsid w:val="00F87A0B"/>
    <w:rsid w:val="00F9126E"/>
    <w:rsid w:val="00F9145A"/>
    <w:rsid w:val="00F917E1"/>
    <w:rsid w:val="00F942DC"/>
    <w:rsid w:val="00F94A6F"/>
    <w:rsid w:val="00F9553E"/>
    <w:rsid w:val="00F95675"/>
    <w:rsid w:val="00F956AD"/>
    <w:rsid w:val="00F95B23"/>
    <w:rsid w:val="00F961DB"/>
    <w:rsid w:val="00F9691D"/>
    <w:rsid w:val="00F96FEC"/>
    <w:rsid w:val="00F979C3"/>
    <w:rsid w:val="00FA20BD"/>
    <w:rsid w:val="00FA22C7"/>
    <w:rsid w:val="00FA2DE2"/>
    <w:rsid w:val="00FA4FAB"/>
    <w:rsid w:val="00FA5552"/>
    <w:rsid w:val="00FA5C05"/>
    <w:rsid w:val="00FA712F"/>
    <w:rsid w:val="00FB2235"/>
    <w:rsid w:val="00FB2CCF"/>
    <w:rsid w:val="00FB390A"/>
    <w:rsid w:val="00FB3BBF"/>
    <w:rsid w:val="00FB4D8B"/>
    <w:rsid w:val="00FB5398"/>
    <w:rsid w:val="00FB5909"/>
    <w:rsid w:val="00FB6A5F"/>
    <w:rsid w:val="00FC020B"/>
    <w:rsid w:val="00FC0F92"/>
    <w:rsid w:val="00FC11A2"/>
    <w:rsid w:val="00FC2A05"/>
    <w:rsid w:val="00FC5243"/>
    <w:rsid w:val="00FC73C9"/>
    <w:rsid w:val="00FC7D01"/>
    <w:rsid w:val="00FD0F01"/>
    <w:rsid w:val="00FD1269"/>
    <w:rsid w:val="00FD5834"/>
    <w:rsid w:val="00FD688B"/>
    <w:rsid w:val="00FE0E54"/>
    <w:rsid w:val="00FE170A"/>
    <w:rsid w:val="00FE1A1B"/>
    <w:rsid w:val="00FE1E09"/>
    <w:rsid w:val="00FE3CBA"/>
    <w:rsid w:val="00FE42C8"/>
    <w:rsid w:val="00FF10AC"/>
    <w:rsid w:val="00FF1B05"/>
    <w:rsid w:val="00FF336D"/>
    <w:rsid w:val="00FF400F"/>
    <w:rsid w:val="00FF588A"/>
    <w:rsid w:val="00FF623F"/>
    <w:rsid w:val="00FF6DF1"/>
    <w:rsid w:val="00FF6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4D20B"/>
  <w15:docId w15:val="{9EBF61D5-7AE6-4371-B0E6-F28D3835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182"/>
    <w:rPr>
      <w:sz w:val="24"/>
      <w:szCs w:val="24"/>
    </w:rPr>
  </w:style>
  <w:style w:type="paragraph" w:styleId="1">
    <w:name w:val="heading 1"/>
    <w:basedOn w:val="a"/>
    <w:next w:val="a"/>
    <w:qFormat/>
    <w:rsid w:val="00E20DC2"/>
    <w:pPr>
      <w:keepNext/>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04EAF"/>
    <w:rPr>
      <w:rFonts w:ascii="Tahoma" w:hAnsi="Tahoma" w:cs="Tahoma"/>
      <w:sz w:val="16"/>
      <w:szCs w:val="16"/>
    </w:rPr>
  </w:style>
  <w:style w:type="paragraph" w:styleId="a4">
    <w:name w:val="Title"/>
    <w:basedOn w:val="a"/>
    <w:qFormat/>
    <w:rsid w:val="00E20DC2"/>
    <w:pPr>
      <w:jc w:val="center"/>
    </w:pPr>
    <w:rPr>
      <w:b/>
      <w:bCs/>
      <w:sz w:val="28"/>
      <w:lang w:val="uk-UA"/>
    </w:rPr>
  </w:style>
  <w:style w:type="paragraph" w:styleId="a5">
    <w:name w:val="Subtitle"/>
    <w:basedOn w:val="a"/>
    <w:qFormat/>
    <w:rsid w:val="00E20DC2"/>
    <w:pPr>
      <w:jc w:val="center"/>
    </w:pPr>
    <w:rPr>
      <w:sz w:val="28"/>
      <w:lang w:val="uk-UA"/>
    </w:rPr>
  </w:style>
  <w:style w:type="paragraph" w:styleId="a6">
    <w:name w:val="header"/>
    <w:basedOn w:val="a"/>
    <w:link w:val="a7"/>
    <w:rsid w:val="001361DD"/>
    <w:pPr>
      <w:tabs>
        <w:tab w:val="center" w:pos="4677"/>
        <w:tab w:val="right" w:pos="9355"/>
      </w:tabs>
    </w:pPr>
  </w:style>
  <w:style w:type="character" w:customStyle="1" w:styleId="a7">
    <w:name w:val="Верхний колонтитул Знак"/>
    <w:link w:val="a6"/>
    <w:rsid w:val="001361DD"/>
    <w:rPr>
      <w:sz w:val="24"/>
      <w:szCs w:val="24"/>
    </w:rPr>
  </w:style>
  <w:style w:type="paragraph" w:styleId="a8">
    <w:name w:val="footer"/>
    <w:basedOn w:val="a"/>
    <w:link w:val="a9"/>
    <w:rsid w:val="001361DD"/>
    <w:pPr>
      <w:tabs>
        <w:tab w:val="center" w:pos="4677"/>
        <w:tab w:val="right" w:pos="9355"/>
      </w:tabs>
    </w:pPr>
  </w:style>
  <w:style w:type="character" w:customStyle="1" w:styleId="a9">
    <w:name w:val="Нижний колонтитул Знак"/>
    <w:link w:val="a8"/>
    <w:rsid w:val="001361DD"/>
    <w:rPr>
      <w:sz w:val="24"/>
      <w:szCs w:val="24"/>
    </w:rPr>
  </w:style>
  <w:style w:type="paragraph" w:styleId="aa">
    <w:name w:val="No Spacing"/>
    <w:qFormat/>
    <w:rsid w:val="00247EC1"/>
    <w:rPr>
      <w:sz w:val="24"/>
      <w:szCs w:val="24"/>
      <w:lang w:val="uk-UA"/>
    </w:rPr>
  </w:style>
  <w:style w:type="paragraph" w:styleId="2">
    <w:name w:val="Quote"/>
    <w:basedOn w:val="a"/>
    <w:next w:val="a"/>
    <w:link w:val="20"/>
    <w:uiPriority w:val="29"/>
    <w:qFormat/>
    <w:rsid w:val="00DB6484"/>
    <w:pPr>
      <w:spacing w:after="200" w:line="276" w:lineRule="auto"/>
    </w:pPr>
    <w:rPr>
      <w:rFonts w:ascii="Calibri" w:hAnsi="Calibri"/>
      <w:i/>
      <w:iCs/>
      <w:color w:val="000000"/>
      <w:sz w:val="22"/>
      <w:szCs w:val="22"/>
      <w:lang w:val="uk-UA" w:eastAsia="uk-UA"/>
    </w:rPr>
  </w:style>
  <w:style w:type="character" w:customStyle="1" w:styleId="20">
    <w:name w:val="Цитата 2 Знак"/>
    <w:basedOn w:val="a0"/>
    <w:link w:val="2"/>
    <w:uiPriority w:val="29"/>
    <w:rsid w:val="00DB6484"/>
    <w:rPr>
      <w:rFonts w:ascii="Calibri" w:eastAsia="Times New Roman" w:hAnsi="Calibri" w:cs="Times New Roman"/>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680">
      <w:bodyDiv w:val="1"/>
      <w:marLeft w:val="0"/>
      <w:marRight w:val="0"/>
      <w:marTop w:val="0"/>
      <w:marBottom w:val="0"/>
      <w:divBdr>
        <w:top w:val="none" w:sz="0" w:space="0" w:color="auto"/>
        <w:left w:val="none" w:sz="0" w:space="0" w:color="auto"/>
        <w:bottom w:val="none" w:sz="0" w:space="0" w:color="auto"/>
        <w:right w:val="none" w:sz="0" w:space="0" w:color="auto"/>
      </w:divBdr>
    </w:div>
    <w:div w:id="27608337">
      <w:bodyDiv w:val="1"/>
      <w:marLeft w:val="0"/>
      <w:marRight w:val="0"/>
      <w:marTop w:val="0"/>
      <w:marBottom w:val="0"/>
      <w:divBdr>
        <w:top w:val="none" w:sz="0" w:space="0" w:color="auto"/>
        <w:left w:val="none" w:sz="0" w:space="0" w:color="auto"/>
        <w:bottom w:val="none" w:sz="0" w:space="0" w:color="auto"/>
        <w:right w:val="none" w:sz="0" w:space="0" w:color="auto"/>
      </w:divBdr>
    </w:div>
    <w:div w:id="78409273">
      <w:bodyDiv w:val="1"/>
      <w:marLeft w:val="0"/>
      <w:marRight w:val="0"/>
      <w:marTop w:val="0"/>
      <w:marBottom w:val="0"/>
      <w:divBdr>
        <w:top w:val="none" w:sz="0" w:space="0" w:color="auto"/>
        <w:left w:val="none" w:sz="0" w:space="0" w:color="auto"/>
        <w:bottom w:val="none" w:sz="0" w:space="0" w:color="auto"/>
        <w:right w:val="none" w:sz="0" w:space="0" w:color="auto"/>
      </w:divBdr>
    </w:div>
    <w:div w:id="107167957">
      <w:bodyDiv w:val="1"/>
      <w:marLeft w:val="0"/>
      <w:marRight w:val="0"/>
      <w:marTop w:val="0"/>
      <w:marBottom w:val="0"/>
      <w:divBdr>
        <w:top w:val="none" w:sz="0" w:space="0" w:color="auto"/>
        <w:left w:val="none" w:sz="0" w:space="0" w:color="auto"/>
        <w:bottom w:val="none" w:sz="0" w:space="0" w:color="auto"/>
        <w:right w:val="none" w:sz="0" w:space="0" w:color="auto"/>
      </w:divBdr>
    </w:div>
    <w:div w:id="355271478">
      <w:bodyDiv w:val="1"/>
      <w:marLeft w:val="0"/>
      <w:marRight w:val="0"/>
      <w:marTop w:val="0"/>
      <w:marBottom w:val="0"/>
      <w:divBdr>
        <w:top w:val="none" w:sz="0" w:space="0" w:color="auto"/>
        <w:left w:val="none" w:sz="0" w:space="0" w:color="auto"/>
        <w:bottom w:val="none" w:sz="0" w:space="0" w:color="auto"/>
        <w:right w:val="none" w:sz="0" w:space="0" w:color="auto"/>
      </w:divBdr>
    </w:div>
    <w:div w:id="366105959">
      <w:bodyDiv w:val="1"/>
      <w:marLeft w:val="0"/>
      <w:marRight w:val="0"/>
      <w:marTop w:val="0"/>
      <w:marBottom w:val="0"/>
      <w:divBdr>
        <w:top w:val="none" w:sz="0" w:space="0" w:color="auto"/>
        <w:left w:val="none" w:sz="0" w:space="0" w:color="auto"/>
        <w:bottom w:val="none" w:sz="0" w:space="0" w:color="auto"/>
        <w:right w:val="none" w:sz="0" w:space="0" w:color="auto"/>
      </w:divBdr>
    </w:div>
    <w:div w:id="442188715">
      <w:bodyDiv w:val="1"/>
      <w:marLeft w:val="0"/>
      <w:marRight w:val="0"/>
      <w:marTop w:val="0"/>
      <w:marBottom w:val="0"/>
      <w:divBdr>
        <w:top w:val="none" w:sz="0" w:space="0" w:color="auto"/>
        <w:left w:val="none" w:sz="0" w:space="0" w:color="auto"/>
        <w:bottom w:val="none" w:sz="0" w:space="0" w:color="auto"/>
        <w:right w:val="none" w:sz="0" w:space="0" w:color="auto"/>
      </w:divBdr>
    </w:div>
    <w:div w:id="478349470">
      <w:bodyDiv w:val="1"/>
      <w:marLeft w:val="0"/>
      <w:marRight w:val="0"/>
      <w:marTop w:val="0"/>
      <w:marBottom w:val="0"/>
      <w:divBdr>
        <w:top w:val="none" w:sz="0" w:space="0" w:color="auto"/>
        <w:left w:val="none" w:sz="0" w:space="0" w:color="auto"/>
        <w:bottom w:val="none" w:sz="0" w:space="0" w:color="auto"/>
        <w:right w:val="none" w:sz="0" w:space="0" w:color="auto"/>
      </w:divBdr>
    </w:div>
    <w:div w:id="499657971">
      <w:bodyDiv w:val="1"/>
      <w:marLeft w:val="0"/>
      <w:marRight w:val="0"/>
      <w:marTop w:val="0"/>
      <w:marBottom w:val="0"/>
      <w:divBdr>
        <w:top w:val="none" w:sz="0" w:space="0" w:color="auto"/>
        <w:left w:val="none" w:sz="0" w:space="0" w:color="auto"/>
        <w:bottom w:val="none" w:sz="0" w:space="0" w:color="auto"/>
        <w:right w:val="none" w:sz="0" w:space="0" w:color="auto"/>
      </w:divBdr>
    </w:div>
    <w:div w:id="655494152">
      <w:bodyDiv w:val="1"/>
      <w:marLeft w:val="0"/>
      <w:marRight w:val="0"/>
      <w:marTop w:val="0"/>
      <w:marBottom w:val="0"/>
      <w:divBdr>
        <w:top w:val="none" w:sz="0" w:space="0" w:color="auto"/>
        <w:left w:val="none" w:sz="0" w:space="0" w:color="auto"/>
        <w:bottom w:val="none" w:sz="0" w:space="0" w:color="auto"/>
        <w:right w:val="none" w:sz="0" w:space="0" w:color="auto"/>
      </w:divBdr>
    </w:div>
    <w:div w:id="715281622">
      <w:bodyDiv w:val="1"/>
      <w:marLeft w:val="0"/>
      <w:marRight w:val="0"/>
      <w:marTop w:val="0"/>
      <w:marBottom w:val="0"/>
      <w:divBdr>
        <w:top w:val="none" w:sz="0" w:space="0" w:color="auto"/>
        <w:left w:val="none" w:sz="0" w:space="0" w:color="auto"/>
        <w:bottom w:val="none" w:sz="0" w:space="0" w:color="auto"/>
        <w:right w:val="none" w:sz="0" w:space="0" w:color="auto"/>
      </w:divBdr>
    </w:div>
    <w:div w:id="751437652">
      <w:bodyDiv w:val="1"/>
      <w:marLeft w:val="0"/>
      <w:marRight w:val="0"/>
      <w:marTop w:val="0"/>
      <w:marBottom w:val="0"/>
      <w:divBdr>
        <w:top w:val="none" w:sz="0" w:space="0" w:color="auto"/>
        <w:left w:val="none" w:sz="0" w:space="0" w:color="auto"/>
        <w:bottom w:val="none" w:sz="0" w:space="0" w:color="auto"/>
        <w:right w:val="none" w:sz="0" w:space="0" w:color="auto"/>
      </w:divBdr>
    </w:div>
    <w:div w:id="763304646">
      <w:bodyDiv w:val="1"/>
      <w:marLeft w:val="0"/>
      <w:marRight w:val="0"/>
      <w:marTop w:val="0"/>
      <w:marBottom w:val="0"/>
      <w:divBdr>
        <w:top w:val="none" w:sz="0" w:space="0" w:color="auto"/>
        <w:left w:val="none" w:sz="0" w:space="0" w:color="auto"/>
        <w:bottom w:val="none" w:sz="0" w:space="0" w:color="auto"/>
        <w:right w:val="none" w:sz="0" w:space="0" w:color="auto"/>
      </w:divBdr>
    </w:div>
    <w:div w:id="863205111">
      <w:bodyDiv w:val="1"/>
      <w:marLeft w:val="0"/>
      <w:marRight w:val="0"/>
      <w:marTop w:val="0"/>
      <w:marBottom w:val="0"/>
      <w:divBdr>
        <w:top w:val="none" w:sz="0" w:space="0" w:color="auto"/>
        <w:left w:val="none" w:sz="0" w:space="0" w:color="auto"/>
        <w:bottom w:val="none" w:sz="0" w:space="0" w:color="auto"/>
        <w:right w:val="none" w:sz="0" w:space="0" w:color="auto"/>
      </w:divBdr>
    </w:div>
    <w:div w:id="867718635">
      <w:bodyDiv w:val="1"/>
      <w:marLeft w:val="0"/>
      <w:marRight w:val="0"/>
      <w:marTop w:val="0"/>
      <w:marBottom w:val="0"/>
      <w:divBdr>
        <w:top w:val="none" w:sz="0" w:space="0" w:color="auto"/>
        <w:left w:val="none" w:sz="0" w:space="0" w:color="auto"/>
        <w:bottom w:val="none" w:sz="0" w:space="0" w:color="auto"/>
        <w:right w:val="none" w:sz="0" w:space="0" w:color="auto"/>
      </w:divBdr>
    </w:div>
    <w:div w:id="883639701">
      <w:bodyDiv w:val="1"/>
      <w:marLeft w:val="0"/>
      <w:marRight w:val="0"/>
      <w:marTop w:val="0"/>
      <w:marBottom w:val="0"/>
      <w:divBdr>
        <w:top w:val="none" w:sz="0" w:space="0" w:color="auto"/>
        <w:left w:val="none" w:sz="0" w:space="0" w:color="auto"/>
        <w:bottom w:val="none" w:sz="0" w:space="0" w:color="auto"/>
        <w:right w:val="none" w:sz="0" w:space="0" w:color="auto"/>
      </w:divBdr>
    </w:div>
    <w:div w:id="902134580">
      <w:bodyDiv w:val="1"/>
      <w:marLeft w:val="0"/>
      <w:marRight w:val="0"/>
      <w:marTop w:val="0"/>
      <w:marBottom w:val="0"/>
      <w:divBdr>
        <w:top w:val="none" w:sz="0" w:space="0" w:color="auto"/>
        <w:left w:val="none" w:sz="0" w:space="0" w:color="auto"/>
        <w:bottom w:val="none" w:sz="0" w:space="0" w:color="auto"/>
        <w:right w:val="none" w:sz="0" w:space="0" w:color="auto"/>
      </w:divBdr>
    </w:div>
    <w:div w:id="937251898">
      <w:bodyDiv w:val="1"/>
      <w:marLeft w:val="0"/>
      <w:marRight w:val="0"/>
      <w:marTop w:val="0"/>
      <w:marBottom w:val="0"/>
      <w:divBdr>
        <w:top w:val="none" w:sz="0" w:space="0" w:color="auto"/>
        <w:left w:val="none" w:sz="0" w:space="0" w:color="auto"/>
        <w:bottom w:val="none" w:sz="0" w:space="0" w:color="auto"/>
        <w:right w:val="none" w:sz="0" w:space="0" w:color="auto"/>
      </w:divBdr>
    </w:div>
    <w:div w:id="1042482689">
      <w:bodyDiv w:val="1"/>
      <w:marLeft w:val="0"/>
      <w:marRight w:val="0"/>
      <w:marTop w:val="0"/>
      <w:marBottom w:val="0"/>
      <w:divBdr>
        <w:top w:val="none" w:sz="0" w:space="0" w:color="auto"/>
        <w:left w:val="none" w:sz="0" w:space="0" w:color="auto"/>
        <w:bottom w:val="none" w:sz="0" w:space="0" w:color="auto"/>
        <w:right w:val="none" w:sz="0" w:space="0" w:color="auto"/>
      </w:divBdr>
    </w:div>
    <w:div w:id="1148518996">
      <w:bodyDiv w:val="1"/>
      <w:marLeft w:val="0"/>
      <w:marRight w:val="0"/>
      <w:marTop w:val="0"/>
      <w:marBottom w:val="0"/>
      <w:divBdr>
        <w:top w:val="none" w:sz="0" w:space="0" w:color="auto"/>
        <w:left w:val="none" w:sz="0" w:space="0" w:color="auto"/>
        <w:bottom w:val="none" w:sz="0" w:space="0" w:color="auto"/>
        <w:right w:val="none" w:sz="0" w:space="0" w:color="auto"/>
      </w:divBdr>
    </w:div>
    <w:div w:id="1199126392">
      <w:bodyDiv w:val="1"/>
      <w:marLeft w:val="0"/>
      <w:marRight w:val="0"/>
      <w:marTop w:val="0"/>
      <w:marBottom w:val="0"/>
      <w:divBdr>
        <w:top w:val="none" w:sz="0" w:space="0" w:color="auto"/>
        <w:left w:val="none" w:sz="0" w:space="0" w:color="auto"/>
        <w:bottom w:val="none" w:sz="0" w:space="0" w:color="auto"/>
        <w:right w:val="none" w:sz="0" w:space="0" w:color="auto"/>
      </w:divBdr>
    </w:div>
    <w:div w:id="1244489226">
      <w:bodyDiv w:val="1"/>
      <w:marLeft w:val="0"/>
      <w:marRight w:val="0"/>
      <w:marTop w:val="0"/>
      <w:marBottom w:val="0"/>
      <w:divBdr>
        <w:top w:val="none" w:sz="0" w:space="0" w:color="auto"/>
        <w:left w:val="none" w:sz="0" w:space="0" w:color="auto"/>
        <w:bottom w:val="none" w:sz="0" w:space="0" w:color="auto"/>
        <w:right w:val="none" w:sz="0" w:space="0" w:color="auto"/>
      </w:divBdr>
    </w:div>
    <w:div w:id="1295333424">
      <w:bodyDiv w:val="1"/>
      <w:marLeft w:val="0"/>
      <w:marRight w:val="0"/>
      <w:marTop w:val="0"/>
      <w:marBottom w:val="0"/>
      <w:divBdr>
        <w:top w:val="none" w:sz="0" w:space="0" w:color="auto"/>
        <w:left w:val="none" w:sz="0" w:space="0" w:color="auto"/>
        <w:bottom w:val="none" w:sz="0" w:space="0" w:color="auto"/>
        <w:right w:val="none" w:sz="0" w:space="0" w:color="auto"/>
      </w:divBdr>
    </w:div>
    <w:div w:id="1322540396">
      <w:bodyDiv w:val="1"/>
      <w:marLeft w:val="0"/>
      <w:marRight w:val="0"/>
      <w:marTop w:val="0"/>
      <w:marBottom w:val="0"/>
      <w:divBdr>
        <w:top w:val="none" w:sz="0" w:space="0" w:color="auto"/>
        <w:left w:val="none" w:sz="0" w:space="0" w:color="auto"/>
        <w:bottom w:val="none" w:sz="0" w:space="0" w:color="auto"/>
        <w:right w:val="none" w:sz="0" w:space="0" w:color="auto"/>
      </w:divBdr>
    </w:div>
    <w:div w:id="1374118336">
      <w:bodyDiv w:val="1"/>
      <w:marLeft w:val="0"/>
      <w:marRight w:val="0"/>
      <w:marTop w:val="0"/>
      <w:marBottom w:val="0"/>
      <w:divBdr>
        <w:top w:val="none" w:sz="0" w:space="0" w:color="auto"/>
        <w:left w:val="none" w:sz="0" w:space="0" w:color="auto"/>
        <w:bottom w:val="none" w:sz="0" w:space="0" w:color="auto"/>
        <w:right w:val="none" w:sz="0" w:space="0" w:color="auto"/>
      </w:divBdr>
    </w:div>
    <w:div w:id="1396706820">
      <w:bodyDiv w:val="1"/>
      <w:marLeft w:val="0"/>
      <w:marRight w:val="0"/>
      <w:marTop w:val="0"/>
      <w:marBottom w:val="0"/>
      <w:divBdr>
        <w:top w:val="none" w:sz="0" w:space="0" w:color="auto"/>
        <w:left w:val="none" w:sz="0" w:space="0" w:color="auto"/>
        <w:bottom w:val="none" w:sz="0" w:space="0" w:color="auto"/>
        <w:right w:val="none" w:sz="0" w:space="0" w:color="auto"/>
      </w:divBdr>
    </w:div>
    <w:div w:id="1400982815">
      <w:bodyDiv w:val="1"/>
      <w:marLeft w:val="0"/>
      <w:marRight w:val="0"/>
      <w:marTop w:val="0"/>
      <w:marBottom w:val="0"/>
      <w:divBdr>
        <w:top w:val="none" w:sz="0" w:space="0" w:color="auto"/>
        <w:left w:val="none" w:sz="0" w:space="0" w:color="auto"/>
        <w:bottom w:val="none" w:sz="0" w:space="0" w:color="auto"/>
        <w:right w:val="none" w:sz="0" w:space="0" w:color="auto"/>
      </w:divBdr>
    </w:div>
    <w:div w:id="1436249482">
      <w:bodyDiv w:val="1"/>
      <w:marLeft w:val="0"/>
      <w:marRight w:val="0"/>
      <w:marTop w:val="0"/>
      <w:marBottom w:val="0"/>
      <w:divBdr>
        <w:top w:val="none" w:sz="0" w:space="0" w:color="auto"/>
        <w:left w:val="none" w:sz="0" w:space="0" w:color="auto"/>
        <w:bottom w:val="none" w:sz="0" w:space="0" w:color="auto"/>
        <w:right w:val="none" w:sz="0" w:space="0" w:color="auto"/>
      </w:divBdr>
    </w:div>
    <w:div w:id="1511411662">
      <w:bodyDiv w:val="1"/>
      <w:marLeft w:val="0"/>
      <w:marRight w:val="0"/>
      <w:marTop w:val="0"/>
      <w:marBottom w:val="0"/>
      <w:divBdr>
        <w:top w:val="none" w:sz="0" w:space="0" w:color="auto"/>
        <w:left w:val="none" w:sz="0" w:space="0" w:color="auto"/>
        <w:bottom w:val="none" w:sz="0" w:space="0" w:color="auto"/>
        <w:right w:val="none" w:sz="0" w:space="0" w:color="auto"/>
      </w:divBdr>
    </w:div>
    <w:div w:id="1626504794">
      <w:bodyDiv w:val="1"/>
      <w:marLeft w:val="0"/>
      <w:marRight w:val="0"/>
      <w:marTop w:val="0"/>
      <w:marBottom w:val="0"/>
      <w:divBdr>
        <w:top w:val="none" w:sz="0" w:space="0" w:color="auto"/>
        <w:left w:val="none" w:sz="0" w:space="0" w:color="auto"/>
        <w:bottom w:val="none" w:sz="0" w:space="0" w:color="auto"/>
        <w:right w:val="none" w:sz="0" w:space="0" w:color="auto"/>
      </w:divBdr>
    </w:div>
    <w:div w:id="1636794075">
      <w:bodyDiv w:val="1"/>
      <w:marLeft w:val="0"/>
      <w:marRight w:val="0"/>
      <w:marTop w:val="0"/>
      <w:marBottom w:val="0"/>
      <w:divBdr>
        <w:top w:val="none" w:sz="0" w:space="0" w:color="auto"/>
        <w:left w:val="none" w:sz="0" w:space="0" w:color="auto"/>
        <w:bottom w:val="none" w:sz="0" w:space="0" w:color="auto"/>
        <w:right w:val="none" w:sz="0" w:space="0" w:color="auto"/>
      </w:divBdr>
    </w:div>
    <w:div w:id="1643997287">
      <w:bodyDiv w:val="1"/>
      <w:marLeft w:val="0"/>
      <w:marRight w:val="0"/>
      <w:marTop w:val="0"/>
      <w:marBottom w:val="0"/>
      <w:divBdr>
        <w:top w:val="none" w:sz="0" w:space="0" w:color="auto"/>
        <w:left w:val="none" w:sz="0" w:space="0" w:color="auto"/>
        <w:bottom w:val="none" w:sz="0" w:space="0" w:color="auto"/>
        <w:right w:val="none" w:sz="0" w:space="0" w:color="auto"/>
      </w:divBdr>
    </w:div>
    <w:div w:id="1656913661">
      <w:bodyDiv w:val="1"/>
      <w:marLeft w:val="0"/>
      <w:marRight w:val="0"/>
      <w:marTop w:val="0"/>
      <w:marBottom w:val="0"/>
      <w:divBdr>
        <w:top w:val="none" w:sz="0" w:space="0" w:color="auto"/>
        <w:left w:val="none" w:sz="0" w:space="0" w:color="auto"/>
        <w:bottom w:val="none" w:sz="0" w:space="0" w:color="auto"/>
        <w:right w:val="none" w:sz="0" w:space="0" w:color="auto"/>
      </w:divBdr>
    </w:div>
    <w:div w:id="1664241599">
      <w:bodyDiv w:val="1"/>
      <w:marLeft w:val="0"/>
      <w:marRight w:val="0"/>
      <w:marTop w:val="0"/>
      <w:marBottom w:val="0"/>
      <w:divBdr>
        <w:top w:val="none" w:sz="0" w:space="0" w:color="auto"/>
        <w:left w:val="none" w:sz="0" w:space="0" w:color="auto"/>
        <w:bottom w:val="none" w:sz="0" w:space="0" w:color="auto"/>
        <w:right w:val="none" w:sz="0" w:space="0" w:color="auto"/>
      </w:divBdr>
    </w:div>
    <w:div w:id="1670909939">
      <w:bodyDiv w:val="1"/>
      <w:marLeft w:val="0"/>
      <w:marRight w:val="0"/>
      <w:marTop w:val="0"/>
      <w:marBottom w:val="0"/>
      <w:divBdr>
        <w:top w:val="none" w:sz="0" w:space="0" w:color="auto"/>
        <w:left w:val="none" w:sz="0" w:space="0" w:color="auto"/>
        <w:bottom w:val="none" w:sz="0" w:space="0" w:color="auto"/>
        <w:right w:val="none" w:sz="0" w:space="0" w:color="auto"/>
      </w:divBdr>
    </w:div>
    <w:div w:id="1692536553">
      <w:bodyDiv w:val="1"/>
      <w:marLeft w:val="0"/>
      <w:marRight w:val="0"/>
      <w:marTop w:val="0"/>
      <w:marBottom w:val="0"/>
      <w:divBdr>
        <w:top w:val="none" w:sz="0" w:space="0" w:color="auto"/>
        <w:left w:val="none" w:sz="0" w:space="0" w:color="auto"/>
        <w:bottom w:val="none" w:sz="0" w:space="0" w:color="auto"/>
        <w:right w:val="none" w:sz="0" w:space="0" w:color="auto"/>
      </w:divBdr>
    </w:div>
    <w:div w:id="1895309674">
      <w:bodyDiv w:val="1"/>
      <w:marLeft w:val="0"/>
      <w:marRight w:val="0"/>
      <w:marTop w:val="0"/>
      <w:marBottom w:val="0"/>
      <w:divBdr>
        <w:top w:val="none" w:sz="0" w:space="0" w:color="auto"/>
        <w:left w:val="none" w:sz="0" w:space="0" w:color="auto"/>
        <w:bottom w:val="none" w:sz="0" w:space="0" w:color="auto"/>
        <w:right w:val="none" w:sz="0" w:space="0" w:color="auto"/>
      </w:divBdr>
    </w:div>
    <w:div w:id="1972781217">
      <w:bodyDiv w:val="1"/>
      <w:marLeft w:val="0"/>
      <w:marRight w:val="0"/>
      <w:marTop w:val="0"/>
      <w:marBottom w:val="0"/>
      <w:divBdr>
        <w:top w:val="none" w:sz="0" w:space="0" w:color="auto"/>
        <w:left w:val="none" w:sz="0" w:space="0" w:color="auto"/>
        <w:bottom w:val="none" w:sz="0" w:space="0" w:color="auto"/>
        <w:right w:val="none" w:sz="0" w:space="0" w:color="auto"/>
      </w:divBdr>
    </w:div>
    <w:div w:id="2017150878">
      <w:bodyDiv w:val="1"/>
      <w:marLeft w:val="0"/>
      <w:marRight w:val="0"/>
      <w:marTop w:val="0"/>
      <w:marBottom w:val="0"/>
      <w:divBdr>
        <w:top w:val="none" w:sz="0" w:space="0" w:color="auto"/>
        <w:left w:val="none" w:sz="0" w:space="0" w:color="auto"/>
        <w:bottom w:val="none" w:sz="0" w:space="0" w:color="auto"/>
        <w:right w:val="none" w:sz="0" w:space="0" w:color="auto"/>
      </w:divBdr>
    </w:div>
    <w:div w:id="2039352985">
      <w:bodyDiv w:val="1"/>
      <w:marLeft w:val="0"/>
      <w:marRight w:val="0"/>
      <w:marTop w:val="0"/>
      <w:marBottom w:val="0"/>
      <w:divBdr>
        <w:top w:val="none" w:sz="0" w:space="0" w:color="auto"/>
        <w:left w:val="none" w:sz="0" w:space="0" w:color="auto"/>
        <w:bottom w:val="none" w:sz="0" w:space="0" w:color="auto"/>
        <w:right w:val="none" w:sz="0" w:space="0" w:color="auto"/>
      </w:divBdr>
    </w:div>
    <w:div w:id="209304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0ED2C-AA9E-4357-A994-998D273E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1691</Words>
  <Characters>965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У К Р А Ї Н А</vt:lpstr>
    </vt:vector>
  </TitlesOfParts>
  <Company>1</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К Р А Ї Н А</dc:title>
  <dc:creator>Administrator</dc:creator>
  <cp:lastModifiedBy>Користувач Gigabyte</cp:lastModifiedBy>
  <cp:revision>10</cp:revision>
  <cp:lastPrinted>2022-07-21T09:25:00Z</cp:lastPrinted>
  <dcterms:created xsi:type="dcterms:W3CDTF">2022-06-08T11:56:00Z</dcterms:created>
  <dcterms:modified xsi:type="dcterms:W3CDTF">2022-08-01T12:02:00Z</dcterms:modified>
</cp:coreProperties>
</file>