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E4A6" w14:textId="77777777" w:rsidR="00400769" w:rsidRDefault="00AE1E05" w:rsidP="000E6532">
      <w:pPr>
        <w:pStyle w:val="a3"/>
        <w:spacing w:line="0" w:lineRule="atLeast"/>
        <w:rPr>
          <w:sz w:val="36"/>
          <w:szCs w:val="36"/>
        </w:rPr>
      </w:pPr>
      <w:r w:rsidRPr="00A27E3A">
        <w:rPr>
          <w:szCs w:val="28"/>
        </w:rPr>
        <w:t xml:space="preserve">                                                                                                                        </w:t>
      </w:r>
    </w:p>
    <w:p w14:paraId="6862F910" w14:textId="2616DBB1" w:rsidR="000E6532" w:rsidRPr="00EB2D0D" w:rsidRDefault="00AE1E05" w:rsidP="000E6532">
      <w:pPr>
        <w:pStyle w:val="a3"/>
        <w:spacing w:line="0" w:lineRule="atLeast"/>
        <w:rPr>
          <w:sz w:val="36"/>
          <w:szCs w:val="36"/>
        </w:rPr>
      </w:pPr>
      <w:r w:rsidRPr="00EB2D0D">
        <w:rPr>
          <w:sz w:val="36"/>
          <w:szCs w:val="36"/>
          <w:lang w:eastAsia="x-none"/>
        </w:rPr>
        <w:t xml:space="preserve">     </w:t>
      </w:r>
    </w:p>
    <w:p w14:paraId="37F9D240" w14:textId="4F6A7C44" w:rsidR="00736EAD" w:rsidRDefault="00736EAD" w:rsidP="00400769">
      <w:pPr>
        <w:pStyle w:val="a5"/>
        <w:spacing w:line="0" w:lineRule="atLeast"/>
        <w:rPr>
          <w:lang w:eastAsia="x-none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503D2471" wp14:editId="54ABE3B5">
            <wp:extent cx="431800" cy="603250"/>
            <wp:effectExtent l="0" t="0" r="6350" b="635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C043" w14:textId="77777777" w:rsidR="00736EAD" w:rsidRDefault="00736EAD" w:rsidP="00736E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14:paraId="58F38A1A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14:paraId="1205F764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ВИКОНАВЧИЙ КОМІТЕТ</w:t>
      </w:r>
    </w:p>
    <w:p w14:paraId="09F0790B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</w:p>
    <w:p w14:paraId="696059EF" w14:textId="6BC42AFD" w:rsidR="00736EAD" w:rsidRDefault="00736EAD" w:rsidP="00400769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  <w:r w:rsidRPr="00EB2D0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Р І Ш Е Н Н Я</w:t>
      </w:r>
    </w:p>
    <w:p w14:paraId="7DBDC825" w14:textId="749DFB72" w:rsidR="00736EAD" w:rsidRDefault="00736EAD" w:rsidP="00736EAD">
      <w:pPr>
        <w:spacing w:after="0" w:line="0" w:lineRule="atLeast"/>
        <w:rPr>
          <w:rFonts w:ascii="Times New Roman" w:hAnsi="Times New Roman"/>
          <w:sz w:val="28"/>
        </w:rPr>
      </w:pPr>
    </w:p>
    <w:p w14:paraId="6AE1C2E5" w14:textId="138E1E51" w:rsidR="00F04192" w:rsidRPr="00E6311C" w:rsidRDefault="00F04192" w:rsidP="00F041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  <w:r w:rsidRPr="00E6311C">
        <w:rPr>
          <w:rFonts w:ascii="Times New Roman" w:eastAsia="Times New Roman" w:hAnsi="Times New Roman" w:cs="Times New Roman"/>
          <w:b/>
          <w:sz w:val="28"/>
        </w:rPr>
        <w:t xml:space="preserve">23 вересня </w:t>
      </w:r>
      <w:r w:rsidRPr="00E631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E6311C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022 року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205</w:t>
      </w:r>
    </w:p>
    <w:p w14:paraId="739604EE" w14:textId="5D4808A2" w:rsidR="00400769" w:rsidRDefault="00400769" w:rsidP="00454F67">
      <w:pPr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472F9F95" w14:textId="77777777" w:rsidR="000A099F" w:rsidRPr="000A099F" w:rsidRDefault="000A099F" w:rsidP="00F04192">
      <w:pPr>
        <w:keepNext/>
        <w:spacing w:after="0" w:line="0" w:lineRule="atLeast"/>
        <w:ind w:right="453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Про подання висновку до Здолбунівського</w:t>
      </w:r>
    </w:p>
    <w:p w14:paraId="0909E402" w14:textId="5BAE0F26" w:rsidR="000A099F" w:rsidRPr="000A099F" w:rsidRDefault="000A099F" w:rsidP="00F04192">
      <w:pPr>
        <w:keepNext/>
        <w:spacing w:after="0" w:line="0" w:lineRule="atLeast"/>
        <w:ind w:right="4535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районного суду Рівненської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області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щодо </w:t>
      </w:r>
    </w:p>
    <w:p w14:paraId="49767D5D" w14:textId="2C20B58F" w:rsidR="000A099F" w:rsidRPr="00EC6F4E" w:rsidRDefault="000A099F" w:rsidP="00F04192">
      <w:pPr>
        <w:keepNext/>
        <w:spacing w:after="0" w:line="0" w:lineRule="atLeast"/>
        <w:ind w:right="4535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призначення</w:t>
      </w:r>
      <w:r w:rsidR="00EF1B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="00F04192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 w:rsidR="00EF1B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опікуном </w:t>
      </w:r>
      <w:r w:rsidR="00EC6F4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>над</w:t>
      </w:r>
      <w:r w:rsidR="00F0419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F1B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хворою матір’ю </w:t>
      </w:r>
      <w:r w:rsidR="00F04192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 w:rsidR="0040076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E38D0" w:rsidRPr="000A099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C6F4E" w:rsidRPr="00EC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F4E" w:rsidRPr="000A099F">
        <w:rPr>
          <w:rFonts w:ascii="Times New Roman" w:eastAsia="Times New Roman" w:hAnsi="Times New Roman" w:cs="Times New Roman"/>
          <w:sz w:val="28"/>
          <w:szCs w:val="28"/>
          <w:lang w:val="uk-UA"/>
        </w:rPr>
        <w:t>разі</w:t>
      </w:r>
      <w:r w:rsidR="006E38D0" w:rsidRPr="000A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F4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Pr="000A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визнання </w:t>
      </w:r>
      <w:r w:rsidR="0040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1B81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E95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судом </w:t>
      </w:r>
      <w:r w:rsidR="0094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1B81">
        <w:rPr>
          <w:rFonts w:ascii="Times New Roman" w:eastAsia="Times New Roman" w:hAnsi="Times New Roman" w:cs="Times New Roman"/>
          <w:sz w:val="28"/>
          <w:szCs w:val="28"/>
          <w:lang w:val="uk-UA"/>
        </w:rPr>
        <w:t>недієздатною</w:t>
      </w:r>
    </w:p>
    <w:p w14:paraId="6806BC54" w14:textId="56708F39" w:rsidR="00EF1B81" w:rsidRPr="009C605A" w:rsidRDefault="00EF1B81" w:rsidP="00EF1B81">
      <w:pPr>
        <w:pStyle w:val="3"/>
        <w:spacing w:before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3B9FC" w14:textId="76D7F0D0" w:rsidR="00AD4370" w:rsidRPr="00AD4370" w:rsidRDefault="00AD4370" w:rsidP="00AD4370">
      <w:pPr>
        <w:keepNext/>
        <w:keepLines/>
        <w:spacing w:after="0" w:line="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Керуючись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статтями 55, 56, 60, 63 Цивільного кодексу України,        частиною першою статті 300 Цивільного процесуального кодексу України,  підпунктом 4 пункту «б» частини </w:t>
      </w:r>
      <w:r w:rsidRPr="00AD437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першої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статті 34 Закону України </w:t>
      </w:r>
      <w:r w:rsidR="00EB2D0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«Про місцеве самоврядування в Україні», Правилами о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піки та піклування, затвердженими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№</w:t>
      </w:r>
      <w:r w:rsidR="004007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34/166/131/88, зареєстрованими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в Міністерстві юстиції України 17.06.1999 №</w:t>
      </w:r>
      <w:r w:rsidR="004007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387/3680,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розглянувши заяву</w:t>
      </w: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041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Pr="00AD4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щодо призначення його опікуном над</w:t>
      </w:r>
      <w:r w:rsidRPr="00AD4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хворою матір’ю</w:t>
      </w: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041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r w:rsidRPr="00AD4370">
        <w:rPr>
          <w:rFonts w:ascii="Times New Roman" w:eastAsia="Times New Roman" w:hAnsi="Times New Roman" w:cs="Times New Roman"/>
          <w:bCs/>
          <w:color w:val="4F81BD" w:themeColor="accent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>в  разі  визнання її судом недієздатною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>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письмові згоди </w:t>
      </w:r>
      <w:r w:rsidR="00F041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***,***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надані документи,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виконавчий комітет Здолбунівської міської ради </w:t>
      </w:r>
    </w:p>
    <w:p w14:paraId="2752FCCC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5B8E884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 И Р І Ш И В:</w:t>
      </w:r>
    </w:p>
    <w:p w14:paraId="11BCD198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13C16C31" w14:textId="420DCA4B" w:rsid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ab/>
        <w:t>1. Подати висновок до Здолбунівського районного суду Рівненської області про призначенн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 </w:t>
      </w:r>
      <w:r w:rsidR="00F041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року народження опікуном над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хворою матір’ю </w:t>
      </w: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041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lang w:val="uk-UA"/>
        </w:rPr>
        <w:t>в  разі  визнання її судом недієздатною</w:t>
      </w:r>
      <w:r w:rsidRPr="00AD4370">
        <w:rPr>
          <w:rFonts w:ascii="Times New Roman" w:eastAsia="Times New Roman" w:hAnsi="Times New Roman" w:cs="Times New Roman"/>
          <w:sz w:val="28"/>
          <w:lang w:val="uk-UA"/>
        </w:rPr>
        <w:t xml:space="preserve"> (висновок додається).</w:t>
      </w:r>
    </w:p>
    <w:p w14:paraId="4BB9AC84" w14:textId="77777777" w:rsidR="00400769" w:rsidRPr="00AD4370" w:rsidRDefault="00400769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7E606193" w14:textId="35ABBC58" w:rsidR="00AD4370" w:rsidRPr="00AD4370" w:rsidRDefault="00AD4370" w:rsidP="00AD4370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2. Контроль за виконанням даного рішення покласти на</w:t>
      </w: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 міського голови</w:t>
      </w:r>
      <w:r w:rsidR="0040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діяльності виконавч</w:t>
      </w: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 ради Сосюка Ю.П.</w:t>
      </w:r>
    </w:p>
    <w:p w14:paraId="528C3312" w14:textId="77777777" w:rsidR="00AD4370" w:rsidRPr="00AD4370" w:rsidRDefault="00AD4370" w:rsidP="00AD43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67901E51" w14:textId="77777777" w:rsidR="00AD4370" w:rsidRPr="00AD4370" w:rsidRDefault="00AD4370" w:rsidP="00AD43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1EE7EF08" w14:textId="6AE9D26C" w:rsidR="00AD4370" w:rsidRDefault="00AD4370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Владислав СУХЛЯК</w:t>
      </w:r>
    </w:p>
    <w:p w14:paraId="273A7072" w14:textId="07F89EF5" w:rsidR="00B66E27" w:rsidRDefault="00B66E27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F6D2CD" w14:textId="0301EC5A" w:rsidR="00B66E27" w:rsidRDefault="00B66E27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102B8E" w14:textId="53283BDE" w:rsidR="00B66E27" w:rsidRPr="00AD4370" w:rsidRDefault="00B66E27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BC9217" w14:textId="498D96B4" w:rsidR="00281392" w:rsidRPr="009C605A" w:rsidRDefault="00281392" w:rsidP="009C605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1392" w:rsidRPr="009C605A" w:rsidSect="00EB2D0D">
      <w:pgSz w:w="11906" w:h="16838"/>
      <w:pgMar w:top="426" w:right="567" w:bottom="567" w:left="1701" w:header="680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7A6B" w14:textId="77777777" w:rsidR="00504063" w:rsidRDefault="00504063" w:rsidP="00964C45">
      <w:pPr>
        <w:spacing w:after="0" w:line="240" w:lineRule="auto"/>
      </w:pPr>
      <w:r>
        <w:separator/>
      </w:r>
    </w:p>
  </w:endnote>
  <w:endnote w:type="continuationSeparator" w:id="0">
    <w:p w14:paraId="3B246CCA" w14:textId="77777777" w:rsidR="00504063" w:rsidRDefault="00504063" w:rsidP="009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50973" w14:textId="77777777" w:rsidR="00504063" w:rsidRDefault="00504063" w:rsidP="00964C45">
      <w:pPr>
        <w:spacing w:after="0" w:line="240" w:lineRule="auto"/>
      </w:pPr>
      <w:r>
        <w:separator/>
      </w:r>
    </w:p>
  </w:footnote>
  <w:footnote w:type="continuationSeparator" w:id="0">
    <w:p w14:paraId="44032ADD" w14:textId="77777777" w:rsidR="00504063" w:rsidRDefault="00504063" w:rsidP="0096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7C"/>
    <w:rsid w:val="00010507"/>
    <w:rsid w:val="00012971"/>
    <w:rsid w:val="00047C01"/>
    <w:rsid w:val="000A099F"/>
    <w:rsid w:val="000E6532"/>
    <w:rsid w:val="001510A2"/>
    <w:rsid w:val="0016306D"/>
    <w:rsid w:val="001A0EDF"/>
    <w:rsid w:val="001A3CDA"/>
    <w:rsid w:val="001F543B"/>
    <w:rsid w:val="002452AD"/>
    <w:rsid w:val="002509C2"/>
    <w:rsid w:val="00281392"/>
    <w:rsid w:val="0028495A"/>
    <w:rsid w:val="0028747D"/>
    <w:rsid w:val="002A14CA"/>
    <w:rsid w:val="002D4A13"/>
    <w:rsid w:val="00301BBA"/>
    <w:rsid w:val="003669C6"/>
    <w:rsid w:val="003D734F"/>
    <w:rsid w:val="003E4FD4"/>
    <w:rsid w:val="00400769"/>
    <w:rsid w:val="00404F2A"/>
    <w:rsid w:val="00454F67"/>
    <w:rsid w:val="00457496"/>
    <w:rsid w:val="00477835"/>
    <w:rsid w:val="0048227C"/>
    <w:rsid w:val="004A2781"/>
    <w:rsid w:val="004C46CD"/>
    <w:rsid w:val="00504063"/>
    <w:rsid w:val="005B688C"/>
    <w:rsid w:val="005F32BE"/>
    <w:rsid w:val="00611930"/>
    <w:rsid w:val="00637D63"/>
    <w:rsid w:val="00670E86"/>
    <w:rsid w:val="00671E8A"/>
    <w:rsid w:val="0068698F"/>
    <w:rsid w:val="006D69FF"/>
    <w:rsid w:val="006E38D0"/>
    <w:rsid w:val="007004D7"/>
    <w:rsid w:val="007230EE"/>
    <w:rsid w:val="00736EAD"/>
    <w:rsid w:val="00773BE2"/>
    <w:rsid w:val="00774299"/>
    <w:rsid w:val="00867E90"/>
    <w:rsid w:val="00947993"/>
    <w:rsid w:val="009523F0"/>
    <w:rsid w:val="00964C45"/>
    <w:rsid w:val="009A02DC"/>
    <w:rsid w:val="009C605A"/>
    <w:rsid w:val="00A118C3"/>
    <w:rsid w:val="00A27E3A"/>
    <w:rsid w:val="00A4488F"/>
    <w:rsid w:val="00A81AFA"/>
    <w:rsid w:val="00AD4370"/>
    <w:rsid w:val="00AE1E05"/>
    <w:rsid w:val="00B04447"/>
    <w:rsid w:val="00B66E27"/>
    <w:rsid w:val="00B92B95"/>
    <w:rsid w:val="00C263B5"/>
    <w:rsid w:val="00C639B8"/>
    <w:rsid w:val="00CB025D"/>
    <w:rsid w:val="00DA2AC3"/>
    <w:rsid w:val="00E95A5F"/>
    <w:rsid w:val="00EB2D0D"/>
    <w:rsid w:val="00EC6F4E"/>
    <w:rsid w:val="00EF1B81"/>
    <w:rsid w:val="00F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3F1"/>
  <w15:docId w15:val="{148BD9D4-9A8B-48DA-8DDA-E443B08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0E65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6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E6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53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ody Text"/>
    <w:basedOn w:val="a"/>
    <w:link w:val="a4"/>
    <w:unhideWhenUsed/>
    <w:rsid w:val="000E6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65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0E65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3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C45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45"/>
    <w:rPr>
      <w:rFonts w:eastAsiaTheme="minorEastAsia"/>
      <w:lang w:val="ru-RU" w:eastAsia="ru-RU"/>
    </w:rPr>
  </w:style>
  <w:style w:type="paragraph" w:styleId="ad">
    <w:name w:val="List Paragraph"/>
    <w:basedOn w:val="a"/>
    <w:uiPriority w:val="34"/>
    <w:qFormat/>
    <w:rsid w:val="0040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2AD0-561A-4741-92D4-1F6CC3BB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UserHome</cp:lastModifiedBy>
  <cp:revision>8</cp:revision>
  <cp:lastPrinted>2022-09-26T09:19:00Z</cp:lastPrinted>
  <dcterms:created xsi:type="dcterms:W3CDTF">2022-09-14T05:43:00Z</dcterms:created>
  <dcterms:modified xsi:type="dcterms:W3CDTF">2022-09-29T15:21:00Z</dcterms:modified>
</cp:coreProperties>
</file>