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E74C9A" w:rsidRDefault="00BA727A" w:rsidP="006F38E2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Cs w:val="36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E74C9A">
        <w:rPr>
          <w:rFonts w:ascii="Times New Roman CYR" w:hAnsi="Times New Roman CYR" w:cs="Times New Roman CYR"/>
          <w:color w:val="000000"/>
          <w:szCs w:val="36"/>
          <w:lang w:eastAsia="ru-RU"/>
        </w:rPr>
        <w:t>Проєкт</w:t>
      </w:r>
      <w:proofErr w:type="spellEnd"/>
    </w:p>
    <w:p w:rsidR="00A844AC" w:rsidRDefault="00A844AC" w:rsidP="006F38E2">
      <w:pPr>
        <w:pStyle w:val="a5"/>
        <w:spacing w:line="0" w:lineRule="atLeast"/>
        <w:jc w:val="left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E74C9A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 xml:space="preserve">Р І Ш Е Н </w:t>
      </w:r>
      <w:proofErr w:type="spellStart"/>
      <w:r w:rsidR="00DC0197" w:rsidRPr="009B6073">
        <w:t>Н</w:t>
      </w:r>
      <w:proofErr w:type="spellEnd"/>
      <w:r w:rsidR="00DC0197" w:rsidRPr="009B6073">
        <w:t xml:space="preserve"> Я</w:t>
      </w:r>
    </w:p>
    <w:p w:rsidR="002F2CDB" w:rsidRDefault="002F2CDB" w:rsidP="00ED53DE">
      <w:pPr>
        <w:pStyle w:val="2"/>
        <w:rPr>
          <w:szCs w:val="22"/>
          <w:lang w:val="ru-RU" w:eastAsia="ru-RU"/>
        </w:rPr>
      </w:pPr>
    </w:p>
    <w:p w:rsidR="00ED53DE" w:rsidRDefault="00495146" w:rsidP="00ED53DE">
      <w:pPr>
        <w:pStyle w:val="2"/>
      </w:pPr>
      <w:r>
        <w:rPr>
          <w:b/>
          <w:szCs w:val="22"/>
          <w:lang w:val="ru-RU" w:eastAsia="ru-RU"/>
        </w:rPr>
        <w:t>2</w:t>
      </w:r>
      <w:r w:rsidR="00B12CA7">
        <w:rPr>
          <w:b/>
          <w:szCs w:val="22"/>
          <w:lang w:val="ru-RU" w:eastAsia="ru-RU"/>
        </w:rPr>
        <w:t xml:space="preserve">3 </w:t>
      </w:r>
      <w:proofErr w:type="spellStart"/>
      <w:r w:rsidR="00B12CA7">
        <w:rPr>
          <w:b/>
          <w:szCs w:val="22"/>
          <w:lang w:val="ru-RU" w:eastAsia="ru-RU"/>
        </w:rPr>
        <w:t>верес</w:t>
      </w:r>
      <w:r w:rsidR="002F2CDB" w:rsidRPr="002F2CDB">
        <w:rPr>
          <w:b/>
          <w:szCs w:val="22"/>
          <w:lang w:val="ru-RU" w:eastAsia="ru-RU"/>
        </w:rPr>
        <w:t>ня</w:t>
      </w:r>
      <w:proofErr w:type="spellEnd"/>
      <w:r w:rsidR="00C84F2C" w:rsidRPr="005C16B3">
        <w:rPr>
          <w:b/>
          <w:szCs w:val="28"/>
          <w:lang w:val="ru-RU"/>
        </w:rPr>
        <w:t xml:space="preserve"> 2</w:t>
      </w:r>
      <w:r w:rsidR="00BA727A">
        <w:rPr>
          <w:b/>
          <w:lang w:val="ru-RU"/>
        </w:rPr>
        <w:t>022</w:t>
      </w:r>
      <w:r w:rsidR="00A844A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 xml:space="preserve">року                                                    </w:t>
      </w:r>
      <w:r w:rsidR="002F2CDB">
        <w:rPr>
          <w:b/>
          <w:lang w:val="ru-RU"/>
        </w:rPr>
        <w:tab/>
      </w:r>
      <w:r w:rsidR="002F2CDB">
        <w:rPr>
          <w:b/>
          <w:lang w:val="ru-RU"/>
        </w:rPr>
        <w:tab/>
      </w:r>
      <w:r w:rsidR="002F2CDB">
        <w:rPr>
          <w:b/>
          <w:lang w:val="ru-RU"/>
        </w:rPr>
        <w:tab/>
      </w:r>
      <w:r w:rsidR="00C84F2C">
        <w:rPr>
          <w:b/>
          <w:lang w:val="ru-RU"/>
        </w:rPr>
        <w:t xml:space="preserve"> </w:t>
      </w:r>
      <w:r w:rsidR="00C84F2C" w:rsidRPr="005C16B3">
        <w:rPr>
          <w:b/>
          <w:lang w:val="ru-RU"/>
        </w:rPr>
        <w:t>№ ______</w:t>
      </w:r>
      <w:r w:rsidR="00C84F2C">
        <w:rPr>
          <w:b/>
          <w:lang w:val="ru-RU"/>
        </w:rPr>
        <w:t>__</w:t>
      </w:r>
    </w:p>
    <w:p w:rsidR="00E44622" w:rsidRDefault="00E44622" w:rsidP="00185B8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57AB" w:rsidRPr="00E74C9A" w:rsidRDefault="00B457AB" w:rsidP="00E74C9A">
      <w:pPr>
        <w:pStyle w:val="2"/>
        <w:ind w:right="4535"/>
        <w:jc w:val="both"/>
        <w:rPr>
          <w:color w:val="0D0D0D"/>
          <w:szCs w:val="28"/>
          <w:lang w:eastAsia="ru-RU"/>
        </w:rPr>
      </w:pPr>
      <w:r w:rsidRPr="00B457AB">
        <w:rPr>
          <w:color w:val="0D0D0D"/>
          <w:szCs w:val="28"/>
        </w:rPr>
        <w:t xml:space="preserve">Про подання висновку до </w:t>
      </w:r>
      <w:r w:rsidR="0091581E">
        <w:rPr>
          <w:color w:val="0D0D0D"/>
          <w:szCs w:val="28"/>
        </w:rPr>
        <w:t>Здолбунівського</w:t>
      </w:r>
      <w:r w:rsidRPr="00B457AB">
        <w:rPr>
          <w:color w:val="0D0D0D"/>
          <w:szCs w:val="28"/>
        </w:rPr>
        <w:t xml:space="preserve"> районного суду щодо </w:t>
      </w:r>
      <w:bookmarkStart w:id="0" w:name="_Hlk109741825"/>
      <w:r w:rsidR="001E7419">
        <w:rPr>
          <w:color w:val="0D0D0D"/>
          <w:szCs w:val="28"/>
        </w:rPr>
        <w:t xml:space="preserve">доцільності </w:t>
      </w:r>
      <w:r w:rsidR="003858FA">
        <w:rPr>
          <w:color w:val="0D0D0D"/>
          <w:szCs w:val="28"/>
        </w:rPr>
        <w:t xml:space="preserve"> </w:t>
      </w:r>
      <w:r w:rsidRPr="00B457AB">
        <w:rPr>
          <w:color w:val="0D0D0D"/>
          <w:szCs w:val="28"/>
        </w:rPr>
        <w:t>позбавлення батьківських прав</w:t>
      </w:r>
      <w:r w:rsidR="00E74C9A">
        <w:rPr>
          <w:color w:val="0D0D0D"/>
          <w:szCs w:val="28"/>
          <w:lang w:eastAsia="ru-RU"/>
        </w:rPr>
        <w:t xml:space="preserve"> </w:t>
      </w:r>
      <w:r w:rsidR="00253022">
        <w:t>***</w:t>
      </w:r>
    </w:p>
    <w:bookmarkEnd w:id="0"/>
    <w:p w:rsidR="00B457AB" w:rsidRPr="00B457AB" w:rsidRDefault="00B457AB" w:rsidP="00B457AB">
      <w:pPr>
        <w:pStyle w:val="3"/>
        <w:spacing w:before="0" w:line="0" w:lineRule="atLeast"/>
        <w:ind w:firstLine="708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</w:p>
    <w:p w:rsidR="00B457AB" w:rsidRPr="00D77526" w:rsidRDefault="00A44FCE" w:rsidP="00D77526">
      <w:pPr>
        <w:spacing w:after="0" w:line="0" w:lineRule="atLeast"/>
        <w:ind w:firstLine="708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стат</w:t>
      </w:r>
      <w:r w:rsidR="00B457AB">
        <w:rPr>
          <w:rFonts w:ascii="Times New Roman" w:hAnsi="Times New Roman"/>
          <w:sz w:val="28"/>
          <w:szCs w:val="28"/>
          <w:lang w:val="uk-UA"/>
        </w:rPr>
        <w:t>ей 19, 150, 164, 180 Сімейного кодексу Укра</w:t>
      </w:r>
      <w:r>
        <w:rPr>
          <w:rFonts w:ascii="Times New Roman" w:hAnsi="Times New Roman"/>
          <w:sz w:val="28"/>
          <w:szCs w:val="28"/>
          <w:lang w:val="uk-UA"/>
        </w:rPr>
        <w:t>їни, підпункту 4</w:t>
      </w:r>
      <w:r w:rsidR="00B457AB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6307B3">
        <w:rPr>
          <w:rFonts w:ascii="Times New Roman" w:hAnsi="Times New Roman"/>
          <w:sz w:val="28"/>
          <w:szCs w:val="28"/>
          <w:lang w:val="uk-UA"/>
        </w:rPr>
        <w:t>«</w:t>
      </w:r>
      <w:r w:rsidR="00B457AB">
        <w:rPr>
          <w:rFonts w:ascii="Times New Roman" w:hAnsi="Times New Roman"/>
          <w:sz w:val="28"/>
          <w:szCs w:val="28"/>
          <w:lang w:val="uk-UA"/>
        </w:rPr>
        <w:t>б</w:t>
      </w:r>
      <w:r w:rsidR="006307B3">
        <w:rPr>
          <w:rFonts w:ascii="Times New Roman" w:hAnsi="Times New Roman"/>
          <w:sz w:val="28"/>
          <w:szCs w:val="28"/>
          <w:lang w:val="uk-UA"/>
        </w:rPr>
        <w:t>»</w:t>
      </w:r>
      <w:r w:rsidR="00B457AB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6307B3">
        <w:rPr>
          <w:rFonts w:ascii="Times New Roman" w:hAnsi="Times New Roman"/>
          <w:sz w:val="28"/>
          <w:szCs w:val="28"/>
          <w:lang w:val="uk-UA"/>
        </w:rPr>
        <w:t>першої</w:t>
      </w:r>
      <w:r w:rsidR="00B457AB">
        <w:rPr>
          <w:rFonts w:ascii="Times New Roman" w:hAnsi="Times New Roman"/>
          <w:sz w:val="28"/>
          <w:szCs w:val="28"/>
          <w:lang w:val="uk-UA"/>
        </w:rPr>
        <w:t xml:space="preserve"> статті 34 Закону України «Про місцеве самоврядування в Україні»,</w:t>
      </w:r>
      <w:r w:rsidR="00B457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B457AB">
        <w:rPr>
          <w:rFonts w:ascii="Times New Roman" w:hAnsi="Times New Roman"/>
          <w:sz w:val="28"/>
          <w:szCs w:val="28"/>
          <w:lang w:val="uk-UA"/>
        </w:rPr>
        <w:t xml:space="preserve"> 8, 12 Закону України «Про охорону дитинства»,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 w:rsidR="00BA727A">
        <w:rPr>
          <w:rFonts w:ascii="Times New Roman" w:hAnsi="Times New Roman"/>
          <w:sz w:val="28"/>
          <w:szCs w:val="28"/>
          <w:lang w:val="uk-UA"/>
        </w:rPr>
        <w:t>від 24 вересня 2008 року № 866</w:t>
      </w:r>
      <w:r w:rsidR="00D77526">
        <w:rPr>
          <w:rFonts w:ascii="Times New Roman" w:hAnsi="Times New Roman"/>
          <w:sz w:val="28"/>
          <w:szCs w:val="28"/>
          <w:lang w:val="uk-UA"/>
        </w:rPr>
        <w:t xml:space="preserve">, на виконання ухвали Здолбунівського 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526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>онного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07   липня   </w:t>
      </w:r>
      <w:r>
        <w:rPr>
          <w:rFonts w:ascii="Times New Roman" w:hAnsi="Times New Roman"/>
          <w:sz w:val="28"/>
          <w:szCs w:val="28"/>
          <w:lang w:val="uk-UA"/>
        </w:rPr>
        <w:t xml:space="preserve">2022 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справі</w:t>
      </w:r>
      <w:r w:rsidR="003858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02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7752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53022">
        <w:rPr>
          <w:rFonts w:ascii="Times New Roman" w:hAnsi="Times New Roman"/>
          <w:sz w:val="28"/>
          <w:szCs w:val="28"/>
          <w:lang w:val="uk-UA"/>
        </w:rPr>
        <w:t>*</w:t>
      </w:r>
      <w:r w:rsidR="00D77526">
        <w:rPr>
          <w:rFonts w:ascii="Times New Roman" w:hAnsi="Times New Roman"/>
          <w:sz w:val="28"/>
          <w:szCs w:val="28"/>
          <w:lang w:val="uk-UA"/>
        </w:rPr>
        <w:t>/</w:t>
      </w:r>
      <w:r w:rsidR="003858FA">
        <w:rPr>
          <w:rFonts w:ascii="Times New Roman" w:hAnsi="Times New Roman"/>
          <w:sz w:val="28"/>
          <w:szCs w:val="28"/>
          <w:lang w:val="uk-UA"/>
        </w:rPr>
        <w:t>1337</w:t>
      </w:r>
      <w:r w:rsidR="00D77526">
        <w:rPr>
          <w:rFonts w:ascii="Times New Roman" w:hAnsi="Times New Roman"/>
          <w:sz w:val="28"/>
          <w:szCs w:val="28"/>
          <w:lang w:val="uk-UA"/>
        </w:rPr>
        <w:t>/22</w:t>
      </w:r>
      <w:r w:rsidR="00E960A2">
        <w:rPr>
          <w:rStyle w:val="20"/>
        </w:rPr>
        <w:t xml:space="preserve">, </w:t>
      </w:r>
      <w:r w:rsidR="00B457AB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D77526" w:rsidRPr="002D2DF2">
        <w:rPr>
          <w:rFonts w:ascii="Times New Roman" w:hAnsi="Times New Roman"/>
          <w:sz w:val="28"/>
          <w:szCs w:val="28"/>
          <w:lang w:val="uk-UA"/>
        </w:rPr>
        <w:t>рекомендації комісії з питань захисту прав дитини Здолбунівської міської ради, виконавчий комітет Здолбунівської міської ради</w:t>
      </w:r>
      <w:r w:rsidR="00D77526" w:rsidRPr="00536369">
        <w:rPr>
          <w:szCs w:val="28"/>
          <w:lang w:val="uk-UA"/>
        </w:rPr>
        <w:tab/>
      </w:r>
    </w:p>
    <w:p w:rsidR="00B457AB" w:rsidRDefault="00B457AB" w:rsidP="00B457AB">
      <w:pPr>
        <w:pStyle w:val="a3"/>
        <w:spacing w:line="0" w:lineRule="atLeast"/>
        <w:rPr>
          <w:szCs w:val="28"/>
        </w:rPr>
      </w:pPr>
      <w:r>
        <w:rPr>
          <w:szCs w:val="28"/>
        </w:rPr>
        <w:tab/>
      </w:r>
    </w:p>
    <w:p w:rsidR="00B457AB" w:rsidRPr="00B457AB" w:rsidRDefault="00B457AB" w:rsidP="00B457AB">
      <w:pPr>
        <w:spacing w:after="0" w:line="0" w:lineRule="atLeast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B457AB">
        <w:rPr>
          <w:rFonts w:ascii="Times New Roman" w:hAnsi="Times New Roman"/>
          <w:color w:val="0D0D0D"/>
          <w:sz w:val="28"/>
          <w:szCs w:val="28"/>
          <w:lang w:val="uk-UA"/>
        </w:rPr>
        <w:t>В И Р І Ш И В:</w:t>
      </w:r>
    </w:p>
    <w:p w:rsidR="00B457AB" w:rsidRPr="00B457AB" w:rsidRDefault="00B457AB" w:rsidP="00B457AB">
      <w:pPr>
        <w:spacing w:after="0" w:line="0" w:lineRule="atLeast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B457AB" w:rsidRDefault="00BA727A" w:rsidP="00B457AB">
      <w:pPr>
        <w:pStyle w:val="1"/>
        <w:tabs>
          <w:tab w:val="center" w:pos="0"/>
        </w:tabs>
        <w:spacing w:line="0" w:lineRule="atLeast"/>
        <w:jc w:val="both"/>
        <w:rPr>
          <w:b w:val="0"/>
        </w:rPr>
      </w:pPr>
      <w:r>
        <w:rPr>
          <w:b w:val="0"/>
          <w:color w:val="0D0D0D"/>
          <w:szCs w:val="28"/>
        </w:rPr>
        <w:tab/>
        <w:t>1. Надати</w:t>
      </w:r>
      <w:r w:rsidR="00E960A2">
        <w:rPr>
          <w:b w:val="0"/>
          <w:color w:val="0D0D0D"/>
          <w:szCs w:val="28"/>
        </w:rPr>
        <w:t xml:space="preserve"> до </w:t>
      </w:r>
      <w:r w:rsidR="0091581E">
        <w:rPr>
          <w:b w:val="0"/>
          <w:color w:val="0D0D0D"/>
          <w:szCs w:val="28"/>
        </w:rPr>
        <w:t>Здолбунівського</w:t>
      </w:r>
      <w:r>
        <w:rPr>
          <w:b w:val="0"/>
          <w:color w:val="0D0D0D"/>
          <w:szCs w:val="28"/>
        </w:rPr>
        <w:t xml:space="preserve"> районного суду висновок</w:t>
      </w:r>
      <w:r w:rsidR="00B457AB" w:rsidRPr="00B457AB">
        <w:rPr>
          <w:b w:val="0"/>
          <w:color w:val="0D0D0D"/>
          <w:szCs w:val="28"/>
        </w:rPr>
        <w:t xml:space="preserve"> про </w:t>
      </w:r>
      <w:r w:rsidR="001E7419">
        <w:rPr>
          <w:b w:val="0"/>
          <w:color w:val="0D0D0D"/>
          <w:szCs w:val="28"/>
        </w:rPr>
        <w:t xml:space="preserve">доцільність </w:t>
      </w:r>
      <w:r w:rsidR="00B457AB">
        <w:rPr>
          <w:b w:val="0"/>
        </w:rPr>
        <w:t>позбавлення батьківських прав</w:t>
      </w:r>
      <w:r w:rsidR="00683C48" w:rsidRPr="00683C48">
        <w:t xml:space="preserve"> </w:t>
      </w:r>
      <w:r w:rsidR="0092428A">
        <w:rPr>
          <w:b w:val="0"/>
        </w:rPr>
        <w:t xml:space="preserve">відносно малолітньої </w:t>
      </w:r>
      <w:r w:rsidR="00253022">
        <w:rPr>
          <w:b w:val="0"/>
        </w:rPr>
        <w:t>***,****</w:t>
      </w:r>
      <w:r w:rsidR="0092428A">
        <w:rPr>
          <w:b w:val="0"/>
        </w:rPr>
        <w:t xml:space="preserve"> року народження,</w:t>
      </w:r>
      <w:r w:rsidR="006651A8">
        <w:rPr>
          <w:b w:val="0"/>
        </w:rPr>
        <w:t xml:space="preserve"> </w:t>
      </w:r>
      <w:r w:rsidR="006307B3">
        <w:rPr>
          <w:b w:val="0"/>
        </w:rPr>
        <w:t xml:space="preserve">гр. </w:t>
      </w:r>
      <w:r w:rsidR="00253022">
        <w:rPr>
          <w:b w:val="0"/>
        </w:rPr>
        <w:t>***,***</w:t>
      </w:r>
      <w:r w:rsidR="006307B3">
        <w:rPr>
          <w:b w:val="0"/>
        </w:rPr>
        <w:t xml:space="preserve">  року  народження, </w:t>
      </w:r>
      <w:r w:rsidR="0092428A">
        <w:rPr>
          <w:b w:val="0"/>
        </w:rPr>
        <w:t>жителя</w:t>
      </w:r>
      <w:r w:rsidR="00E960A2">
        <w:rPr>
          <w:b w:val="0"/>
        </w:rPr>
        <w:t>:</w:t>
      </w:r>
      <w:r w:rsidR="0001406D">
        <w:rPr>
          <w:b w:val="0"/>
        </w:rPr>
        <w:t xml:space="preserve"> </w:t>
      </w:r>
      <w:r w:rsidR="00253022">
        <w:rPr>
          <w:b w:val="0"/>
        </w:rPr>
        <w:t>с.*</w:t>
      </w:r>
      <w:r w:rsidR="007B0046">
        <w:rPr>
          <w:b w:val="0"/>
        </w:rPr>
        <w:t xml:space="preserve">, </w:t>
      </w:r>
      <w:r w:rsidR="00253022">
        <w:rPr>
          <w:b w:val="0"/>
        </w:rPr>
        <w:t>вул.*, будинок</w:t>
      </w:r>
      <w:bookmarkStart w:id="1" w:name="_GoBack"/>
      <w:bookmarkEnd w:id="1"/>
      <w:r w:rsidR="00253022">
        <w:rPr>
          <w:b w:val="0"/>
        </w:rPr>
        <w:t>*</w:t>
      </w:r>
      <w:r w:rsidR="00683C48">
        <w:rPr>
          <w:b w:val="0"/>
        </w:rPr>
        <w:t>, Рівненського району, Рівненської області</w:t>
      </w:r>
      <w:r w:rsidR="00683C48" w:rsidRPr="00B457AB">
        <w:rPr>
          <w:b w:val="0"/>
          <w:color w:val="0D0D0D"/>
          <w:szCs w:val="28"/>
        </w:rPr>
        <w:t xml:space="preserve"> </w:t>
      </w:r>
      <w:r w:rsidR="00B457AB" w:rsidRPr="00B457AB">
        <w:rPr>
          <w:b w:val="0"/>
          <w:color w:val="0D0D0D"/>
          <w:szCs w:val="28"/>
        </w:rPr>
        <w:t>(висновок додається).</w:t>
      </w:r>
    </w:p>
    <w:p w:rsidR="00B457AB" w:rsidRPr="00B457AB" w:rsidRDefault="00B457AB" w:rsidP="00B457AB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B457AB"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</w:t>
      </w:r>
    </w:p>
    <w:p w:rsidR="00B457AB" w:rsidRDefault="00B457AB" w:rsidP="00B457AB">
      <w:pPr>
        <w:shd w:val="clear" w:color="auto" w:fill="FFFFFF"/>
        <w:tabs>
          <w:tab w:val="left" w:pos="709"/>
          <w:tab w:val="left" w:pos="993"/>
        </w:tabs>
        <w:spacing w:after="0" w:line="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457AB">
        <w:rPr>
          <w:rFonts w:ascii="Times New Roman" w:hAnsi="Times New Roman"/>
          <w:color w:val="0D0D0D"/>
          <w:sz w:val="28"/>
          <w:szCs w:val="28"/>
          <w:lang w:val="uk-UA"/>
        </w:rPr>
        <w:tab/>
        <w:t>2. 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B457AB" w:rsidRDefault="00B457AB" w:rsidP="00B457AB">
      <w:pPr>
        <w:pStyle w:val="a3"/>
        <w:spacing w:line="0" w:lineRule="atLeast"/>
      </w:pPr>
    </w:p>
    <w:p w:rsidR="00B457AB" w:rsidRDefault="00B457AB" w:rsidP="00B457AB">
      <w:pPr>
        <w:pStyle w:val="a3"/>
        <w:spacing w:line="0" w:lineRule="atLeast"/>
      </w:pPr>
    </w:p>
    <w:p w:rsidR="00B457AB" w:rsidRDefault="00B457AB" w:rsidP="00B45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Владислав СУХЛЯК</w:t>
      </w:r>
    </w:p>
    <w:p w:rsidR="00B444F2" w:rsidRPr="00E74C9A" w:rsidRDefault="00B457AB" w:rsidP="00E74C9A">
      <w:pPr>
        <w:spacing w:after="0" w:line="0" w:lineRule="atLeast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444F2" w:rsidRDefault="00B444F2" w:rsidP="00BA727A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3347" w:rsidSect="00C84F2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94E"/>
    <w:multiLevelType w:val="hybridMultilevel"/>
    <w:tmpl w:val="9872BA96"/>
    <w:lvl w:ilvl="0" w:tplc="068476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1406D"/>
    <w:rsid w:val="000445BC"/>
    <w:rsid w:val="000A0D90"/>
    <w:rsid w:val="000C3945"/>
    <w:rsid w:val="000D01E2"/>
    <w:rsid w:val="000F525A"/>
    <w:rsid w:val="000F7A91"/>
    <w:rsid w:val="00105024"/>
    <w:rsid w:val="00110C64"/>
    <w:rsid w:val="00112F53"/>
    <w:rsid w:val="0013707A"/>
    <w:rsid w:val="00185B8B"/>
    <w:rsid w:val="00194AFD"/>
    <w:rsid w:val="001E5B0B"/>
    <w:rsid w:val="001E7419"/>
    <w:rsid w:val="002255B5"/>
    <w:rsid w:val="0023679F"/>
    <w:rsid w:val="00253022"/>
    <w:rsid w:val="00272120"/>
    <w:rsid w:val="00280C15"/>
    <w:rsid w:val="00297273"/>
    <w:rsid w:val="002E2669"/>
    <w:rsid w:val="002E2B52"/>
    <w:rsid w:val="002F2CDB"/>
    <w:rsid w:val="00302616"/>
    <w:rsid w:val="003205C0"/>
    <w:rsid w:val="003858FA"/>
    <w:rsid w:val="003B446B"/>
    <w:rsid w:val="003C09FF"/>
    <w:rsid w:val="003C5549"/>
    <w:rsid w:val="003F5B03"/>
    <w:rsid w:val="00437E58"/>
    <w:rsid w:val="004408A8"/>
    <w:rsid w:val="004724BD"/>
    <w:rsid w:val="00494606"/>
    <w:rsid w:val="00495146"/>
    <w:rsid w:val="004B66D5"/>
    <w:rsid w:val="004D5A98"/>
    <w:rsid w:val="004D61C4"/>
    <w:rsid w:val="004D7FB7"/>
    <w:rsid w:val="004F76EC"/>
    <w:rsid w:val="00522B3C"/>
    <w:rsid w:val="00541270"/>
    <w:rsid w:val="00564E6F"/>
    <w:rsid w:val="005C5E15"/>
    <w:rsid w:val="005C7D20"/>
    <w:rsid w:val="00612E97"/>
    <w:rsid w:val="00624750"/>
    <w:rsid w:val="006265DE"/>
    <w:rsid w:val="006307B3"/>
    <w:rsid w:val="006651A8"/>
    <w:rsid w:val="00671E34"/>
    <w:rsid w:val="006801D9"/>
    <w:rsid w:val="00683C48"/>
    <w:rsid w:val="006C1573"/>
    <w:rsid w:val="006C51A0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B0046"/>
    <w:rsid w:val="007B3450"/>
    <w:rsid w:val="007C5C05"/>
    <w:rsid w:val="007C7110"/>
    <w:rsid w:val="007F3E0B"/>
    <w:rsid w:val="00872C7C"/>
    <w:rsid w:val="00880741"/>
    <w:rsid w:val="008A0CDE"/>
    <w:rsid w:val="008A1F49"/>
    <w:rsid w:val="008B0C6B"/>
    <w:rsid w:val="008B54A8"/>
    <w:rsid w:val="0091581E"/>
    <w:rsid w:val="0092428A"/>
    <w:rsid w:val="0098135F"/>
    <w:rsid w:val="00983571"/>
    <w:rsid w:val="00984DB0"/>
    <w:rsid w:val="009921C1"/>
    <w:rsid w:val="009A0861"/>
    <w:rsid w:val="009A6230"/>
    <w:rsid w:val="009B6073"/>
    <w:rsid w:val="009C0FCE"/>
    <w:rsid w:val="009D7C24"/>
    <w:rsid w:val="00A123F4"/>
    <w:rsid w:val="00A25B17"/>
    <w:rsid w:val="00A2743F"/>
    <w:rsid w:val="00A43872"/>
    <w:rsid w:val="00A44FCE"/>
    <w:rsid w:val="00A6597A"/>
    <w:rsid w:val="00A81177"/>
    <w:rsid w:val="00A842CF"/>
    <w:rsid w:val="00A844AC"/>
    <w:rsid w:val="00A86687"/>
    <w:rsid w:val="00AA4520"/>
    <w:rsid w:val="00AE7329"/>
    <w:rsid w:val="00B0772F"/>
    <w:rsid w:val="00B12CA7"/>
    <w:rsid w:val="00B1449B"/>
    <w:rsid w:val="00B1731C"/>
    <w:rsid w:val="00B444F2"/>
    <w:rsid w:val="00B457AB"/>
    <w:rsid w:val="00B64B8E"/>
    <w:rsid w:val="00B72A50"/>
    <w:rsid w:val="00B7379D"/>
    <w:rsid w:val="00B758E1"/>
    <w:rsid w:val="00B77A98"/>
    <w:rsid w:val="00BA727A"/>
    <w:rsid w:val="00BF505F"/>
    <w:rsid w:val="00BF56EA"/>
    <w:rsid w:val="00C1345B"/>
    <w:rsid w:val="00C23A43"/>
    <w:rsid w:val="00C30850"/>
    <w:rsid w:val="00C63DBF"/>
    <w:rsid w:val="00C84F2C"/>
    <w:rsid w:val="00CA389D"/>
    <w:rsid w:val="00CC2E18"/>
    <w:rsid w:val="00CD2A78"/>
    <w:rsid w:val="00D32448"/>
    <w:rsid w:val="00D33499"/>
    <w:rsid w:val="00D60C51"/>
    <w:rsid w:val="00D77526"/>
    <w:rsid w:val="00D85EFF"/>
    <w:rsid w:val="00D90D98"/>
    <w:rsid w:val="00D969E9"/>
    <w:rsid w:val="00DA245E"/>
    <w:rsid w:val="00DB1B5B"/>
    <w:rsid w:val="00DB3C4D"/>
    <w:rsid w:val="00DC0197"/>
    <w:rsid w:val="00DC2575"/>
    <w:rsid w:val="00DD01A2"/>
    <w:rsid w:val="00DE30A2"/>
    <w:rsid w:val="00E44622"/>
    <w:rsid w:val="00E651F2"/>
    <w:rsid w:val="00E74870"/>
    <w:rsid w:val="00E74C9A"/>
    <w:rsid w:val="00E8017B"/>
    <w:rsid w:val="00E960A2"/>
    <w:rsid w:val="00EB0B0D"/>
    <w:rsid w:val="00EC5738"/>
    <w:rsid w:val="00ED3347"/>
    <w:rsid w:val="00ED53DE"/>
    <w:rsid w:val="00F06759"/>
    <w:rsid w:val="00F30269"/>
    <w:rsid w:val="00F603E6"/>
    <w:rsid w:val="00F65018"/>
    <w:rsid w:val="00F8791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5B3"/>
  <w15:chartTrackingRefBased/>
  <w15:docId w15:val="{4E0090E9-2D22-440B-97A9-D363C1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No Spacing"/>
    <w:uiPriority w:val="1"/>
    <w:qFormat/>
    <w:rsid w:val="0049460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8A4C-26FD-40AE-9830-B170284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UserHome</cp:lastModifiedBy>
  <cp:revision>3</cp:revision>
  <cp:lastPrinted>2022-09-21T13:00:00Z</cp:lastPrinted>
  <dcterms:created xsi:type="dcterms:W3CDTF">2022-09-21T13:41:00Z</dcterms:created>
  <dcterms:modified xsi:type="dcterms:W3CDTF">2022-09-21T14:05:00Z</dcterms:modified>
</cp:coreProperties>
</file>