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88" w:rsidRDefault="00ED55E1" w:rsidP="00F64073">
      <w:pPr>
        <w:tabs>
          <w:tab w:val="left" w:pos="5529"/>
        </w:tabs>
        <w:suppressAutoHyphens/>
        <w:ind w:left="5664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</w:t>
      </w:r>
      <w:r w:rsidR="003A4C88">
        <w:rPr>
          <w:sz w:val="28"/>
          <w:szCs w:val="28"/>
          <w:lang w:val="uk-UA" w:eastAsia="en-US"/>
        </w:rPr>
        <w:t>ЗАТВЕРДЖЕНО</w:t>
      </w:r>
    </w:p>
    <w:p w:rsidR="00F64073" w:rsidRPr="00166AF2" w:rsidRDefault="00D62165" w:rsidP="00F64073">
      <w:pPr>
        <w:tabs>
          <w:tab w:val="left" w:pos="5529"/>
        </w:tabs>
        <w:suppressAutoHyphens/>
        <w:ind w:left="5664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Р</w:t>
      </w:r>
      <w:r w:rsidR="00F64073" w:rsidRPr="00166AF2">
        <w:rPr>
          <w:sz w:val="28"/>
          <w:szCs w:val="28"/>
          <w:lang w:val="uk-UA" w:eastAsia="en-US"/>
        </w:rPr>
        <w:t>ішення виконавчого комітету</w:t>
      </w:r>
    </w:p>
    <w:p w:rsidR="00F64073" w:rsidRPr="00166AF2" w:rsidRDefault="00F64073" w:rsidP="00F64073">
      <w:pPr>
        <w:tabs>
          <w:tab w:val="left" w:pos="5529"/>
        </w:tabs>
        <w:suppressAutoHyphens/>
        <w:ind w:left="5664"/>
        <w:jc w:val="both"/>
        <w:rPr>
          <w:sz w:val="28"/>
          <w:szCs w:val="28"/>
          <w:lang w:val="uk-UA" w:eastAsia="en-US"/>
        </w:rPr>
      </w:pPr>
      <w:r w:rsidRPr="00166AF2">
        <w:rPr>
          <w:sz w:val="28"/>
          <w:szCs w:val="28"/>
          <w:lang w:val="uk-UA" w:eastAsia="en-US"/>
        </w:rPr>
        <w:t xml:space="preserve">Здолбунівської міської ради  </w:t>
      </w:r>
    </w:p>
    <w:p w:rsidR="00F64073" w:rsidRPr="00166AF2" w:rsidRDefault="00882967" w:rsidP="00F64073">
      <w:pPr>
        <w:tabs>
          <w:tab w:val="left" w:pos="5529"/>
        </w:tabs>
        <w:suppressAutoHyphens/>
        <w:ind w:left="5664"/>
        <w:jc w:val="both"/>
        <w:rPr>
          <w:sz w:val="28"/>
          <w:szCs w:val="28"/>
          <w:lang w:val="uk-UA" w:eastAsia="en-US"/>
        </w:rPr>
      </w:pPr>
      <w:bookmarkStart w:id="0" w:name="_GoBack"/>
      <w:bookmarkEnd w:id="0"/>
      <w:r>
        <w:rPr>
          <w:sz w:val="28"/>
          <w:szCs w:val="28"/>
          <w:lang w:val="uk-UA" w:eastAsia="en-US"/>
        </w:rPr>
        <w:t>25.11.2022 № 250</w:t>
      </w:r>
    </w:p>
    <w:p w:rsidR="00F64073" w:rsidRPr="00166AF2" w:rsidRDefault="00632098" w:rsidP="00B66F45">
      <w:pPr>
        <w:widowControl/>
        <w:autoSpaceDE/>
        <w:autoSpaceDN/>
        <w:adjustRightInd/>
        <w:spacing w:after="160" w:line="259" w:lineRule="auto"/>
        <w:jc w:val="right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 xml:space="preserve"> </w:t>
      </w:r>
    </w:p>
    <w:p w:rsidR="00B66F45" w:rsidRPr="00166AF2" w:rsidRDefault="00B66F45" w:rsidP="00770C77">
      <w:pPr>
        <w:widowControl/>
        <w:autoSpaceDE/>
        <w:autoSpaceDN/>
        <w:adjustRightInd/>
        <w:jc w:val="center"/>
        <w:rPr>
          <w:b/>
          <w:spacing w:val="-11"/>
          <w:sz w:val="28"/>
          <w:szCs w:val="28"/>
          <w:lang w:val="uk-UA"/>
        </w:rPr>
      </w:pPr>
      <w:r w:rsidRPr="00166AF2">
        <w:rPr>
          <w:b/>
          <w:spacing w:val="-11"/>
          <w:sz w:val="28"/>
          <w:szCs w:val="28"/>
          <w:lang w:val="uk-UA"/>
        </w:rPr>
        <w:t>Перелік видів суспільно корисних робіт, що виконуються в умовах воєнного стану,</w:t>
      </w:r>
    </w:p>
    <w:p w:rsidR="006C72D7" w:rsidRPr="00166AF2" w:rsidRDefault="00B66F45" w:rsidP="00770C77">
      <w:pPr>
        <w:widowControl/>
        <w:autoSpaceDE/>
        <w:autoSpaceDN/>
        <w:adjustRightInd/>
        <w:jc w:val="center"/>
        <w:rPr>
          <w:b/>
          <w:spacing w:val="-11"/>
          <w:sz w:val="28"/>
          <w:szCs w:val="28"/>
          <w:lang w:val="uk-UA"/>
        </w:rPr>
      </w:pPr>
      <w:r w:rsidRPr="00166AF2">
        <w:rPr>
          <w:b/>
          <w:spacing w:val="-11"/>
          <w:sz w:val="28"/>
          <w:szCs w:val="28"/>
          <w:lang w:val="uk-UA"/>
        </w:rPr>
        <w:t>до виконання яких залучаються працездатні особи</w:t>
      </w:r>
      <w:r w:rsidR="007711B0" w:rsidRPr="00166AF2">
        <w:rPr>
          <w:b/>
          <w:spacing w:val="-11"/>
          <w:sz w:val="28"/>
          <w:szCs w:val="28"/>
          <w:lang w:val="uk-UA"/>
        </w:rPr>
        <w:t xml:space="preserve"> </w:t>
      </w:r>
    </w:p>
    <w:p w:rsidR="00B66F45" w:rsidRPr="00166AF2" w:rsidRDefault="007711B0" w:rsidP="00770C77">
      <w:pPr>
        <w:widowControl/>
        <w:autoSpaceDE/>
        <w:autoSpaceDN/>
        <w:adjustRightInd/>
        <w:jc w:val="center"/>
        <w:rPr>
          <w:b/>
          <w:spacing w:val="-11"/>
          <w:sz w:val="28"/>
          <w:szCs w:val="28"/>
          <w:lang w:val="uk-UA"/>
        </w:rPr>
      </w:pPr>
      <w:r w:rsidRPr="00166AF2">
        <w:rPr>
          <w:b/>
          <w:spacing w:val="-11"/>
          <w:sz w:val="28"/>
          <w:szCs w:val="28"/>
          <w:lang w:val="uk-UA"/>
        </w:rPr>
        <w:t xml:space="preserve">на території </w:t>
      </w:r>
      <w:r w:rsidR="00F64073" w:rsidRPr="00166AF2">
        <w:rPr>
          <w:b/>
          <w:spacing w:val="-11"/>
          <w:sz w:val="28"/>
          <w:szCs w:val="28"/>
          <w:lang w:val="uk-UA"/>
        </w:rPr>
        <w:t xml:space="preserve">Здолбунівської міської </w:t>
      </w:r>
      <w:r w:rsidRPr="00166AF2">
        <w:rPr>
          <w:b/>
          <w:spacing w:val="-11"/>
          <w:sz w:val="28"/>
          <w:szCs w:val="28"/>
          <w:lang w:val="uk-UA"/>
        </w:rPr>
        <w:t>територіальної громади</w:t>
      </w:r>
    </w:p>
    <w:p w:rsidR="00F64073" w:rsidRPr="00166AF2" w:rsidRDefault="00F64073" w:rsidP="00770C77">
      <w:pPr>
        <w:widowControl/>
        <w:autoSpaceDE/>
        <w:autoSpaceDN/>
        <w:adjustRightInd/>
        <w:ind w:firstLine="709"/>
        <w:rPr>
          <w:spacing w:val="-11"/>
          <w:sz w:val="28"/>
          <w:szCs w:val="28"/>
          <w:lang w:val="uk-UA"/>
        </w:rPr>
      </w:pPr>
    </w:p>
    <w:p w:rsidR="00B66F45" w:rsidRPr="00166AF2" w:rsidRDefault="00B66F45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>Ремонтно-відновлювальні роботи, насамперед роботи, що виконуються на об’єктах забезпечення життєдіяльності.</w:t>
      </w:r>
    </w:p>
    <w:p w:rsidR="00B66F45" w:rsidRPr="00166AF2" w:rsidRDefault="00B66F45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>Розбір завалів, розчищення залізничних колій та автомобільних доріг.</w:t>
      </w:r>
    </w:p>
    <w:p w:rsidR="00B66F45" w:rsidRPr="00166AF2" w:rsidRDefault="00B66F45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 xml:space="preserve">Будівництво захисних споруд цивільного захисту, </w:t>
      </w:r>
      <w:proofErr w:type="spellStart"/>
      <w:r w:rsidRPr="00166AF2">
        <w:rPr>
          <w:spacing w:val="-11"/>
          <w:sz w:val="28"/>
          <w:szCs w:val="28"/>
          <w:lang w:val="uk-UA"/>
        </w:rPr>
        <w:t>швидкоспоруджуваних</w:t>
      </w:r>
      <w:proofErr w:type="spellEnd"/>
      <w:r w:rsidRPr="00166AF2">
        <w:rPr>
          <w:spacing w:val="-11"/>
          <w:sz w:val="28"/>
          <w:szCs w:val="28"/>
          <w:lang w:val="uk-UA"/>
        </w:rPr>
        <w:t xml:space="preserve"> захисних споруд цивільного захисту та створення найпростіших </w:t>
      </w:r>
      <w:proofErr w:type="spellStart"/>
      <w:r w:rsidRPr="00166AF2">
        <w:rPr>
          <w:spacing w:val="-11"/>
          <w:sz w:val="28"/>
          <w:szCs w:val="28"/>
          <w:lang w:val="uk-UA"/>
        </w:rPr>
        <w:t>укриттів</w:t>
      </w:r>
      <w:proofErr w:type="spellEnd"/>
      <w:r w:rsidRPr="00166AF2">
        <w:rPr>
          <w:spacing w:val="-11"/>
          <w:sz w:val="28"/>
          <w:szCs w:val="28"/>
          <w:lang w:val="uk-UA"/>
        </w:rPr>
        <w:t xml:space="preserve">, протизсувних, </w:t>
      </w:r>
      <w:proofErr w:type="spellStart"/>
      <w:r w:rsidRPr="00166AF2">
        <w:rPr>
          <w:spacing w:val="-11"/>
          <w:sz w:val="28"/>
          <w:szCs w:val="28"/>
          <w:lang w:val="uk-UA"/>
        </w:rPr>
        <w:t>протиповеневих</w:t>
      </w:r>
      <w:proofErr w:type="spellEnd"/>
      <w:r w:rsidRPr="00166AF2">
        <w:rPr>
          <w:spacing w:val="-11"/>
          <w:sz w:val="28"/>
          <w:szCs w:val="28"/>
          <w:lang w:val="uk-UA"/>
        </w:rPr>
        <w:t xml:space="preserve">, </w:t>
      </w:r>
      <w:proofErr w:type="spellStart"/>
      <w:r w:rsidRPr="00166AF2">
        <w:rPr>
          <w:spacing w:val="-11"/>
          <w:sz w:val="28"/>
          <w:szCs w:val="28"/>
          <w:lang w:val="uk-UA"/>
        </w:rPr>
        <w:t>протиселевих</w:t>
      </w:r>
      <w:proofErr w:type="spellEnd"/>
      <w:r w:rsidRPr="00166AF2">
        <w:rPr>
          <w:spacing w:val="-11"/>
          <w:sz w:val="28"/>
          <w:szCs w:val="28"/>
          <w:lang w:val="uk-UA"/>
        </w:rPr>
        <w:t>, протилавинних, протиерозійних та інших інженерних споруд спеціального призначення.</w:t>
      </w:r>
    </w:p>
    <w:p w:rsidR="00B66F45" w:rsidRPr="00166AF2" w:rsidRDefault="00B66F45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>Ремонт і будівництво житлових приміщень.</w:t>
      </w:r>
    </w:p>
    <w:p w:rsidR="00B66F45" w:rsidRPr="00166AF2" w:rsidRDefault="00B66F45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:rsidR="00B66F45" w:rsidRPr="00166AF2" w:rsidRDefault="00B66F45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>Вантажно-розвантажувальні роботи, що виконуються на залізницях, у портах тощо.</w:t>
      </w:r>
    </w:p>
    <w:p w:rsidR="00B66F45" w:rsidRPr="00166AF2" w:rsidRDefault="00B66F45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</w:t>
      </w:r>
    </w:p>
    <w:p w:rsidR="00B66F45" w:rsidRPr="00166AF2" w:rsidRDefault="00B66F45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>Організація забезпечення життєдіяльності громадян, що постраждали внаслідок бойових дій.</w:t>
      </w:r>
    </w:p>
    <w:p w:rsidR="00B66F45" w:rsidRPr="00166AF2" w:rsidRDefault="00B66F45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>Роботи із забезпечення сталого функціонування об’єктів підвищеної безпеки на випадок надзвичайних ситуацій.</w:t>
      </w:r>
    </w:p>
    <w:p w:rsidR="00B66F45" w:rsidRPr="00166AF2" w:rsidRDefault="00B66F45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>Роботи, пов’язані з підтриманням громадського порядку.</w:t>
      </w:r>
    </w:p>
    <w:p w:rsidR="00B66F45" w:rsidRPr="00166AF2" w:rsidRDefault="00B66F45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 xml:space="preserve">Упорядкування, відновлення та благоустрій прибережних смуг, природних джерел та водоймищ, </w:t>
      </w:r>
      <w:proofErr w:type="spellStart"/>
      <w:r w:rsidRPr="00166AF2">
        <w:rPr>
          <w:spacing w:val="-11"/>
          <w:sz w:val="28"/>
          <w:szCs w:val="28"/>
          <w:lang w:val="uk-UA"/>
        </w:rPr>
        <w:t>русел</w:t>
      </w:r>
      <w:proofErr w:type="spellEnd"/>
      <w:r w:rsidRPr="00166AF2">
        <w:rPr>
          <w:spacing w:val="-11"/>
          <w:sz w:val="28"/>
          <w:szCs w:val="28"/>
          <w:lang w:val="uk-UA"/>
        </w:rPr>
        <w:t xml:space="preserve"> річок, укріплення дамб, мостових споруд.</w:t>
      </w:r>
    </w:p>
    <w:p w:rsidR="00B66F45" w:rsidRPr="00166AF2" w:rsidRDefault="00B66F45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>Заготівля дров для опалювального сезону.</w:t>
      </w:r>
    </w:p>
    <w:p w:rsidR="00B66F45" w:rsidRPr="00166AF2" w:rsidRDefault="00B66F45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>Ліквідація стихійних сміттєзвалищ та облаштування полігонів твердих побутових відходів.</w:t>
      </w:r>
    </w:p>
    <w:p w:rsidR="00166AF2" w:rsidRPr="00166AF2" w:rsidRDefault="00166AF2" w:rsidP="00ED55E1">
      <w:pPr>
        <w:pStyle w:val="a9"/>
        <w:spacing w:line="240" w:lineRule="auto"/>
        <w:ind w:firstLine="709"/>
      </w:pPr>
      <w:r w:rsidRPr="00166AF2">
        <w:t>Виконання робіт з підготовки населених пунктів до оборони.</w:t>
      </w:r>
    </w:p>
    <w:p w:rsidR="00166AF2" w:rsidRPr="00166AF2" w:rsidRDefault="00166AF2" w:rsidP="00ED55E1">
      <w:pPr>
        <w:pStyle w:val="a9"/>
        <w:spacing w:line="240" w:lineRule="auto"/>
        <w:ind w:firstLine="709"/>
      </w:pPr>
      <w:r w:rsidRPr="00166AF2">
        <w:t xml:space="preserve">Виконання робіт по облаштуванню оборонних </w:t>
      </w:r>
      <w:proofErr w:type="spellStart"/>
      <w:r w:rsidRPr="00166AF2">
        <w:t>рубежів</w:t>
      </w:r>
      <w:proofErr w:type="spellEnd"/>
      <w:r w:rsidRPr="00166AF2">
        <w:t xml:space="preserve">, блок постів, спостережних пунктів, інженерних споруд, </w:t>
      </w:r>
      <w:proofErr w:type="spellStart"/>
      <w:r w:rsidRPr="00166AF2">
        <w:t>гебіонів</w:t>
      </w:r>
      <w:proofErr w:type="spellEnd"/>
      <w:r w:rsidRPr="00166AF2">
        <w:t>, захисних стінок</w:t>
      </w:r>
    </w:p>
    <w:p w:rsidR="00981C6B" w:rsidRPr="00166AF2" w:rsidRDefault="00981C6B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 xml:space="preserve">Формування </w:t>
      </w:r>
      <w:r w:rsidR="0021012E" w:rsidRPr="00166AF2">
        <w:rPr>
          <w:spacing w:val="-11"/>
          <w:sz w:val="28"/>
          <w:szCs w:val="28"/>
          <w:lang w:val="uk-UA"/>
        </w:rPr>
        <w:t xml:space="preserve">продуктових </w:t>
      </w:r>
      <w:r w:rsidRPr="00166AF2">
        <w:rPr>
          <w:spacing w:val="-11"/>
          <w:sz w:val="28"/>
          <w:szCs w:val="28"/>
          <w:lang w:val="uk-UA"/>
        </w:rPr>
        <w:t>пакетів для громадян, які постраждали</w:t>
      </w:r>
      <w:r w:rsidR="00050C6D" w:rsidRPr="00166AF2">
        <w:rPr>
          <w:spacing w:val="-11"/>
          <w:sz w:val="28"/>
          <w:szCs w:val="28"/>
          <w:lang w:val="uk-UA"/>
        </w:rPr>
        <w:t xml:space="preserve"> внаслідок бойових дій.</w:t>
      </w:r>
    </w:p>
    <w:p w:rsidR="00C75430" w:rsidRPr="00166AF2" w:rsidRDefault="00C75430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>Виготовлення маскувальних сіток.</w:t>
      </w:r>
    </w:p>
    <w:p w:rsidR="00C75430" w:rsidRPr="00166AF2" w:rsidRDefault="00166AF2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z w:val="28"/>
          <w:szCs w:val="28"/>
          <w:lang w:val="uk-UA"/>
        </w:rPr>
        <w:t xml:space="preserve">Надання допомоги молодшому медичному персоналу </w:t>
      </w:r>
      <w:r w:rsidR="006C2659">
        <w:rPr>
          <w:sz w:val="28"/>
          <w:szCs w:val="28"/>
          <w:lang w:val="uk-UA"/>
        </w:rPr>
        <w:t xml:space="preserve">у </w:t>
      </w:r>
      <w:r w:rsidR="00C75430" w:rsidRPr="00166AF2">
        <w:rPr>
          <w:spacing w:val="-11"/>
          <w:sz w:val="28"/>
          <w:szCs w:val="28"/>
          <w:lang w:val="uk-UA"/>
        </w:rPr>
        <w:t xml:space="preserve">військових </w:t>
      </w:r>
      <w:r w:rsidR="005B5501">
        <w:rPr>
          <w:spacing w:val="-11"/>
          <w:sz w:val="28"/>
          <w:szCs w:val="28"/>
          <w:lang w:val="uk-UA"/>
        </w:rPr>
        <w:t>госпіталях</w:t>
      </w:r>
      <w:r w:rsidR="00C75430" w:rsidRPr="00166AF2">
        <w:rPr>
          <w:spacing w:val="-11"/>
          <w:sz w:val="28"/>
          <w:szCs w:val="28"/>
          <w:lang w:val="uk-UA"/>
        </w:rPr>
        <w:t>.</w:t>
      </w:r>
    </w:p>
    <w:p w:rsidR="00C75430" w:rsidRDefault="00C75430" w:rsidP="00ED55E1">
      <w:pPr>
        <w:widowControl/>
        <w:autoSpaceDE/>
        <w:autoSpaceDN/>
        <w:adjustRightInd/>
        <w:ind w:firstLine="709"/>
        <w:jc w:val="both"/>
        <w:rPr>
          <w:spacing w:val="-11"/>
          <w:sz w:val="28"/>
          <w:szCs w:val="28"/>
          <w:lang w:val="uk-UA"/>
        </w:rPr>
      </w:pPr>
      <w:r w:rsidRPr="00166AF2">
        <w:rPr>
          <w:spacing w:val="-11"/>
          <w:sz w:val="28"/>
          <w:szCs w:val="28"/>
          <w:lang w:val="uk-UA"/>
        </w:rPr>
        <w:t xml:space="preserve">Організація громадських </w:t>
      </w:r>
      <w:proofErr w:type="spellStart"/>
      <w:r w:rsidRPr="00166AF2">
        <w:rPr>
          <w:spacing w:val="-11"/>
          <w:sz w:val="28"/>
          <w:szCs w:val="28"/>
          <w:lang w:val="uk-UA"/>
        </w:rPr>
        <w:t>їдалень</w:t>
      </w:r>
      <w:proofErr w:type="spellEnd"/>
      <w:r w:rsidRPr="00166AF2">
        <w:rPr>
          <w:spacing w:val="-11"/>
          <w:sz w:val="28"/>
          <w:szCs w:val="28"/>
          <w:lang w:val="uk-UA"/>
        </w:rPr>
        <w:t xml:space="preserve"> для вразливих категорій населення.</w:t>
      </w:r>
    </w:p>
    <w:p w:rsidR="00D43F7E" w:rsidRDefault="00D43F7E" w:rsidP="00770C77">
      <w:pPr>
        <w:widowControl/>
        <w:autoSpaceDE/>
        <w:autoSpaceDN/>
        <w:adjustRightInd/>
        <w:ind w:firstLine="709"/>
        <w:rPr>
          <w:spacing w:val="-11"/>
          <w:sz w:val="28"/>
          <w:szCs w:val="28"/>
          <w:lang w:val="uk-UA"/>
        </w:rPr>
      </w:pPr>
    </w:p>
    <w:p w:rsidR="00D43F7E" w:rsidRDefault="00D43F7E" w:rsidP="00ED55E1">
      <w:pPr>
        <w:widowControl/>
        <w:autoSpaceDE/>
        <w:autoSpaceDN/>
        <w:adjustRightInd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>Заступник міського голови</w:t>
      </w:r>
    </w:p>
    <w:p w:rsidR="00D43F7E" w:rsidRPr="00166AF2" w:rsidRDefault="00D43F7E" w:rsidP="00ED55E1">
      <w:pPr>
        <w:widowControl/>
        <w:autoSpaceDE/>
        <w:autoSpaceDN/>
        <w:adjustRightInd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>з питань діяльності виконавчих органів ради</w:t>
      </w:r>
      <w:r>
        <w:rPr>
          <w:spacing w:val="-11"/>
          <w:sz w:val="28"/>
          <w:szCs w:val="28"/>
          <w:lang w:val="uk-UA"/>
        </w:rPr>
        <w:tab/>
      </w:r>
      <w:r>
        <w:rPr>
          <w:spacing w:val="-11"/>
          <w:sz w:val="28"/>
          <w:szCs w:val="28"/>
          <w:lang w:val="uk-UA"/>
        </w:rPr>
        <w:tab/>
      </w:r>
      <w:r>
        <w:rPr>
          <w:spacing w:val="-11"/>
          <w:sz w:val="28"/>
          <w:szCs w:val="28"/>
          <w:lang w:val="uk-UA"/>
        </w:rPr>
        <w:tab/>
      </w:r>
      <w:r>
        <w:rPr>
          <w:spacing w:val="-11"/>
          <w:sz w:val="28"/>
          <w:szCs w:val="28"/>
          <w:lang w:val="uk-UA"/>
        </w:rPr>
        <w:tab/>
      </w:r>
      <w:r w:rsidR="00ED55E1">
        <w:rPr>
          <w:spacing w:val="-11"/>
          <w:sz w:val="28"/>
          <w:szCs w:val="28"/>
          <w:lang w:val="uk-UA"/>
        </w:rPr>
        <w:t xml:space="preserve">               </w:t>
      </w:r>
      <w:r>
        <w:rPr>
          <w:spacing w:val="-11"/>
          <w:sz w:val="28"/>
          <w:szCs w:val="28"/>
          <w:lang w:val="uk-UA"/>
        </w:rPr>
        <w:t>Юрій СОСЮК</w:t>
      </w:r>
    </w:p>
    <w:sectPr w:rsidR="00D43F7E" w:rsidRPr="00166AF2" w:rsidSect="00E60DF9">
      <w:pgSz w:w="11909" w:h="16834"/>
      <w:pgMar w:top="851" w:right="567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E45ED4"/>
    <w:lvl w:ilvl="0">
      <w:numFmt w:val="bullet"/>
      <w:lvlText w:val="*"/>
      <w:lvlJc w:val="left"/>
    </w:lvl>
  </w:abstractNum>
  <w:abstractNum w:abstractNumId="1" w15:restartNumberingAfterBreak="0">
    <w:nsid w:val="28A036DF"/>
    <w:multiLevelType w:val="hybridMultilevel"/>
    <w:tmpl w:val="98BE2F38"/>
    <w:lvl w:ilvl="0" w:tplc="7B1C8464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0C58FF"/>
    <w:multiLevelType w:val="hybridMultilevel"/>
    <w:tmpl w:val="A25050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1086"/>
    <w:multiLevelType w:val="hybridMultilevel"/>
    <w:tmpl w:val="1EC0F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B44EF"/>
    <w:multiLevelType w:val="hybridMultilevel"/>
    <w:tmpl w:val="85B61270"/>
    <w:lvl w:ilvl="0" w:tplc="39E45ED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B4795"/>
    <w:multiLevelType w:val="singleLevel"/>
    <w:tmpl w:val="3AECB8A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BE5F53"/>
    <w:multiLevelType w:val="hybridMultilevel"/>
    <w:tmpl w:val="D9A6671E"/>
    <w:lvl w:ilvl="0" w:tplc="7002757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F"/>
    <w:rsid w:val="000061BB"/>
    <w:rsid w:val="00014F4D"/>
    <w:rsid w:val="00050C6D"/>
    <w:rsid w:val="00083FED"/>
    <w:rsid w:val="000E248C"/>
    <w:rsid w:val="000E6FC6"/>
    <w:rsid w:val="00104DE3"/>
    <w:rsid w:val="001112DD"/>
    <w:rsid w:val="0015229C"/>
    <w:rsid w:val="00166AF2"/>
    <w:rsid w:val="001A686F"/>
    <w:rsid w:val="001E413E"/>
    <w:rsid w:val="0021012E"/>
    <w:rsid w:val="00210B53"/>
    <w:rsid w:val="0022278A"/>
    <w:rsid w:val="00235FB1"/>
    <w:rsid w:val="002555E8"/>
    <w:rsid w:val="00264628"/>
    <w:rsid w:val="00281B1A"/>
    <w:rsid w:val="0028563F"/>
    <w:rsid w:val="002A411C"/>
    <w:rsid w:val="002A7D24"/>
    <w:rsid w:val="002C307C"/>
    <w:rsid w:val="002D30F1"/>
    <w:rsid w:val="00321CD2"/>
    <w:rsid w:val="0037721E"/>
    <w:rsid w:val="00380143"/>
    <w:rsid w:val="00395EF7"/>
    <w:rsid w:val="003A4C88"/>
    <w:rsid w:val="003B3620"/>
    <w:rsid w:val="003B3945"/>
    <w:rsid w:val="003E76F8"/>
    <w:rsid w:val="00470E0A"/>
    <w:rsid w:val="00511F72"/>
    <w:rsid w:val="005152C9"/>
    <w:rsid w:val="00526C6F"/>
    <w:rsid w:val="00534BEA"/>
    <w:rsid w:val="0053637F"/>
    <w:rsid w:val="00584B92"/>
    <w:rsid w:val="00590583"/>
    <w:rsid w:val="00591A5E"/>
    <w:rsid w:val="00594D1E"/>
    <w:rsid w:val="0059656E"/>
    <w:rsid w:val="005B5501"/>
    <w:rsid w:val="005D00AE"/>
    <w:rsid w:val="005E0D91"/>
    <w:rsid w:val="00600EC0"/>
    <w:rsid w:val="00632098"/>
    <w:rsid w:val="00641BD8"/>
    <w:rsid w:val="006C2659"/>
    <w:rsid w:val="006C72D7"/>
    <w:rsid w:val="006D02DB"/>
    <w:rsid w:val="006E1C56"/>
    <w:rsid w:val="006F0A13"/>
    <w:rsid w:val="006F35FB"/>
    <w:rsid w:val="00700E08"/>
    <w:rsid w:val="00770C77"/>
    <w:rsid w:val="007711B0"/>
    <w:rsid w:val="007B0C79"/>
    <w:rsid w:val="007F3067"/>
    <w:rsid w:val="00820C94"/>
    <w:rsid w:val="00821BF8"/>
    <w:rsid w:val="00826DB9"/>
    <w:rsid w:val="008365E2"/>
    <w:rsid w:val="008460A4"/>
    <w:rsid w:val="008519F6"/>
    <w:rsid w:val="00882967"/>
    <w:rsid w:val="008845DB"/>
    <w:rsid w:val="008A252D"/>
    <w:rsid w:val="008A38E3"/>
    <w:rsid w:val="008E4D93"/>
    <w:rsid w:val="008F6C18"/>
    <w:rsid w:val="00910520"/>
    <w:rsid w:val="00915CDF"/>
    <w:rsid w:val="009812FD"/>
    <w:rsid w:val="00981C6B"/>
    <w:rsid w:val="009A2D50"/>
    <w:rsid w:val="00A56F45"/>
    <w:rsid w:val="00AB35D0"/>
    <w:rsid w:val="00AD10AF"/>
    <w:rsid w:val="00AE6A16"/>
    <w:rsid w:val="00B05734"/>
    <w:rsid w:val="00B2216A"/>
    <w:rsid w:val="00B3053E"/>
    <w:rsid w:val="00B31313"/>
    <w:rsid w:val="00B366C5"/>
    <w:rsid w:val="00B66F45"/>
    <w:rsid w:val="00B75878"/>
    <w:rsid w:val="00B94697"/>
    <w:rsid w:val="00BB27FE"/>
    <w:rsid w:val="00BB5F77"/>
    <w:rsid w:val="00BD6F9E"/>
    <w:rsid w:val="00C16C62"/>
    <w:rsid w:val="00C35E90"/>
    <w:rsid w:val="00C75430"/>
    <w:rsid w:val="00C85CDF"/>
    <w:rsid w:val="00CD2B0E"/>
    <w:rsid w:val="00CE3303"/>
    <w:rsid w:val="00CF3F6D"/>
    <w:rsid w:val="00D020E2"/>
    <w:rsid w:val="00D37B6A"/>
    <w:rsid w:val="00D43F7E"/>
    <w:rsid w:val="00D56E42"/>
    <w:rsid w:val="00D62165"/>
    <w:rsid w:val="00DD5148"/>
    <w:rsid w:val="00E14CC5"/>
    <w:rsid w:val="00E30F70"/>
    <w:rsid w:val="00E31F2B"/>
    <w:rsid w:val="00E3525B"/>
    <w:rsid w:val="00E36266"/>
    <w:rsid w:val="00E60DF9"/>
    <w:rsid w:val="00E64282"/>
    <w:rsid w:val="00E719AE"/>
    <w:rsid w:val="00ED55E1"/>
    <w:rsid w:val="00F527E7"/>
    <w:rsid w:val="00F64073"/>
    <w:rsid w:val="00F83794"/>
    <w:rsid w:val="00FA13F2"/>
    <w:rsid w:val="00FA1D6F"/>
    <w:rsid w:val="00FD6DBB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E939F"/>
  <w14:defaultImageDpi w14:val="0"/>
  <w15:chartTrackingRefBased/>
  <w15:docId w15:val="{42C68D39-5300-43F8-B926-C25F7248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3626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2278A"/>
    <w:rPr>
      <w:sz w:val="22"/>
      <w:szCs w:val="22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22278A"/>
  </w:style>
  <w:style w:type="paragraph" w:styleId="a7">
    <w:name w:val="List Paragraph"/>
    <w:basedOn w:val="a"/>
    <w:uiPriority w:val="34"/>
    <w:qFormat/>
    <w:rsid w:val="009812FD"/>
    <w:pPr>
      <w:ind w:left="720"/>
      <w:contextualSpacing/>
    </w:pPr>
  </w:style>
  <w:style w:type="table" w:styleId="a8">
    <w:name w:val="Table Grid"/>
    <w:basedOn w:val="a1"/>
    <w:uiPriority w:val="39"/>
    <w:rsid w:val="00B6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66AF2"/>
    <w:pPr>
      <w:widowControl/>
      <w:autoSpaceDE/>
      <w:autoSpaceDN/>
      <w:adjustRightInd/>
      <w:spacing w:line="187" w:lineRule="auto"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link w:val="a9"/>
    <w:rsid w:val="00166AF2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D8C6-9673-4D7D-AFA8-15E21C5A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Почома Iрина Сергiївна</dc:creator>
  <cp:keywords/>
  <dc:description/>
  <cp:lastModifiedBy>Користувач</cp:lastModifiedBy>
  <cp:revision>7</cp:revision>
  <cp:lastPrinted>2022-11-29T10:26:00Z</cp:lastPrinted>
  <dcterms:created xsi:type="dcterms:W3CDTF">2022-11-24T02:40:00Z</dcterms:created>
  <dcterms:modified xsi:type="dcterms:W3CDTF">2022-12-01T10:54:00Z</dcterms:modified>
</cp:coreProperties>
</file>