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319" w:rsidRPr="006A3619" w:rsidRDefault="005D0319" w:rsidP="005D0319">
      <w:pPr>
        <w:pStyle w:val="1"/>
        <w:jc w:val="center"/>
        <w:rPr>
          <w:rFonts w:ascii="Times New Roman" w:hAnsi="Times New Roman"/>
          <w:b/>
          <w:bCs/>
          <w:sz w:val="20"/>
        </w:rPr>
      </w:pPr>
      <w:r>
        <w:rPr>
          <w:rFonts w:ascii="Times New Roman" w:hAnsi="Times New Roman"/>
          <w:noProof/>
        </w:rPr>
        <w:drawing>
          <wp:inline distT="0" distB="0" distL="0" distR="0">
            <wp:extent cx="3095625" cy="6858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95625" cy="685800"/>
                    </a:xfrm>
                    <a:prstGeom prst="rect">
                      <a:avLst/>
                    </a:prstGeom>
                    <a:noFill/>
                    <a:ln>
                      <a:noFill/>
                    </a:ln>
                  </pic:spPr>
                </pic:pic>
              </a:graphicData>
            </a:graphic>
          </wp:inline>
        </w:drawing>
      </w:r>
    </w:p>
    <w:p w:rsidR="005D0319" w:rsidRPr="00D04910" w:rsidRDefault="005D0319" w:rsidP="005D0319">
      <w:pPr>
        <w:tabs>
          <w:tab w:val="center" w:pos="4819"/>
          <w:tab w:val="left" w:pos="9639"/>
        </w:tabs>
        <w:spacing w:after="0"/>
        <w:rPr>
          <w:rFonts w:ascii="Times New Roman" w:hAnsi="Times New Roman"/>
          <w:bCs/>
          <w:sz w:val="28"/>
          <w:szCs w:val="28"/>
          <w:lang w:val="ru-RU"/>
        </w:rPr>
      </w:pPr>
      <w:r>
        <w:rPr>
          <w:rFonts w:ascii="Times New Roman" w:hAnsi="Times New Roman"/>
          <w:b/>
          <w:sz w:val="28"/>
          <w:szCs w:val="28"/>
        </w:rPr>
        <w:tab/>
      </w:r>
      <w:r w:rsidRPr="00D04910">
        <w:rPr>
          <w:rFonts w:ascii="Times New Roman" w:hAnsi="Times New Roman"/>
          <w:b/>
          <w:bCs/>
          <w:sz w:val="28"/>
          <w:szCs w:val="28"/>
        </w:rPr>
        <w:t xml:space="preserve">ЗДОЛБУНІВСЬКА МІСЬКА РАДА             </w:t>
      </w:r>
    </w:p>
    <w:p w:rsidR="005D0319" w:rsidRPr="00D04910" w:rsidRDefault="005D0319" w:rsidP="005D0319">
      <w:pPr>
        <w:spacing w:after="0"/>
        <w:jc w:val="center"/>
        <w:rPr>
          <w:rFonts w:ascii="Times New Roman" w:hAnsi="Times New Roman"/>
          <w:b/>
          <w:bCs/>
          <w:sz w:val="28"/>
          <w:szCs w:val="28"/>
        </w:rPr>
      </w:pPr>
      <w:r w:rsidRPr="00D04910">
        <w:rPr>
          <w:rFonts w:ascii="Times New Roman" w:hAnsi="Times New Roman"/>
          <w:b/>
          <w:bCs/>
          <w:sz w:val="28"/>
          <w:szCs w:val="28"/>
        </w:rPr>
        <w:t>РІВНЕНСЬКОГО РАЙОНУ РІВНЕНСЬКОЇ ОБЛАСТІ</w:t>
      </w:r>
    </w:p>
    <w:p w:rsidR="005D0319" w:rsidRPr="00D04910" w:rsidRDefault="005D0319" w:rsidP="005D0319">
      <w:pPr>
        <w:spacing w:after="0"/>
        <w:jc w:val="center"/>
        <w:rPr>
          <w:rFonts w:ascii="Times New Roman" w:hAnsi="Times New Roman"/>
          <w:b/>
          <w:bCs/>
          <w:sz w:val="28"/>
          <w:szCs w:val="28"/>
        </w:rPr>
      </w:pPr>
      <w:r w:rsidRPr="00D04910">
        <w:rPr>
          <w:rFonts w:ascii="Times New Roman" w:hAnsi="Times New Roman"/>
          <w:b/>
          <w:bCs/>
          <w:sz w:val="28"/>
          <w:szCs w:val="28"/>
        </w:rPr>
        <w:t>восьме скликання</w:t>
      </w:r>
    </w:p>
    <w:p w:rsidR="005D0319" w:rsidRPr="00D04910" w:rsidRDefault="005D0319" w:rsidP="005D0319">
      <w:pPr>
        <w:spacing w:after="0" w:line="240" w:lineRule="auto"/>
        <w:contextualSpacing/>
        <w:jc w:val="center"/>
        <w:rPr>
          <w:rFonts w:ascii="Times New Roman" w:eastAsia="Times New Roman" w:hAnsi="Times New Roman"/>
          <w:b/>
          <w:spacing w:val="-10"/>
          <w:sz w:val="28"/>
          <w:szCs w:val="28"/>
          <w:lang w:eastAsia="ru-RU"/>
        </w:rPr>
      </w:pPr>
    </w:p>
    <w:p w:rsidR="005D0319" w:rsidRPr="00D04910" w:rsidRDefault="005D0319" w:rsidP="005D0319">
      <w:pPr>
        <w:spacing w:after="0" w:line="240" w:lineRule="auto"/>
        <w:jc w:val="center"/>
        <w:rPr>
          <w:rFonts w:ascii="Times New Roman" w:hAnsi="Times New Roman"/>
          <w:b/>
          <w:sz w:val="28"/>
          <w:szCs w:val="28"/>
          <w:lang w:eastAsia="ru-RU"/>
        </w:rPr>
      </w:pPr>
      <w:r w:rsidRPr="00D04910">
        <w:rPr>
          <w:rFonts w:ascii="Times New Roman" w:hAnsi="Times New Roman"/>
          <w:b/>
          <w:sz w:val="28"/>
          <w:szCs w:val="28"/>
          <w:lang w:eastAsia="ru-RU"/>
        </w:rPr>
        <w:t xml:space="preserve">Р І Ш Е Н </w:t>
      </w:r>
      <w:proofErr w:type="spellStart"/>
      <w:r w:rsidRPr="00D04910">
        <w:rPr>
          <w:rFonts w:ascii="Times New Roman" w:hAnsi="Times New Roman"/>
          <w:b/>
          <w:sz w:val="28"/>
          <w:szCs w:val="28"/>
          <w:lang w:eastAsia="ru-RU"/>
        </w:rPr>
        <w:t>Н</w:t>
      </w:r>
      <w:proofErr w:type="spellEnd"/>
      <w:r w:rsidRPr="00D04910">
        <w:rPr>
          <w:rFonts w:ascii="Times New Roman" w:hAnsi="Times New Roman"/>
          <w:b/>
          <w:sz w:val="28"/>
          <w:szCs w:val="28"/>
          <w:lang w:eastAsia="ru-RU"/>
        </w:rPr>
        <w:t xml:space="preserve"> Я</w:t>
      </w:r>
    </w:p>
    <w:p w:rsidR="005D0319" w:rsidRPr="00497DFB" w:rsidRDefault="005D0319" w:rsidP="005D0319">
      <w:pPr>
        <w:tabs>
          <w:tab w:val="center" w:pos="4819"/>
          <w:tab w:val="left" w:pos="8115"/>
        </w:tabs>
        <w:spacing w:after="0" w:line="240" w:lineRule="auto"/>
        <w:rPr>
          <w:rFonts w:ascii="Times New Roman" w:hAnsi="Times New Roman"/>
          <w:b/>
          <w:sz w:val="24"/>
          <w:szCs w:val="24"/>
          <w:lang w:eastAsia="ru-RU"/>
        </w:rPr>
      </w:pPr>
    </w:p>
    <w:p w:rsidR="005D0319" w:rsidRPr="005D0319" w:rsidRDefault="005D0319" w:rsidP="005D0319">
      <w:pPr>
        <w:tabs>
          <w:tab w:val="left" w:pos="8505"/>
        </w:tabs>
        <w:spacing w:after="0" w:line="240" w:lineRule="auto"/>
        <w:ind w:right="425"/>
        <w:jc w:val="both"/>
        <w:rPr>
          <w:rFonts w:ascii="Times New Roman" w:hAnsi="Times New Roman"/>
          <w:sz w:val="28"/>
          <w:szCs w:val="28"/>
          <w:lang w:eastAsia="ru-RU"/>
        </w:rPr>
      </w:pPr>
      <w:r>
        <w:rPr>
          <w:rFonts w:ascii="Times New Roman" w:hAnsi="Times New Roman"/>
          <w:sz w:val="28"/>
          <w:szCs w:val="28"/>
          <w:lang w:eastAsia="ru-RU"/>
        </w:rPr>
        <w:t>в</w:t>
      </w:r>
      <w:r w:rsidRPr="005D0319">
        <w:rPr>
          <w:rFonts w:ascii="Times New Roman" w:hAnsi="Times New Roman"/>
          <w:sz w:val="28"/>
          <w:szCs w:val="28"/>
          <w:lang w:eastAsia="ru-RU"/>
        </w:rPr>
        <w:t>ід 12</w:t>
      </w:r>
      <w:r>
        <w:rPr>
          <w:rFonts w:ascii="Times New Roman" w:hAnsi="Times New Roman"/>
          <w:sz w:val="28"/>
          <w:szCs w:val="28"/>
          <w:lang w:eastAsia="ru-RU"/>
        </w:rPr>
        <w:t xml:space="preserve"> квітня 2023</w:t>
      </w:r>
      <w:r w:rsidRPr="005D0319">
        <w:rPr>
          <w:rFonts w:ascii="Times New Roman" w:hAnsi="Times New Roman"/>
          <w:sz w:val="28"/>
          <w:szCs w:val="28"/>
          <w:lang w:eastAsia="ru-RU"/>
        </w:rPr>
        <w:t xml:space="preserve"> року                                       </w:t>
      </w:r>
      <w:r w:rsidR="00AA00BD">
        <w:rPr>
          <w:rFonts w:ascii="Times New Roman" w:hAnsi="Times New Roman"/>
          <w:sz w:val="28"/>
          <w:szCs w:val="28"/>
          <w:lang w:eastAsia="ru-RU"/>
        </w:rPr>
        <w:t xml:space="preserve">                          №1554</w:t>
      </w:r>
    </w:p>
    <w:p w:rsidR="00F82322" w:rsidRPr="00F82322" w:rsidRDefault="00F82322" w:rsidP="00F82322">
      <w:pPr>
        <w:widowControl w:val="0"/>
        <w:overflowPunct w:val="0"/>
        <w:adjustRightInd w:val="0"/>
        <w:spacing w:after="0" w:line="240" w:lineRule="auto"/>
        <w:jc w:val="both"/>
        <w:textAlignment w:val="baseline"/>
        <w:rPr>
          <w:rFonts w:ascii="Times New Roman" w:eastAsia="Times New Roman" w:hAnsi="Times New Roman" w:cs="Times New Roman"/>
          <w:b/>
          <w:bCs/>
          <w:sz w:val="28"/>
          <w:szCs w:val="28"/>
          <w:lang w:eastAsia="ru-RU"/>
        </w:rPr>
      </w:pPr>
    </w:p>
    <w:p w:rsidR="00070708" w:rsidRDefault="00F82322" w:rsidP="00070708">
      <w:pPr>
        <w:widowControl w:val="0"/>
        <w:tabs>
          <w:tab w:val="left" w:pos="5812"/>
        </w:tabs>
        <w:overflowPunct w:val="0"/>
        <w:adjustRightInd w:val="0"/>
        <w:spacing w:after="0" w:line="240" w:lineRule="auto"/>
        <w:ind w:right="3542"/>
        <w:jc w:val="both"/>
        <w:textAlignment w:val="baseline"/>
        <w:rPr>
          <w:rFonts w:ascii="Times New Roman" w:eastAsia="Times New Roman" w:hAnsi="Times New Roman" w:cs="Times New Roman"/>
          <w:bCs/>
          <w:color w:val="000000"/>
          <w:sz w:val="28"/>
          <w:szCs w:val="28"/>
          <w:lang w:eastAsia="uk-UA"/>
        </w:rPr>
      </w:pPr>
      <w:r w:rsidRPr="005D0319">
        <w:rPr>
          <w:rFonts w:ascii="Times New Roman" w:eastAsia="Times New Roman" w:hAnsi="Times New Roman" w:cs="Times New Roman"/>
          <w:sz w:val="28"/>
          <w:szCs w:val="28"/>
          <w:lang w:eastAsia="uk-UA"/>
        </w:rPr>
        <w:t xml:space="preserve">Про звернення </w:t>
      </w:r>
      <w:r w:rsidR="005D0319">
        <w:rPr>
          <w:rFonts w:ascii="Times New Roman" w:eastAsia="Times New Roman" w:hAnsi="Times New Roman" w:cs="Times New Roman"/>
          <w:bCs/>
          <w:sz w:val="28"/>
          <w:szCs w:val="28"/>
          <w:lang w:eastAsia="uk-UA"/>
        </w:rPr>
        <w:t xml:space="preserve">депутатів  </w:t>
      </w:r>
      <w:proofErr w:type="spellStart"/>
      <w:r w:rsidR="00070708" w:rsidRPr="00070708">
        <w:rPr>
          <w:rFonts w:ascii="Times New Roman" w:eastAsia="Times New Roman" w:hAnsi="Times New Roman" w:cs="Times New Roman"/>
          <w:bCs/>
          <w:color w:val="000000"/>
          <w:sz w:val="28"/>
          <w:szCs w:val="28"/>
          <w:lang w:eastAsia="uk-UA"/>
        </w:rPr>
        <w:t>Здолбунівської</w:t>
      </w:r>
      <w:proofErr w:type="spellEnd"/>
      <w:r w:rsidR="00070708" w:rsidRPr="00070708">
        <w:rPr>
          <w:rFonts w:ascii="Times New Roman" w:eastAsia="Times New Roman" w:hAnsi="Times New Roman" w:cs="Times New Roman"/>
          <w:bCs/>
          <w:color w:val="000000"/>
          <w:sz w:val="28"/>
          <w:szCs w:val="28"/>
          <w:lang w:eastAsia="uk-UA"/>
        </w:rPr>
        <w:t xml:space="preserve"> міської ради до Верховної Ради України щодо недопустимості подальшого існув</w:t>
      </w:r>
      <w:r w:rsidR="00D03143">
        <w:rPr>
          <w:rFonts w:ascii="Times New Roman" w:eastAsia="Times New Roman" w:hAnsi="Times New Roman" w:cs="Times New Roman"/>
          <w:bCs/>
          <w:color w:val="000000"/>
          <w:sz w:val="28"/>
          <w:szCs w:val="28"/>
          <w:lang w:eastAsia="uk-UA"/>
        </w:rPr>
        <w:t>ання та діяльності Української Православної Ц</w:t>
      </w:r>
      <w:r w:rsidR="00070708" w:rsidRPr="00070708">
        <w:rPr>
          <w:rFonts w:ascii="Times New Roman" w:eastAsia="Times New Roman" w:hAnsi="Times New Roman" w:cs="Times New Roman"/>
          <w:bCs/>
          <w:color w:val="000000"/>
          <w:sz w:val="28"/>
          <w:szCs w:val="28"/>
          <w:lang w:eastAsia="uk-UA"/>
        </w:rPr>
        <w:t>еркви</w:t>
      </w:r>
      <w:r w:rsidR="000E74F6">
        <w:rPr>
          <w:rFonts w:ascii="Times New Roman" w:eastAsia="Times New Roman" w:hAnsi="Times New Roman" w:cs="Times New Roman"/>
          <w:bCs/>
          <w:color w:val="000000"/>
          <w:sz w:val="28"/>
          <w:szCs w:val="28"/>
          <w:lang w:eastAsia="uk-UA"/>
        </w:rPr>
        <w:t xml:space="preserve"> МП</w:t>
      </w:r>
      <w:r w:rsidR="00070708" w:rsidRPr="00070708">
        <w:rPr>
          <w:rFonts w:ascii="Times New Roman" w:eastAsia="Times New Roman" w:hAnsi="Times New Roman" w:cs="Times New Roman"/>
          <w:bCs/>
          <w:color w:val="000000"/>
          <w:sz w:val="28"/>
          <w:szCs w:val="28"/>
          <w:lang w:eastAsia="uk-UA"/>
        </w:rPr>
        <w:t xml:space="preserve"> </w:t>
      </w:r>
      <w:r w:rsidR="00D03143">
        <w:rPr>
          <w:rFonts w:ascii="Times New Roman" w:eastAsia="Times New Roman" w:hAnsi="Times New Roman" w:cs="Times New Roman"/>
          <w:bCs/>
          <w:color w:val="000000"/>
          <w:sz w:val="28"/>
          <w:szCs w:val="28"/>
          <w:lang w:eastAsia="uk-UA"/>
        </w:rPr>
        <w:t xml:space="preserve"> </w:t>
      </w:r>
      <w:r w:rsidR="00070708" w:rsidRPr="00070708">
        <w:rPr>
          <w:rFonts w:ascii="Times New Roman" w:eastAsia="Times New Roman" w:hAnsi="Times New Roman" w:cs="Times New Roman"/>
          <w:bCs/>
          <w:color w:val="000000"/>
          <w:sz w:val="28"/>
          <w:szCs w:val="28"/>
          <w:lang w:eastAsia="uk-UA"/>
        </w:rPr>
        <w:t>(російської православної церкви</w:t>
      </w:r>
      <w:r w:rsidR="009A75AA" w:rsidRPr="00070708">
        <w:rPr>
          <w:rFonts w:ascii="Times New Roman" w:eastAsia="Times New Roman" w:hAnsi="Times New Roman" w:cs="Times New Roman"/>
          <w:bCs/>
          <w:color w:val="000000"/>
          <w:sz w:val="28"/>
          <w:szCs w:val="28"/>
          <w:lang w:eastAsia="uk-UA"/>
        </w:rPr>
        <w:t>)</w:t>
      </w:r>
      <w:r w:rsidR="001601DB">
        <w:rPr>
          <w:rFonts w:ascii="Times New Roman" w:eastAsia="Times New Roman" w:hAnsi="Times New Roman" w:cs="Times New Roman"/>
          <w:bCs/>
          <w:color w:val="000000"/>
          <w:sz w:val="28"/>
          <w:szCs w:val="28"/>
          <w:lang w:eastAsia="uk-UA"/>
        </w:rPr>
        <w:t xml:space="preserve"> </w:t>
      </w:r>
      <w:r w:rsidR="00D03143">
        <w:rPr>
          <w:rFonts w:ascii="Times New Roman" w:eastAsia="Times New Roman" w:hAnsi="Times New Roman" w:cs="Times New Roman"/>
          <w:bCs/>
          <w:color w:val="000000"/>
          <w:sz w:val="28"/>
          <w:szCs w:val="28"/>
          <w:lang w:eastAsia="uk-UA"/>
        </w:rPr>
        <w:t xml:space="preserve"> </w:t>
      </w:r>
      <w:r w:rsidR="00070708" w:rsidRPr="00070708">
        <w:rPr>
          <w:rFonts w:ascii="Times New Roman" w:eastAsia="Times New Roman" w:hAnsi="Times New Roman" w:cs="Times New Roman"/>
          <w:bCs/>
          <w:color w:val="000000"/>
          <w:sz w:val="28"/>
          <w:szCs w:val="28"/>
          <w:lang w:eastAsia="uk-UA"/>
        </w:rPr>
        <w:t xml:space="preserve">в Україні </w:t>
      </w:r>
    </w:p>
    <w:p w:rsidR="009A75AA" w:rsidRPr="00070708" w:rsidRDefault="009A75AA" w:rsidP="00070708">
      <w:pPr>
        <w:widowControl w:val="0"/>
        <w:tabs>
          <w:tab w:val="left" w:pos="5812"/>
        </w:tabs>
        <w:overflowPunct w:val="0"/>
        <w:adjustRightInd w:val="0"/>
        <w:spacing w:after="0" w:line="240" w:lineRule="auto"/>
        <w:ind w:right="3542"/>
        <w:jc w:val="both"/>
        <w:textAlignment w:val="baseline"/>
        <w:rPr>
          <w:rFonts w:ascii="Times New Roman" w:eastAsia="Times New Roman" w:hAnsi="Times New Roman" w:cs="Times New Roman"/>
          <w:bCs/>
          <w:sz w:val="28"/>
          <w:szCs w:val="28"/>
          <w:lang w:eastAsia="ru-RU"/>
        </w:rPr>
      </w:pPr>
    </w:p>
    <w:p w:rsidR="00F82322" w:rsidRDefault="00065B4D" w:rsidP="005D0319">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Керуючись статтею 26 </w:t>
      </w:r>
      <w:r w:rsidR="00F82322" w:rsidRPr="00F82322">
        <w:rPr>
          <w:rFonts w:ascii="Times New Roman" w:eastAsia="Times New Roman" w:hAnsi="Times New Roman" w:cs="Times New Roman"/>
          <w:sz w:val="28"/>
          <w:szCs w:val="28"/>
          <w:lang w:eastAsia="ru-RU"/>
        </w:rPr>
        <w:t xml:space="preserve"> Закону України</w:t>
      </w:r>
      <w:r>
        <w:rPr>
          <w:rFonts w:ascii="Times New Roman" w:eastAsia="Times New Roman" w:hAnsi="Times New Roman" w:cs="Times New Roman"/>
          <w:sz w:val="28"/>
          <w:szCs w:val="28"/>
          <w:lang w:eastAsia="ru-RU"/>
        </w:rPr>
        <w:t xml:space="preserve"> </w:t>
      </w:r>
      <w:r w:rsidR="00F82322" w:rsidRPr="00F82322">
        <w:rPr>
          <w:rFonts w:ascii="Times New Roman" w:eastAsia="Times New Roman" w:hAnsi="Times New Roman" w:cs="Times New Roman"/>
          <w:sz w:val="28"/>
          <w:szCs w:val="28"/>
          <w:lang w:eastAsia="ru-RU"/>
        </w:rPr>
        <w:t xml:space="preserve"> «Про місцеве самоврядування в Україні»,</w:t>
      </w:r>
      <w:r w:rsidR="0007070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pacing w:val="-4"/>
          <w:sz w:val="28"/>
          <w:szCs w:val="28"/>
          <w:lang w:eastAsia="uk-UA"/>
        </w:rPr>
        <w:t xml:space="preserve">за поданням спільного засідання постійних комісій  </w:t>
      </w:r>
      <w:proofErr w:type="spellStart"/>
      <w:r>
        <w:rPr>
          <w:rFonts w:ascii="Times New Roman" w:eastAsia="Times New Roman" w:hAnsi="Times New Roman" w:cs="Times New Roman"/>
          <w:spacing w:val="-4"/>
          <w:sz w:val="28"/>
          <w:szCs w:val="28"/>
          <w:lang w:eastAsia="uk-UA"/>
        </w:rPr>
        <w:t>Здолбунівської</w:t>
      </w:r>
      <w:proofErr w:type="spellEnd"/>
      <w:r>
        <w:rPr>
          <w:rFonts w:ascii="Times New Roman" w:eastAsia="Times New Roman" w:hAnsi="Times New Roman" w:cs="Times New Roman"/>
          <w:spacing w:val="-4"/>
          <w:sz w:val="28"/>
          <w:szCs w:val="28"/>
          <w:lang w:eastAsia="uk-UA"/>
        </w:rPr>
        <w:t xml:space="preserve"> міської ради</w:t>
      </w:r>
      <w:r w:rsidR="005D0319">
        <w:rPr>
          <w:rFonts w:ascii="Times New Roman" w:eastAsia="Times New Roman" w:hAnsi="Times New Roman" w:cs="Times New Roman"/>
          <w:spacing w:val="-4"/>
          <w:sz w:val="28"/>
          <w:szCs w:val="28"/>
          <w:lang w:eastAsia="uk-UA"/>
        </w:rPr>
        <w:t>,</w:t>
      </w:r>
      <w:r w:rsidR="00070708">
        <w:rPr>
          <w:rFonts w:ascii="Times New Roman" w:eastAsia="Times New Roman" w:hAnsi="Times New Roman" w:cs="Times New Roman"/>
          <w:spacing w:val="-4"/>
          <w:sz w:val="28"/>
          <w:szCs w:val="28"/>
          <w:lang w:eastAsia="uk-UA"/>
        </w:rPr>
        <w:t xml:space="preserve"> </w:t>
      </w:r>
      <w:proofErr w:type="spellStart"/>
      <w:r w:rsidR="005D0319">
        <w:rPr>
          <w:rFonts w:ascii="Times New Roman" w:eastAsia="Times New Roman" w:hAnsi="Times New Roman" w:cs="Times New Roman"/>
          <w:sz w:val="28"/>
          <w:szCs w:val="28"/>
          <w:lang w:eastAsia="ru-RU"/>
        </w:rPr>
        <w:t>Здолбунівська</w:t>
      </w:r>
      <w:proofErr w:type="spellEnd"/>
      <w:r w:rsidR="005D0319">
        <w:rPr>
          <w:rFonts w:ascii="Times New Roman" w:eastAsia="Times New Roman" w:hAnsi="Times New Roman" w:cs="Times New Roman"/>
          <w:sz w:val="28"/>
          <w:szCs w:val="28"/>
          <w:lang w:eastAsia="ru-RU"/>
        </w:rPr>
        <w:t xml:space="preserve"> міська </w:t>
      </w:r>
      <w:r w:rsidR="00F82322" w:rsidRPr="00F82322">
        <w:rPr>
          <w:rFonts w:ascii="Times New Roman" w:eastAsia="Times New Roman" w:hAnsi="Times New Roman" w:cs="Times New Roman"/>
          <w:sz w:val="28"/>
          <w:szCs w:val="28"/>
          <w:lang w:eastAsia="ru-RU"/>
        </w:rPr>
        <w:t>рада</w:t>
      </w:r>
    </w:p>
    <w:p w:rsidR="00BF68B2" w:rsidRPr="00F82322" w:rsidRDefault="00BF68B2" w:rsidP="005D0319">
      <w:pPr>
        <w:spacing w:after="0" w:line="240" w:lineRule="auto"/>
        <w:ind w:firstLine="720"/>
        <w:jc w:val="both"/>
        <w:rPr>
          <w:rFonts w:ascii="Times New Roman" w:eastAsia="Times New Roman" w:hAnsi="Times New Roman" w:cs="Times New Roman"/>
          <w:sz w:val="28"/>
          <w:szCs w:val="28"/>
          <w:lang w:eastAsia="ru-RU"/>
        </w:rPr>
      </w:pPr>
    </w:p>
    <w:p w:rsidR="00F82322" w:rsidRPr="005D0319" w:rsidRDefault="005D0319" w:rsidP="00F82322">
      <w:pPr>
        <w:widowControl w:val="0"/>
        <w:overflowPunct w:val="0"/>
        <w:adjustRightInd w:val="0"/>
        <w:spacing w:before="60" w:after="60" w:line="360" w:lineRule="auto"/>
        <w:jc w:val="center"/>
        <w:textAlignment w:val="baseline"/>
        <w:rPr>
          <w:rFonts w:ascii="Times New Roman" w:eastAsia="Times New Roman" w:hAnsi="Times New Roman" w:cs="Times New Roman"/>
          <w:sz w:val="28"/>
          <w:szCs w:val="28"/>
          <w:lang w:eastAsia="ru-RU"/>
        </w:rPr>
      </w:pPr>
      <w:r w:rsidRPr="005D0319">
        <w:rPr>
          <w:rFonts w:ascii="Times New Roman" w:eastAsia="Times New Roman" w:hAnsi="Times New Roman" w:cs="Times New Roman"/>
          <w:sz w:val="28"/>
          <w:szCs w:val="28"/>
          <w:lang w:eastAsia="ru-RU"/>
        </w:rPr>
        <w:t>В И Р І Ш И Л А:</w:t>
      </w:r>
    </w:p>
    <w:p w:rsidR="00F82322" w:rsidRPr="00AD6B71" w:rsidRDefault="00F82322" w:rsidP="00AD6B71">
      <w:pPr>
        <w:widowControl w:val="0"/>
        <w:overflowPunct w:val="0"/>
        <w:adjustRightInd w:val="0"/>
        <w:spacing w:before="60" w:after="60" w:line="240" w:lineRule="auto"/>
        <w:ind w:firstLine="708"/>
        <w:jc w:val="both"/>
        <w:textAlignment w:val="baseline"/>
        <w:rPr>
          <w:rFonts w:ascii="Times New Roman" w:eastAsia="Times New Roman" w:hAnsi="Times New Roman" w:cs="Times New Roman"/>
          <w:b/>
          <w:sz w:val="28"/>
          <w:szCs w:val="28"/>
          <w:lang w:eastAsia="ru-RU"/>
        </w:rPr>
      </w:pPr>
      <w:r w:rsidRPr="00F82322">
        <w:rPr>
          <w:rFonts w:ascii="Times New Roman" w:eastAsia="Times New Roman" w:hAnsi="Times New Roman" w:cs="Times New Roman"/>
          <w:sz w:val="28"/>
          <w:szCs w:val="28"/>
          <w:lang w:eastAsia="ru-RU"/>
        </w:rPr>
        <w:t xml:space="preserve">1. Звернутися </w:t>
      </w:r>
      <w:r w:rsidR="00065B4D" w:rsidRPr="00065B4D">
        <w:rPr>
          <w:rFonts w:ascii="Times New Roman" w:eastAsia="Times New Roman" w:hAnsi="Times New Roman" w:cs="Times New Roman"/>
          <w:bCs/>
          <w:color w:val="000000"/>
          <w:sz w:val="28"/>
          <w:szCs w:val="28"/>
          <w:lang w:eastAsia="uk-UA"/>
        </w:rPr>
        <w:t xml:space="preserve">до Верховної Ради України щодо недопустимості подальшого існування та діяльності Української православної церкви </w:t>
      </w:r>
      <w:r w:rsidR="00B93BA9">
        <w:rPr>
          <w:rFonts w:ascii="Times New Roman" w:eastAsia="Times New Roman" w:hAnsi="Times New Roman" w:cs="Times New Roman"/>
          <w:bCs/>
          <w:color w:val="000000"/>
          <w:sz w:val="28"/>
          <w:szCs w:val="28"/>
          <w:lang w:eastAsia="uk-UA"/>
        </w:rPr>
        <w:t xml:space="preserve">МП </w:t>
      </w:r>
      <w:r w:rsidR="00065B4D" w:rsidRPr="00065B4D">
        <w:rPr>
          <w:rFonts w:ascii="Times New Roman" w:eastAsia="Times New Roman" w:hAnsi="Times New Roman" w:cs="Times New Roman"/>
          <w:bCs/>
          <w:color w:val="000000"/>
          <w:sz w:val="28"/>
          <w:szCs w:val="28"/>
          <w:lang w:eastAsia="uk-UA"/>
        </w:rPr>
        <w:t>(російської православної церкви</w:t>
      </w:r>
      <w:r w:rsidR="009A75AA" w:rsidRPr="00065B4D">
        <w:rPr>
          <w:rFonts w:ascii="Times New Roman" w:eastAsia="Times New Roman" w:hAnsi="Times New Roman" w:cs="Times New Roman"/>
          <w:bCs/>
          <w:color w:val="000000"/>
          <w:sz w:val="28"/>
          <w:szCs w:val="28"/>
          <w:lang w:eastAsia="uk-UA"/>
        </w:rPr>
        <w:t>)</w:t>
      </w:r>
      <w:r w:rsidR="00065B4D" w:rsidRPr="00065B4D">
        <w:rPr>
          <w:rFonts w:ascii="Times New Roman" w:eastAsia="Times New Roman" w:hAnsi="Times New Roman" w:cs="Times New Roman"/>
          <w:bCs/>
          <w:color w:val="000000"/>
          <w:sz w:val="28"/>
          <w:szCs w:val="28"/>
          <w:lang w:eastAsia="uk-UA"/>
        </w:rPr>
        <w:t xml:space="preserve"> в Україні</w:t>
      </w:r>
      <w:r w:rsidR="00F21C64">
        <w:rPr>
          <w:rFonts w:ascii="Times New Roman" w:eastAsia="Times New Roman" w:hAnsi="Times New Roman" w:cs="Times New Roman"/>
          <w:sz w:val="28"/>
          <w:szCs w:val="28"/>
          <w:lang w:eastAsia="ru-RU"/>
        </w:rPr>
        <w:t xml:space="preserve"> (додаток)</w:t>
      </w:r>
      <w:r w:rsidRPr="00F82322">
        <w:rPr>
          <w:rFonts w:ascii="Times New Roman" w:eastAsia="Times New Roman" w:hAnsi="Times New Roman" w:cs="Times New Roman"/>
          <w:sz w:val="28"/>
          <w:szCs w:val="28"/>
          <w:lang w:eastAsia="ru-RU"/>
        </w:rPr>
        <w:t>.</w:t>
      </w:r>
    </w:p>
    <w:p w:rsidR="00F82322" w:rsidRPr="00065B4D" w:rsidRDefault="00F82322" w:rsidP="00065B4D">
      <w:pPr>
        <w:widowControl w:val="0"/>
        <w:overflowPunct w:val="0"/>
        <w:adjustRightInd w:val="0"/>
        <w:spacing w:before="60" w:after="60" w:line="240" w:lineRule="auto"/>
        <w:ind w:firstLine="708"/>
        <w:jc w:val="both"/>
        <w:textAlignment w:val="baseline"/>
        <w:rPr>
          <w:rFonts w:ascii="Times New Roman" w:eastAsia="Times New Roman" w:hAnsi="Times New Roman" w:cs="Times New Roman"/>
          <w:sz w:val="28"/>
          <w:szCs w:val="28"/>
          <w:lang w:eastAsia="ru-RU"/>
        </w:rPr>
      </w:pPr>
      <w:r w:rsidRPr="00F82322">
        <w:rPr>
          <w:rFonts w:ascii="Times New Roman" w:eastAsia="Times New Roman" w:hAnsi="Times New Roman" w:cs="Times New Roman"/>
          <w:sz w:val="28"/>
          <w:szCs w:val="28"/>
          <w:lang w:eastAsia="ru-RU"/>
        </w:rPr>
        <w:t>2. </w:t>
      </w:r>
      <w:r w:rsidR="005D0319">
        <w:rPr>
          <w:rFonts w:ascii="Times New Roman" w:eastAsia="Times New Roman" w:hAnsi="Times New Roman" w:cs="Times New Roman"/>
          <w:sz w:val="28"/>
          <w:szCs w:val="28"/>
          <w:lang w:eastAsia="ru-RU"/>
        </w:rPr>
        <w:t xml:space="preserve">Секретарю міської ради </w:t>
      </w:r>
      <w:r w:rsidRPr="00F82322">
        <w:rPr>
          <w:rFonts w:ascii="Times New Roman" w:eastAsia="Times New Roman" w:hAnsi="Times New Roman" w:cs="Times New Roman"/>
          <w:bCs/>
          <w:spacing w:val="-4"/>
          <w:sz w:val="28"/>
          <w:szCs w:val="28"/>
          <w:lang w:eastAsia="ru-RU"/>
        </w:rPr>
        <w:t xml:space="preserve"> забезпечити направлення цього рішення </w:t>
      </w:r>
      <w:r w:rsidRPr="00F82322">
        <w:rPr>
          <w:rFonts w:ascii="Times New Roman" w:eastAsia="Times New Roman" w:hAnsi="Times New Roman" w:cs="Times New Roman"/>
          <w:sz w:val="28"/>
          <w:szCs w:val="28"/>
          <w:lang w:eastAsia="ru-RU"/>
        </w:rPr>
        <w:t>до</w:t>
      </w:r>
      <w:r w:rsidR="005D0319">
        <w:rPr>
          <w:rFonts w:ascii="Times New Roman" w:eastAsia="Times New Roman" w:hAnsi="Times New Roman" w:cs="Times New Roman"/>
          <w:sz w:val="28"/>
          <w:szCs w:val="28"/>
          <w:lang w:eastAsia="ru-RU"/>
        </w:rPr>
        <w:t xml:space="preserve"> Верховної Ради України</w:t>
      </w:r>
      <w:r w:rsidR="00065B4D">
        <w:rPr>
          <w:rFonts w:ascii="Times New Roman" w:eastAsia="Times New Roman" w:hAnsi="Times New Roman" w:cs="Times New Roman"/>
          <w:bCs/>
          <w:spacing w:val="-4"/>
          <w:sz w:val="28"/>
          <w:szCs w:val="28"/>
          <w:lang w:eastAsia="ru-RU"/>
        </w:rPr>
        <w:t>.</w:t>
      </w:r>
    </w:p>
    <w:p w:rsidR="005D0319" w:rsidRDefault="005D0319" w:rsidP="00A512D1">
      <w:pPr>
        <w:spacing w:after="0" w:line="240" w:lineRule="auto"/>
        <w:jc w:val="center"/>
        <w:rPr>
          <w:rFonts w:ascii="Times New Roman" w:eastAsia="Times New Roman" w:hAnsi="Times New Roman" w:cs="Times New Roman"/>
          <w:b/>
          <w:sz w:val="28"/>
          <w:szCs w:val="28"/>
          <w:lang w:eastAsia="ru-RU"/>
        </w:rPr>
      </w:pPr>
    </w:p>
    <w:p w:rsidR="005D0319" w:rsidRDefault="005D0319" w:rsidP="00A512D1">
      <w:pPr>
        <w:spacing w:after="0" w:line="240" w:lineRule="auto"/>
        <w:jc w:val="center"/>
        <w:rPr>
          <w:rFonts w:ascii="Times New Roman" w:eastAsia="Times New Roman" w:hAnsi="Times New Roman" w:cs="Times New Roman"/>
          <w:b/>
          <w:sz w:val="28"/>
          <w:szCs w:val="28"/>
          <w:lang w:eastAsia="ru-RU"/>
        </w:rPr>
      </w:pPr>
    </w:p>
    <w:p w:rsidR="005D0319" w:rsidRDefault="005D0319" w:rsidP="00A512D1">
      <w:pPr>
        <w:spacing w:after="0" w:line="240" w:lineRule="auto"/>
        <w:jc w:val="center"/>
        <w:rPr>
          <w:rFonts w:ascii="Times New Roman" w:eastAsia="Times New Roman" w:hAnsi="Times New Roman" w:cs="Times New Roman"/>
          <w:b/>
          <w:sz w:val="28"/>
          <w:szCs w:val="28"/>
          <w:lang w:eastAsia="ru-RU"/>
        </w:rPr>
      </w:pPr>
    </w:p>
    <w:p w:rsidR="00065B4D" w:rsidRDefault="005D0319" w:rsidP="000C7FF5">
      <w:pPr>
        <w:pStyle w:val="a7"/>
        <w:spacing w:after="0"/>
        <w:jc w:val="center"/>
        <w:rPr>
          <w:rFonts w:eastAsia="Times New Roman"/>
          <w:i/>
          <w:iCs/>
          <w:sz w:val="26"/>
          <w:szCs w:val="26"/>
          <w:lang w:eastAsia="ru-RU"/>
        </w:rPr>
      </w:pPr>
      <w:r w:rsidRPr="005D0319">
        <w:rPr>
          <w:rFonts w:eastAsia="Times New Roman"/>
          <w:sz w:val="28"/>
          <w:szCs w:val="28"/>
          <w:lang w:eastAsia="ru-RU"/>
        </w:rPr>
        <w:t xml:space="preserve">Міський голова                                                                 </w:t>
      </w:r>
      <w:r w:rsidR="00A159AA">
        <w:rPr>
          <w:rFonts w:eastAsia="Times New Roman"/>
          <w:sz w:val="28"/>
          <w:szCs w:val="28"/>
          <w:lang w:eastAsia="ru-RU"/>
        </w:rPr>
        <w:t xml:space="preserve">   </w:t>
      </w:r>
      <w:r w:rsidRPr="005D0319">
        <w:rPr>
          <w:rFonts w:eastAsia="Times New Roman"/>
          <w:sz w:val="28"/>
          <w:szCs w:val="28"/>
          <w:lang w:eastAsia="ru-RU"/>
        </w:rPr>
        <w:t>Владислав  СУХЛЯК</w:t>
      </w:r>
      <w:r w:rsidR="00F82322" w:rsidRPr="005D0319">
        <w:rPr>
          <w:rFonts w:eastAsia="Times New Roman"/>
          <w:i/>
          <w:iCs/>
          <w:sz w:val="26"/>
          <w:szCs w:val="26"/>
          <w:lang w:eastAsia="ru-RU"/>
        </w:rPr>
        <w:br w:type="page"/>
      </w:r>
    </w:p>
    <w:p w:rsidR="00065B4D" w:rsidRPr="00065B4D" w:rsidRDefault="00065B4D" w:rsidP="001601DB">
      <w:pPr>
        <w:tabs>
          <w:tab w:val="right" w:pos="9638"/>
        </w:tabs>
        <w:spacing w:after="0" w:line="240" w:lineRule="auto"/>
        <w:ind w:left="5954"/>
        <w:rPr>
          <w:rFonts w:ascii="Times New Roman" w:hAnsi="Times New Roman"/>
          <w:sz w:val="28"/>
          <w:szCs w:val="28"/>
        </w:rPr>
      </w:pPr>
      <w:r w:rsidRPr="00065B4D">
        <w:rPr>
          <w:rFonts w:ascii="Times New Roman" w:hAnsi="Times New Roman"/>
          <w:sz w:val="28"/>
          <w:szCs w:val="28"/>
        </w:rPr>
        <w:lastRenderedPageBreak/>
        <w:t>Додаток</w:t>
      </w:r>
    </w:p>
    <w:p w:rsidR="001601DB" w:rsidRDefault="00065B4D" w:rsidP="001601DB">
      <w:pPr>
        <w:tabs>
          <w:tab w:val="right" w:pos="9638"/>
        </w:tabs>
        <w:spacing w:after="0" w:line="240" w:lineRule="auto"/>
        <w:ind w:left="5954"/>
        <w:rPr>
          <w:rFonts w:ascii="Times New Roman" w:hAnsi="Times New Roman"/>
          <w:sz w:val="28"/>
          <w:szCs w:val="28"/>
        </w:rPr>
      </w:pPr>
      <w:r w:rsidRPr="00065B4D">
        <w:rPr>
          <w:rFonts w:ascii="Times New Roman" w:hAnsi="Times New Roman"/>
          <w:sz w:val="28"/>
          <w:szCs w:val="28"/>
        </w:rPr>
        <w:t xml:space="preserve">до рішення </w:t>
      </w:r>
      <w:proofErr w:type="spellStart"/>
      <w:r w:rsidRPr="00065B4D">
        <w:rPr>
          <w:rFonts w:ascii="Times New Roman" w:hAnsi="Times New Roman"/>
          <w:sz w:val="28"/>
          <w:szCs w:val="28"/>
        </w:rPr>
        <w:t>Здолбунівської</w:t>
      </w:r>
      <w:proofErr w:type="spellEnd"/>
    </w:p>
    <w:p w:rsidR="00065B4D" w:rsidRPr="00065B4D" w:rsidRDefault="00065B4D" w:rsidP="001601DB">
      <w:pPr>
        <w:tabs>
          <w:tab w:val="right" w:pos="9638"/>
        </w:tabs>
        <w:spacing w:after="0" w:line="240" w:lineRule="auto"/>
        <w:ind w:left="5954"/>
        <w:rPr>
          <w:rFonts w:ascii="Times New Roman" w:hAnsi="Times New Roman"/>
          <w:sz w:val="28"/>
          <w:szCs w:val="28"/>
        </w:rPr>
      </w:pPr>
      <w:r w:rsidRPr="00065B4D">
        <w:rPr>
          <w:rFonts w:ascii="Times New Roman" w:hAnsi="Times New Roman"/>
          <w:sz w:val="28"/>
          <w:szCs w:val="28"/>
        </w:rPr>
        <w:t>міської ради</w:t>
      </w:r>
    </w:p>
    <w:p w:rsidR="00065B4D" w:rsidRPr="00065B4D" w:rsidRDefault="00065B4D" w:rsidP="001601DB">
      <w:pPr>
        <w:pStyle w:val="a7"/>
        <w:spacing w:after="0"/>
        <w:ind w:left="5954"/>
        <w:rPr>
          <w:rFonts w:eastAsia="Times New Roman"/>
          <w:i/>
          <w:iCs/>
          <w:sz w:val="28"/>
          <w:szCs w:val="28"/>
          <w:lang w:eastAsia="ru-RU"/>
        </w:rPr>
      </w:pPr>
      <w:r w:rsidRPr="00065B4D">
        <w:rPr>
          <w:sz w:val="28"/>
          <w:szCs w:val="28"/>
        </w:rPr>
        <w:t>від 12.04.2023 №</w:t>
      </w:r>
      <w:r w:rsidR="00AA00BD">
        <w:rPr>
          <w:sz w:val="28"/>
          <w:szCs w:val="28"/>
        </w:rPr>
        <w:t>1554</w:t>
      </w:r>
    </w:p>
    <w:p w:rsidR="000C7FF5" w:rsidRPr="000C7FF5" w:rsidRDefault="000C7FF5" w:rsidP="000C7FF5">
      <w:pPr>
        <w:pStyle w:val="a7"/>
        <w:spacing w:after="0"/>
        <w:jc w:val="center"/>
        <w:rPr>
          <w:rFonts w:eastAsia="Times New Roman"/>
          <w:lang w:eastAsia="uk-UA"/>
        </w:rPr>
      </w:pPr>
      <w:r w:rsidRPr="000C7FF5">
        <w:rPr>
          <w:rFonts w:eastAsia="Times New Roman"/>
          <w:b/>
          <w:bCs/>
          <w:color w:val="000000"/>
          <w:sz w:val="28"/>
          <w:szCs w:val="28"/>
          <w:lang w:eastAsia="uk-UA"/>
        </w:rPr>
        <w:t>ЗВЕРНЕННЯ</w:t>
      </w:r>
    </w:p>
    <w:p w:rsidR="000C7FF5" w:rsidRPr="00065B4D" w:rsidRDefault="000C7FF5" w:rsidP="00065B4D">
      <w:pPr>
        <w:spacing w:after="0" w:line="240" w:lineRule="auto"/>
        <w:jc w:val="center"/>
        <w:rPr>
          <w:rFonts w:ascii="Times New Roman" w:eastAsia="Times New Roman" w:hAnsi="Times New Roman" w:cs="Times New Roman"/>
          <w:bCs/>
          <w:color w:val="000000"/>
          <w:sz w:val="28"/>
          <w:szCs w:val="28"/>
          <w:lang w:eastAsia="uk-UA"/>
        </w:rPr>
      </w:pPr>
      <w:r w:rsidRPr="00065B4D">
        <w:rPr>
          <w:rFonts w:ascii="Times New Roman" w:eastAsia="Times New Roman" w:hAnsi="Times New Roman" w:cs="Times New Roman"/>
          <w:bCs/>
          <w:color w:val="000000"/>
          <w:sz w:val="28"/>
          <w:szCs w:val="28"/>
          <w:lang w:eastAsia="uk-UA"/>
        </w:rPr>
        <w:t>депутатів Здолбунівської міської ради до Верховної Ради України щодо недопустимості подальшого існування та діяльності Української православної церкви</w:t>
      </w:r>
      <w:r w:rsidR="00B93BA9">
        <w:rPr>
          <w:rFonts w:ascii="Times New Roman" w:eastAsia="Times New Roman" w:hAnsi="Times New Roman" w:cs="Times New Roman"/>
          <w:bCs/>
          <w:color w:val="000000"/>
          <w:sz w:val="28"/>
          <w:szCs w:val="28"/>
          <w:lang w:eastAsia="uk-UA"/>
        </w:rPr>
        <w:t xml:space="preserve"> МП</w:t>
      </w:r>
      <w:r w:rsidR="00F11AF3">
        <w:rPr>
          <w:rFonts w:ascii="Times New Roman" w:eastAsia="Times New Roman" w:hAnsi="Times New Roman" w:cs="Times New Roman"/>
          <w:bCs/>
          <w:color w:val="000000"/>
          <w:sz w:val="28"/>
          <w:szCs w:val="28"/>
          <w:lang w:eastAsia="uk-UA"/>
        </w:rPr>
        <w:t xml:space="preserve"> </w:t>
      </w:r>
      <w:r w:rsidRPr="00065B4D">
        <w:rPr>
          <w:rFonts w:ascii="Times New Roman" w:eastAsia="Times New Roman" w:hAnsi="Times New Roman" w:cs="Times New Roman"/>
          <w:bCs/>
          <w:color w:val="000000"/>
          <w:sz w:val="28"/>
          <w:szCs w:val="28"/>
          <w:lang w:eastAsia="uk-UA"/>
        </w:rPr>
        <w:t xml:space="preserve"> (російської православної</w:t>
      </w:r>
      <w:r w:rsidR="00F21C64">
        <w:rPr>
          <w:rFonts w:ascii="Times New Roman" w:eastAsia="Times New Roman" w:hAnsi="Times New Roman" w:cs="Times New Roman"/>
          <w:bCs/>
          <w:color w:val="000000"/>
          <w:sz w:val="28"/>
          <w:szCs w:val="28"/>
          <w:lang w:eastAsia="uk-UA"/>
        </w:rPr>
        <w:t xml:space="preserve"> церкви в Україні) та Кабінету М</w:t>
      </w:r>
      <w:r w:rsidRPr="00065B4D">
        <w:rPr>
          <w:rFonts w:ascii="Times New Roman" w:eastAsia="Times New Roman" w:hAnsi="Times New Roman" w:cs="Times New Roman"/>
          <w:bCs/>
          <w:color w:val="000000"/>
          <w:sz w:val="28"/>
          <w:szCs w:val="28"/>
          <w:lang w:eastAsia="uk-UA"/>
        </w:rPr>
        <w:t>іністрів України щодо припинення договорів оренди та/або користування УПЦ</w:t>
      </w:r>
      <w:r w:rsidR="00F11AF3">
        <w:rPr>
          <w:rFonts w:ascii="Times New Roman" w:eastAsia="Times New Roman" w:hAnsi="Times New Roman" w:cs="Times New Roman"/>
          <w:bCs/>
          <w:color w:val="000000"/>
          <w:sz w:val="28"/>
          <w:szCs w:val="28"/>
          <w:lang w:eastAsia="uk-UA"/>
        </w:rPr>
        <w:t xml:space="preserve"> МП</w:t>
      </w:r>
      <w:r w:rsidRPr="00065B4D">
        <w:rPr>
          <w:rFonts w:ascii="Times New Roman" w:eastAsia="Times New Roman" w:hAnsi="Times New Roman" w:cs="Times New Roman"/>
          <w:bCs/>
          <w:color w:val="000000"/>
          <w:sz w:val="28"/>
          <w:szCs w:val="28"/>
          <w:lang w:eastAsia="uk-UA"/>
        </w:rPr>
        <w:t xml:space="preserve"> (російською православною церквою в Україні) церковними спорудами, що пе</w:t>
      </w:r>
      <w:r w:rsidR="001601DB">
        <w:rPr>
          <w:rFonts w:ascii="Times New Roman" w:eastAsia="Times New Roman" w:hAnsi="Times New Roman" w:cs="Times New Roman"/>
          <w:bCs/>
          <w:color w:val="000000"/>
          <w:sz w:val="28"/>
          <w:szCs w:val="28"/>
          <w:lang w:eastAsia="uk-UA"/>
        </w:rPr>
        <w:t>ребувають у державній власності</w:t>
      </w:r>
    </w:p>
    <w:p w:rsidR="000C7FF5" w:rsidRPr="000C7FF5" w:rsidRDefault="000C7FF5" w:rsidP="000C7FF5">
      <w:pPr>
        <w:spacing w:after="0" w:line="240" w:lineRule="auto"/>
        <w:jc w:val="both"/>
        <w:rPr>
          <w:rFonts w:ascii="Times New Roman" w:eastAsia="Times New Roman" w:hAnsi="Times New Roman" w:cs="Times New Roman"/>
          <w:sz w:val="24"/>
          <w:szCs w:val="24"/>
          <w:lang w:eastAsia="uk-UA"/>
        </w:rPr>
      </w:pPr>
    </w:p>
    <w:p w:rsidR="000C7FF5" w:rsidRPr="000C7FF5" w:rsidRDefault="000C7FF5" w:rsidP="000C7FF5">
      <w:pPr>
        <w:spacing w:after="0" w:line="240" w:lineRule="auto"/>
        <w:ind w:firstLine="360"/>
        <w:jc w:val="both"/>
        <w:rPr>
          <w:rFonts w:ascii="Times New Roman" w:eastAsia="Times New Roman" w:hAnsi="Times New Roman" w:cs="Times New Roman"/>
          <w:sz w:val="24"/>
          <w:szCs w:val="24"/>
          <w:lang w:eastAsia="uk-UA"/>
        </w:rPr>
      </w:pPr>
      <w:r w:rsidRPr="000C7FF5">
        <w:rPr>
          <w:rFonts w:ascii="Times New Roman" w:eastAsia="Times New Roman" w:hAnsi="Times New Roman" w:cs="Times New Roman"/>
          <w:color w:val="000000"/>
          <w:sz w:val="28"/>
          <w:szCs w:val="28"/>
          <w:lang w:eastAsia="uk-UA"/>
        </w:rPr>
        <w:t>Дев'ятий рік триває російсько-українська війна, понад рік – повномасштабна агресія з боку держави-терориста. За цей час українці неодноразово пережили  масовані  ракетні удари, ворог знищує не лише критичну інфраструктуру українських міст, але завдає ударів по мирних мешканцях. Маємо десятки зруйнованих міст та сіл, тисячі загиблих та мільйони тих, хто змушений був покинути рідні домівки, рятуючись від війни. Кращі сини та доньки України мужньо боронять територіальну цілісність та незалежність держави у складі Сил Оборони та віддають свої життя,  захищаючи рідну землю від ворожої агресії.</w:t>
      </w:r>
    </w:p>
    <w:p w:rsidR="000C7FF5" w:rsidRPr="000C7FF5" w:rsidRDefault="000C7FF5" w:rsidP="000C7FF5">
      <w:pPr>
        <w:spacing w:after="0" w:line="240" w:lineRule="auto"/>
        <w:ind w:firstLine="360"/>
        <w:jc w:val="both"/>
        <w:rPr>
          <w:rFonts w:ascii="Times New Roman" w:eastAsia="Times New Roman" w:hAnsi="Times New Roman" w:cs="Times New Roman"/>
          <w:sz w:val="24"/>
          <w:szCs w:val="24"/>
          <w:lang w:eastAsia="uk-UA"/>
        </w:rPr>
      </w:pPr>
      <w:r w:rsidRPr="000C7FF5">
        <w:rPr>
          <w:rFonts w:ascii="Times New Roman" w:eastAsia="Times New Roman" w:hAnsi="Times New Roman" w:cs="Times New Roman"/>
          <w:color w:val="000000"/>
          <w:sz w:val="28"/>
          <w:szCs w:val="28"/>
          <w:lang w:eastAsia="uk-UA"/>
        </w:rPr>
        <w:t xml:space="preserve">Водночас на території  України продовжує свою діяльність релігійна організація, яка є однією з основ так званого “руського міра” – Українська православна церква, яка по суті є російською православною церквою в Україні. Ця релігійна організація, яка є структурним підрозділом </w:t>
      </w:r>
      <w:proofErr w:type="spellStart"/>
      <w:r w:rsidRPr="000C7FF5">
        <w:rPr>
          <w:rFonts w:ascii="Times New Roman" w:eastAsia="Times New Roman" w:hAnsi="Times New Roman" w:cs="Times New Roman"/>
          <w:color w:val="000000"/>
          <w:sz w:val="28"/>
          <w:szCs w:val="28"/>
          <w:lang w:eastAsia="uk-UA"/>
        </w:rPr>
        <w:t>рпц</w:t>
      </w:r>
      <w:proofErr w:type="spellEnd"/>
      <w:r w:rsidRPr="000C7FF5">
        <w:rPr>
          <w:rFonts w:ascii="Times New Roman" w:eastAsia="Times New Roman" w:hAnsi="Times New Roman" w:cs="Times New Roman"/>
          <w:color w:val="000000"/>
          <w:sz w:val="28"/>
          <w:szCs w:val="28"/>
          <w:lang w:eastAsia="uk-UA"/>
        </w:rPr>
        <w:t xml:space="preserve"> та має тісні стосунки з російськими спецслужбами, послідовно провадить в Україні розкольницьку політику на релігійному ґрунті, штучно створює передумови для протистояння в українському суспільстві. Прикриваючись умовною «канонічністю», УПЦ</w:t>
      </w:r>
      <w:r w:rsidR="00F11AF3">
        <w:rPr>
          <w:rFonts w:ascii="Times New Roman" w:eastAsia="Times New Roman" w:hAnsi="Times New Roman" w:cs="Times New Roman"/>
          <w:color w:val="000000"/>
          <w:sz w:val="28"/>
          <w:szCs w:val="28"/>
          <w:lang w:eastAsia="uk-UA"/>
        </w:rPr>
        <w:t xml:space="preserve"> МП</w:t>
      </w:r>
      <w:r w:rsidRPr="000C7FF5">
        <w:rPr>
          <w:rFonts w:ascii="Times New Roman" w:eastAsia="Times New Roman" w:hAnsi="Times New Roman" w:cs="Times New Roman"/>
          <w:color w:val="000000"/>
          <w:sz w:val="28"/>
          <w:szCs w:val="28"/>
          <w:lang w:eastAsia="uk-UA"/>
        </w:rPr>
        <w:t xml:space="preserve"> десятиріччями системно намагалася та намагається вплітати у свідомість українців думки про “один народ”, меншовартість та залежність українців від </w:t>
      </w:r>
      <w:proofErr w:type="spellStart"/>
      <w:r w:rsidRPr="000C7FF5">
        <w:rPr>
          <w:rFonts w:ascii="Times New Roman" w:eastAsia="Times New Roman" w:hAnsi="Times New Roman" w:cs="Times New Roman"/>
          <w:color w:val="000000"/>
          <w:sz w:val="28"/>
          <w:szCs w:val="28"/>
          <w:lang w:eastAsia="uk-UA"/>
        </w:rPr>
        <w:t>московитів</w:t>
      </w:r>
      <w:proofErr w:type="spellEnd"/>
      <w:r w:rsidRPr="000C7FF5">
        <w:rPr>
          <w:rFonts w:ascii="Times New Roman" w:eastAsia="Times New Roman" w:hAnsi="Times New Roman" w:cs="Times New Roman"/>
          <w:color w:val="000000"/>
          <w:sz w:val="28"/>
          <w:szCs w:val="28"/>
          <w:lang w:eastAsia="uk-UA"/>
        </w:rPr>
        <w:t xml:space="preserve">, психологію примирення, віру у святість царя і гегемона, яким виступає </w:t>
      </w:r>
      <w:proofErr w:type="spellStart"/>
      <w:r w:rsidRPr="000C7FF5">
        <w:rPr>
          <w:rFonts w:ascii="Times New Roman" w:eastAsia="Times New Roman" w:hAnsi="Times New Roman" w:cs="Times New Roman"/>
          <w:color w:val="000000"/>
          <w:sz w:val="28"/>
          <w:szCs w:val="28"/>
          <w:lang w:eastAsia="uk-UA"/>
        </w:rPr>
        <w:t>росія</w:t>
      </w:r>
      <w:proofErr w:type="spellEnd"/>
      <w:r w:rsidRPr="000C7FF5">
        <w:rPr>
          <w:rFonts w:ascii="Times New Roman" w:eastAsia="Times New Roman" w:hAnsi="Times New Roman" w:cs="Times New Roman"/>
          <w:color w:val="000000"/>
          <w:sz w:val="28"/>
          <w:szCs w:val="28"/>
          <w:lang w:eastAsia="uk-UA"/>
        </w:rPr>
        <w:t>.</w:t>
      </w:r>
    </w:p>
    <w:p w:rsidR="000C7FF5" w:rsidRPr="000C7FF5" w:rsidRDefault="000C7FF5" w:rsidP="000C7FF5">
      <w:pPr>
        <w:spacing w:after="0" w:line="240" w:lineRule="auto"/>
        <w:ind w:firstLine="360"/>
        <w:jc w:val="both"/>
        <w:rPr>
          <w:rFonts w:ascii="Times New Roman" w:eastAsia="Times New Roman" w:hAnsi="Times New Roman" w:cs="Times New Roman"/>
          <w:sz w:val="24"/>
          <w:szCs w:val="24"/>
          <w:lang w:eastAsia="uk-UA"/>
        </w:rPr>
      </w:pPr>
      <w:r w:rsidRPr="000C7FF5">
        <w:rPr>
          <w:rFonts w:ascii="Times New Roman" w:eastAsia="Times New Roman" w:hAnsi="Times New Roman" w:cs="Times New Roman"/>
          <w:color w:val="000000"/>
          <w:sz w:val="28"/>
          <w:szCs w:val="28"/>
          <w:lang w:eastAsia="uk-UA"/>
        </w:rPr>
        <w:t>Нещодавні обшуки у культових спорудах УПЦ</w:t>
      </w:r>
      <w:r w:rsidR="00F11AF3">
        <w:rPr>
          <w:rFonts w:ascii="Times New Roman" w:eastAsia="Times New Roman" w:hAnsi="Times New Roman" w:cs="Times New Roman"/>
          <w:color w:val="000000"/>
          <w:sz w:val="28"/>
          <w:szCs w:val="28"/>
          <w:lang w:eastAsia="uk-UA"/>
        </w:rPr>
        <w:t xml:space="preserve"> МП</w:t>
      </w:r>
      <w:r w:rsidRPr="000C7FF5">
        <w:rPr>
          <w:rFonts w:ascii="Times New Roman" w:eastAsia="Times New Roman" w:hAnsi="Times New Roman" w:cs="Times New Roman"/>
          <w:color w:val="000000"/>
          <w:sz w:val="28"/>
          <w:szCs w:val="28"/>
          <w:lang w:eastAsia="uk-UA"/>
        </w:rPr>
        <w:t xml:space="preserve">, проведені СБУ, виявили наявність у них російської пропагандистської літератури, спрямованої на підрив соборності, державності та територіальної цілісності України. Оприлюднені чисельні факти </w:t>
      </w:r>
      <w:proofErr w:type="spellStart"/>
      <w:r w:rsidRPr="000C7FF5">
        <w:rPr>
          <w:rFonts w:ascii="Times New Roman" w:eastAsia="Times New Roman" w:hAnsi="Times New Roman" w:cs="Times New Roman"/>
          <w:color w:val="000000"/>
          <w:sz w:val="28"/>
          <w:szCs w:val="28"/>
          <w:lang w:eastAsia="uk-UA"/>
        </w:rPr>
        <w:t>колаборації</w:t>
      </w:r>
      <w:proofErr w:type="spellEnd"/>
      <w:r w:rsidRPr="000C7FF5">
        <w:rPr>
          <w:rFonts w:ascii="Times New Roman" w:eastAsia="Times New Roman" w:hAnsi="Times New Roman" w:cs="Times New Roman"/>
          <w:color w:val="000000"/>
          <w:sz w:val="28"/>
          <w:szCs w:val="28"/>
          <w:lang w:eastAsia="uk-UA"/>
        </w:rPr>
        <w:t xml:space="preserve"> духовенства та представників УПЦ</w:t>
      </w:r>
      <w:r w:rsidR="00F11AF3">
        <w:rPr>
          <w:rFonts w:ascii="Times New Roman" w:eastAsia="Times New Roman" w:hAnsi="Times New Roman" w:cs="Times New Roman"/>
          <w:color w:val="000000"/>
          <w:sz w:val="28"/>
          <w:szCs w:val="28"/>
          <w:lang w:eastAsia="uk-UA"/>
        </w:rPr>
        <w:t xml:space="preserve"> МП </w:t>
      </w:r>
      <w:r w:rsidRPr="000C7FF5">
        <w:rPr>
          <w:rFonts w:ascii="Times New Roman" w:eastAsia="Times New Roman" w:hAnsi="Times New Roman" w:cs="Times New Roman"/>
          <w:color w:val="000000"/>
          <w:sz w:val="28"/>
          <w:szCs w:val="28"/>
          <w:lang w:eastAsia="uk-UA"/>
        </w:rPr>
        <w:t xml:space="preserve"> з російськими загарбниками на тимчасово окупованих територіях, зокрема, факти корегування ракетних ударів та здачі імен та адрес </w:t>
      </w:r>
      <w:proofErr w:type="spellStart"/>
      <w:r w:rsidRPr="000C7FF5">
        <w:rPr>
          <w:rFonts w:ascii="Times New Roman" w:eastAsia="Times New Roman" w:hAnsi="Times New Roman" w:cs="Times New Roman"/>
          <w:color w:val="000000"/>
          <w:sz w:val="28"/>
          <w:szCs w:val="28"/>
          <w:lang w:eastAsia="uk-UA"/>
        </w:rPr>
        <w:t>проукраїнськи</w:t>
      </w:r>
      <w:proofErr w:type="spellEnd"/>
      <w:r w:rsidRPr="000C7FF5">
        <w:rPr>
          <w:rFonts w:ascii="Times New Roman" w:eastAsia="Times New Roman" w:hAnsi="Times New Roman" w:cs="Times New Roman"/>
          <w:color w:val="000000"/>
          <w:sz w:val="28"/>
          <w:szCs w:val="28"/>
          <w:lang w:eastAsia="uk-UA"/>
        </w:rPr>
        <w:t xml:space="preserve"> налаштованого населення. Є факти, коли так звані </w:t>
      </w:r>
      <w:proofErr w:type="spellStart"/>
      <w:r w:rsidRPr="000C7FF5">
        <w:rPr>
          <w:rFonts w:ascii="Times New Roman" w:eastAsia="Times New Roman" w:hAnsi="Times New Roman" w:cs="Times New Roman"/>
          <w:color w:val="000000"/>
          <w:sz w:val="28"/>
          <w:szCs w:val="28"/>
          <w:lang w:eastAsia="uk-UA"/>
        </w:rPr>
        <w:t>священники</w:t>
      </w:r>
      <w:proofErr w:type="spellEnd"/>
      <w:r w:rsidRPr="000C7FF5">
        <w:rPr>
          <w:rFonts w:ascii="Times New Roman" w:eastAsia="Times New Roman" w:hAnsi="Times New Roman" w:cs="Times New Roman"/>
          <w:color w:val="000000"/>
          <w:sz w:val="28"/>
          <w:szCs w:val="28"/>
          <w:lang w:eastAsia="uk-UA"/>
        </w:rPr>
        <w:t xml:space="preserve"> УПЦ</w:t>
      </w:r>
      <w:r w:rsidR="00B93BA9">
        <w:rPr>
          <w:rFonts w:ascii="Times New Roman" w:eastAsia="Times New Roman" w:hAnsi="Times New Roman" w:cs="Times New Roman"/>
          <w:color w:val="000000"/>
          <w:sz w:val="28"/>
          <w:szCs w:val="28"/>
          <w:lang w:eastAsia="uk-UA"/>
        </w:rPr>
        <w:t xml:space="preserve"> МП</w:t>
      </w:r>
      <w:r w:rsidRPr="000C7FF5">
        <w:rPr>
          <w:rFonts w:ascii="Times New Roman" w:eastAsia="Times New Roman" w:hAnsi="Times New Roman" w:cs="Times New Roman"/>
          <w:color w:val="000000"/>
          <w:sz w:val="28"/>
          <w:szCs w:val="28"/>
          <w:lang w:eastAsia="uk-UA"/>
        </w:rPr>
        <w:t xml:space="preserve"> відмовляються відспівувати загиблих героїв, а живих – б’ють ногами прямо у храмах. </w:t>
      </w:r>
      <w:proofErr w:type="spellStart"/>
      <w:r w:rsidRPr="000C7FF5">
        <w:rPr>
          <w:rFonts w:ascii="Times New Roman" w:eastAsia="Times New Roman" w:hAnsi="Times New Roman" w:cs="Times New Roman"/>
          <w:color w:val="000000"/>
          <w:sz w:val="28"/>
          <w:szCs w:val="28"/>
          <w:lang w:eastAsia="uk-UA"/>
        </w:rPr>
        <w:t>Колаборація</w:t>
      </w:r>
      <w:proofErr w:type="spellEnd"/>
      <w:r w:rsidRPr="000C7FF5">
        <w:rPr>
          <w:rFonts w:ascii="Times New Roman" w:eastAsia="Times New Roman" w:hAnsi="Times New Roman" w:cs="Times New Roman"/>
          <w:color w:val="000000"/>
          <w:sz w:val="28"/>
          <w:szCs w:val="28"/>
          <w:lang w:eastAsia="uk-UA"/>
        </w:rPr>
        <w:t xml:space="preserve"> УПЦ</w:t>
      </w:r>
      <w:r w:rsidR="00F11AF3">
        <w:rPr>
          <w:rFonts w:ascii="Times New Roman" w:eastAsia="Times New Roman" w:hAnsi="Times New Roman" w:cs="Times New Roman"/>
          <w:color w:val="000000"/>
          <w:sz w:val="28"/>
          <w:szCs w:val="28"/>
          <w:lang w:eastAsia="uk-UA"/>
        </w:rPr>
        <w:t xml:space="preserve"> МП</w:t>
      </w:r>
      <w:r w:rsidRPr="000C7FF5">
        <w:rPr>
          <w:rFonts w:ascii="Times New Roman" w:eastAsia="Times New Roman" w:hAnsi="Times New Roman" w:cs="Times New Roman"/>
          <w:color w:val="000000"/>
          <w:sz w:val="28"/>
          <w:szCs w:val="28"/>
          <w:lang w:eastAsia="uk-UA"/>
        </w:rPr>
        <w:t xml:space="preserve"> з окупантом  – це не поодинокі випадки, а системне явище.</w:t>
      </w:r>
    </w:p>
    <w:p w:rsidR="000C7FF5" w:rsidRPr="000C7FF5" w:rsidRDefault="000C7FF5" w:rsidP="000C7FF5">
      <w:pPr>
        <w:spacing w:after="0" w:line="240" w:lineRule="auto"/>
        <w:ind w:firstLine="360"/>
        <w:jc w:val="both"/>
        <w:rPr>
          <w:rFonts w:ascii="Times New Roman" w:eastAsia="Times New Roman" w:hAnsi="Times New Roman" w:cs="Times New Roman"/>
          <w:sz w:val="24"/>
          <w:szCs w:val="24"/>
          <w:lang w:eastAsia="uk-UA"/>
        </w:rPr>
      </w:pPr>
      <w:r w:rsidRPr="000C7FF5">
        <w:rPr>
          <w:rFonts w:ascii="Times New Roman" w:eastAsia="Times New Roman" w:hAnsi="Times New Roman" w:cs="Times New Roman"/>
          <w:color w:val="000000"/>
          <w:sz w:val="28"/>
          <w:szCs w:val="28"/>
          <w:lang w:eastAsia="uk-UA"/>
        </w:rPr>
        <w:t>На жаль, з 2014 року УПЦ</w:t>
      </w:r>
      <w:r w:rsidR="00B93BA9">
        <w:rPr>
          <w:rFonts w:ascii="Times New Roman" w:eastAsia="Times New Roman" w:hAnsi="Times New Roman" w:cs="Times New Roman"/>
          <w:color w:val="000000"/>
          <w:sz w:val="28"/>
          <w:szCs w:val="28"/>
          <w:lang w:eastAsia="uk-UA"/>
        </w:rPr>
        <w:t xml:space="preserve"> МП</w:t>
      </w:r>
      <w:r w:rsidRPr="000C7FF5">
        <w:rPr>
          <w:rFonts w:ascii="Times New Roman" w:eastAsia="Times New Roman" w:hAnsi="Times New Roman" w:cs="Times New Roman"/>
          <w:color w:val="000000"/>
          <w:sz w:val="28"/>
          <w:szCs w:val="28"/>
          <w:lang w:eastAsia="uk-UA"/>
        </w:rPr>
        <w:t xml:space="preserve"> не зробила жодних історичних висновків, не прийняла рішень та не зробила заяв чи актів публічного каяття. Від представників УПЦ не чути гнівних засуджень російської агресії, ніби вони живуть у паралельній реальності, не помічаючи тисячі смертей українців.</w:t>
      </w:r>
    </w:p>
    <w:p w:rsidR="000C7FF5" w:rsidRPr="000C7FF5" w:rsidRDefault="000C7FF5" w:rsidP="000C7FF5">
      <w:pPr>
        <w:spacing w:after="0" w:line="240" w:lineRule="auto"/>
        <w:ind w:firstLine="360"/>
        <w:jc w:val="both"/>
        <w:rPr>
          <w:rFonts w:ascii="Times New Roman" w:eastAsia="Times New Roman" w:hAnsi="Times New Roman" w:cs="Times New Roman"/>
          <w:sz w:val="24"/>
          <w:szCs w:val="24"/>
          <w:lang w:eastAsia="uk-UA"/>
        </w:rPr>
      </w:pPr>
      <w:r w:rsidRPr="000C7FF5">
        <w:rPr>
          <w:rFonts w:ascii="Times New Roman" w:eastAsia="Times New Roman" w:hAnsi="Times New Roman" w:cs="Times New Roman"/>
          <w:color w:val="000000"/>
          <w:sz w:val="28"/>
          <w:szCs w:val="28"/>
          <w:lang w:eastAsia="uk-UA"/>
        </w:rPr>
        <w:lastRenderedPageBreak/>
        <w:t>Українська православна церква (російська православна церква в Україні) свідомо ігнорує українське законодавство, а саме</w:t>
      </w:r>
      <w:r w:rsidR="001601DB">
        <w:rPr>
          <w:rFonts w:ascii="Times New Roman" w:eastAsia="Times New Roman" w:hAnsi="Times New Roman" w:cs="Times New Roman"/>
          <w:color w:val="000000"/>
          <w:sz w:val="28"/>
          <w:szCs w:val="28"/>
          <w:lang w:eastAsia="uk-UA"/>
        </w:rPr>
        <w:t>:</w:t>
      </w:r>
      <w:r w:rsidRPr="000C7FF5">
        <w:rPr>
          <w:rFonts w:ascii="Times New Roman" w:eastAsia="Times New Roman" w:hAnsi="Times New Roman" w:cs="Times New Roman"/>
          <w:color w:val="000000"/>
          <w:sz w:val="28"/>
          <w:szCs w:val="28"/>
          <w:lang w:eastAsia="uk-UA"/>
        </w:rPr>
        <w:t xml:space="preserve"> Закон України «Про внесення змін до статті 12 Закону України “Про свободу совісті та релігійні організації” щодо назви релігійних організацій (об’єднань), які входять до структури (є частиною) релігійної організації (об’єднання), керівний центр (управління) якої знаходиться за межами України в державі, яка законом визнана такою, що здійснила військову агресію проти України та/або тимчасово окупувала частину території України” (№ 2662-VIII від 20 грудня 2018 року). Згідно з цим Законом, релігійні об'єднання зобов'язані відображати належність до релігійної організації за межами України, до якої вона входить, шляхом обов'язкового відтворення у своїй назві повної статутної назви такої організації. При цьому законні вимоги української держави виконати норми закону подаються російськими пропагандистськими ЗМІ як “гоніння за віру”, а українська за назвою, але не по суті релігійна організація УПЦ всіляко підіграє агресорові у його підривній діяльності в Україні.</w:t>
      </w:r>
    </w:p>
    <w:p w:rsidR="000C7FF5" w:rsidRPr="000C7FF5" w:rsidRDefault="000C7FF5" w:rsidP="000C7FF5">
      <w:pPr>
        <w:spacing w:after="0" w:line="240" w:lineRule="auto"/>
        <w:ind w:firstLine="700"/>
        <w:jc w:val="both"/>
        <w:rPr>
          <w:rFonts w:ascii="Times New Roman" w:eastAsia="Times New Roman" w:hAnsi="Times New Roman" w:cs="Times New Roman"/>
          <w:sz w:val="24"/>
          <w:szCs w:val="24"/>
          <w:lang w:eastAsia="uk-UA"/>
        </w:rPr>
      </w:pPr>
      <w:r w:rsidRPr="000C7FF5">
        <w:rPr>
          <w:rFonts w:ascii="Times New Roman" w:eastAsia="Times New Roman" w:hAnsi="Times New Roman" w:cs="Times New Roman"/>
          <w:color w:val="000000"/>
          <w:sz w:val="28"/>
          <w:szCs w:val="28"/>
          <w:lang w:eastAsia="uk-UA"/>
        </w:rPr>
        <w:t xml:space="preserve">Рада національної безпеки та оборони своїм рішенням від </w:t>
      </w:r>
      <w:r w:rsidR="001601DB">
        <w:rPr>
          <w:rFonts w:ascii="Times New Roman" w:eastAsia="Times New Roman" w:hAnsi="Times New Roman" w:cs="Times New Roman"/>
          <w:color w:val="000000"/>
          <w:sz w:val="28"/>
          <w:szCs w:val="28"/>
          <w:lang w:eastAsia="uk-UA"/>
        </w:rPr>
        <w:t>0</w:t>
      </w:r>
      <w:r w:rsidRPr="000C7FF5">
        <w:rPr>
          <w:rFonts w:ascii="Times New Roman" w:eastAsia="Times New Roman" w:hAnsi="Times New Roman" w:cs="Times New Roman"/>
          <w:color w:val="000000"/>
          <w:sz w:val="28"/>
          <w:szCs w:val="28"/>
          <w:lang w:eastAsia="uk-UA"/>
        </w:rPr>
        <w:t xml:space="preserve">1 грудня 2022 року (введене в дію Указом Президента України від </w:t>
      </w:r>
      <w:r w:rsidR="001601DB">
        <w:rPr>
          <w:rFonts w:ascii="Times New Roman" w:eastAsia="Times New Roman" w:hAnsi="Times New Roman" w:cs="Times New Roman"/>
          <w:color w:val="000000"/>
          <w:sz w:val="28"/>
          <w:szCs w:val="28"/>
          <w:lang w:eastAsia="uk-UA"/>
        </w:rPr>
        <w:t>0</w:t>
      </w:r>
      <w:r w:rsidRPr="000C7FF5">
        <w:rPr>
          <w:rFonts w:ascii="Times New Roman" w:eastAsia="Times New Roman" w:hAnsi="Times New Roman" w:cs="Times New Roman"/>
          <w:color w:val="000000"/>
          <w:sz w:val="28"/>
          <w:szCs w:val="28"/>
          <w:lang w:eastAsia="uk-UA"/>
        </w:rPr>
        <w:t xml:space="preserve">1 грудня 2022 року №820/2022) доручила Кабінету Міністрів України внести у двомісячний строк на розгляд Верховної Ради України </w:t>
      </w:r>
      <w:proofErr w:type="spellStart"/>
      <w:r w:rsidRPr="000C7FF5">
        <w:rPr>
          <w:rFonts w:ascii="Times New Roman" w:eastAsia="Times New Roman" w:hAnsi="Times New Roman" w:cs="Times New Roman"/>
          <w:color w:val="000000"/>
          <w:sz w:val="28"/>
          <w:szCs w:val="28"/>
          <w:lang w:eastAsia="uk-UA"/>
        </w:rPr>
        <w:t>законопроєкт</w:t>
      </w:r>
      <w:proofErr w:type="spellEnd"/>
      <w:r w:rsidRPr="000C7FF5">
        <w:rPr>
          <w:rFonts w:ascii="Times New Roman" w:eastAsia="Times New Roman" w:hAnsi="Times New Roman" w:cs="Times New Roman"/>
          <w:color w:val="000000"/>
          <w:sz w:val="28"/>
          <w:szCs w:val="28"/>
          <w:lang w:eastAsia="uk-UA"/>
        </w:rPr>
        <w:t xml:space="preserve"> щодо унеможливлення діяльності в Україні афілійованих із центрами впливу в Російській Федерації релігійних організацій відповідно до норм міжнародного права у сфері свободи совісті та зобов’язань України у зв’язку зі вступом до Ради Європи. </w:t>
      </w:r>
    </w:p>
    <w:p w:rsidR="000C7FF5" w:rsidRPr="000C7FF5" w:rsidRDefault="000C7FF5" w:rsidP="000C7FF5">
      <w:pPr>
        <w:spacing w:after="0" w:line="240" w:lineRule="auto"/>
        <w:ind w:firstLine="700"/>
        <w:jc w:val="both"/>
        <w:rPr>
          <w:rFonts w:ascii="Times New Roman" w:eastAsia="Times New Roman" w:hAnsi="Times New Roman" w:cs="Times New Roman"/>
          <w:sz w:val="24"/>
          <w:szCs w:val="24"/>
          <w:lang w:eastAsia="uk-UA"/>
        </w:rPr>
      </w:pPr>
      <w:r w:rsidRPr="000C7FF5">
        <w:rPr>
          <w:rFonts w:ascii="Times New Roman" w:eastAsia="Times New Roman" w:hAnsi="Times New Roman" w:cs="Times New Roman"/>
          <w:color w:val="000000"/>
          <w:sz w:val="28"/>
          <w:szCs w:val="28"/>
          <w:lang w:eastAsia="uk-UA"/>
        </w:rPr>
        <w:t xml:space="preserve">19 січня 2023 року Кабінет Міністрів України вніс на розгляд Верховної Ради України </w:t>
      </w:r>
      <w:proofErr w:type="spellStart"/>
      <w:r w:rsidRPr="000C7FF5">
        <w:rPr>
          <w:rFonts w:ascii="Times New Roman" w:eastAsia="Times New Roman" w:hAnsi="Times New Roman" w:cs="Times New Roman"/>
          <w:color w:val="000000"/>
          <w:sz w:val="28"/>
          <w:szCs w:val="28"/>
          <w:lang w:eastAsia="uk-UA"/>
        </w:rPr>
        <w:t>проєкт</w:t>
      </w:r>
      <w:proofErr w:type="spellEnd"/>
      <w:r w:rsidRPr="000C7FF5">
        <w:rPr>
          <w:rFonts w:ascii="Times New Roman" w:eastAsia="Times New Roman" w:hAnsi="Times New Roman" w:cs="Times New Roman"/>
          <w:color w:val="000000"/>
          <w:sz w:val="28"/>
          <w:szCs w:val="28"/>
          <w:lang w:eastAsia="uk-UA"/>
        </w:rPr>
        <w:t xml:space="preserve"> Закону «Про внесення змін до деяких законів України щодо діяльності в Україні релігійних організацій» (реєстраційний №8371). Однак станом на сьогодні цей </w:t>
      </w:r>
      <w:proofErr w:type="spellStart"/>
      <w:r w:rsidRPr="000C7FF5">
        <w:rPr>
          <w:rFonts w:ascii="Times New Roman" w:eastAsia="Times New Roman" w:hAnsi="Times New Roman" w:cs="Times New Roman"/>
          <w:color w:val="000000"/>
          <w:sz w:val="28"/>
          <w:szCs w:val="28"/>
          <w:lang w:eastAsia="uk-UA"/>
        </w:rPr>
        <w:t>законопроєкт</w:t>
      </w:r>
      <w:proofErr w:type="spellEnd"/>
      <w:r w:rsidRPr="000C7FF5">
        <w:rPr>
          <w:rFonts w:ascii="Times New Roman" w:eastAsia="Times New Roman" w:hAnsi="Times New Roman" w:cs="Times New Roman"/>
          <w:color w:val="000000"/>
          <w:sz w:val="28"/>
          <w:szCs w:val="28"/>
          <w:lang w:eastAsia="uk-UA"/>
        </w:rPr>
        <w:t xml:space="preserve"> Верховною Радою не прийнятий. </w:t>
      </w:r>
    </w:p>
    <w:p w:rsidR="000C7FF5" w:rsidRPr="001601DB" w:rsidRDefault="000C7FF5" w:rsidP="001601DB">
      <w:pPr>
        <w:spacing w:after="0" w:line="240" w:lineRule="auto"/>
        <w:ind w:firstLine="700"/>
        <w:jc w:val="both"/>
        <w:rPr>
          <w:rFonts w:ascii="Times New Roman" w:eastAsia="Times New Roman" w:hAnsi="Times New Roman" w:cs="Times New Roman"/>
          <w:color w:val="000000"/>
          <w:sz w:val="28"/>
          <w:szCs w:val="28"/>
          <w:lang w:eastAsia="uk-UA"/>
        </w:rPr>
      </w:pPr>
      <w:r w:rsidRPr="000C7FF5">
        <w:rPr>
          <w:rFonts w:ascii="Times New Roman" w:eastAsia="Times New Roman" w:hAnsi="Times New Roman" w:cs="Times New Roman"/>
          <w:color w:val="000000"/>
          <w:sz w:val="28"/>
          <w:szCs w:val="28"/>
          <w:lang w:eastAsia="uk-UA"/>
        </w:rPr>
        <w:t>Усвідомлюючи важливість забезпечення національної безпеки в Україні в умовах повномасштабного вторгнення російської федерації, а також беручи до уваги те, що діяльність Української православної церкви</w:t>
      </w:r>
      <w:r w:rsidR="00F11AF3">
        <w:rPr>
          <w:rFonts w:ascii="Times New Roman" w:eastAsia="Times New Roman" w:hAnsi="Times New Roman" w:cs="Times New Roman"/>
          <w:color w:val="000000"/>
          <w:sz w:val="28"/>
          <w:szCs w:val="28"/>
          <w:lang w:eastAsia="uk-UA"/>
        </w:rPr>
        <w:t xml:space="preserve"> МП </w:t>
      </w:r>
      <w:r w:rsidRPr="000C7FF5">
        <w:rPr>
          <w:rFonts w:ascii="Times New Roman" w:eastAsia="Times New Roman" w:hAnsi="Times New Roman" w:cs="Times New Roman"/>
          <w:color w:val="000000"/>
          <w:sz w:val="28"/>
          <w:szCs w:val="28"/>
          <w:lang w:eastAsia="uk-UA"/>
        </w:rPr>
        <w:t xml:space="preserve"> (російської православної церкви в Україні) носить відвертий антидержавницький та антиукраїнський характер, </w:t>
      </w:r>
      <w:proofErr w:type="spellStart"/>
      <w:r w:rsidRPr="000C7FF5">
        <w:rPr>
          <w:rFonts w:ascii="Times New Roman" w:eastAsia="Times New Roman" w:hAnsi="Times New Roman" w:cs="Times New Roman"/>
          <w:color w:val="000000"/>
          <w:sz w:val="28"/>
          <w:szCs w:val="28"/>
          <w:lang w:eastAsia="uk-UA"/>
        </w:rPr>
        <w:t>Здолбунівська</w:t>
      </w:r>
      <w:proofErr w:type="spellEnd"/>
      <w:r w:rsidRPr="000C7FF5">
        <w:rPr>
          <w:rFonts w:ascii="Times New Roman" w:eastAsia="Times New Roman" w:hAnsi="Times New Roman" w:cs="Times New Roman"/>
          <w:color w:val="000000"/>
          <w:sz w:val="28"/>
          <w:szCs w:val="28"/>
          <w:lang w:eastAsia="uk-UA"/>
        </w:rPr>
        <w:t xml:space="preserve"> міська рада закликає:</w:t>
      </w:r>
    </w:p>
    <w:p w:rsidR="000C7FF5" w:rsidRPr="000C7FF5" w:rsidRDefault="000C7FF5" w:rsidP="00A159AA">
      <w:pPr>
        <w:numPr>
          <w:ilvl w:val="0"/>
          <w:numId w:val="3"/>
        </w:numPr>
        <w:tabs>
          <w:tab w:val="clear" w:pos="720"/>
          <w:tab w:val="left" w:pos="0"/>
        </w:tabs>
        <w:spacing w:after="0" w:line="240" w:lineRule="auto"/>
        <w:ind w:left="0" w:firstLine="567"/>
        <w:jc w:val="both"/>
        <w:textAlignment w:val="baseline"/>
        <w:rPr>
          <w:rFonts w:ascii="Times New Roman" w:eastAsia="Times New Roman" w:hAnsi="Times New Roman" w:cs="Times New Roman"/>
          <w:color w:val="000000"/>
          <w:sz w:val="28"/>
          <w:szCs w:val="28"/>
          <w:lang w:eastAsia="uk-UA"/>
        </w:rPr>
      </w:pPr>
      <w:r w:rsidRPr="000C7FF5">
        <w:rPr>
          <w:rFonts w:ascii="Times New Roman" w:eastAsia="Times New Roman" w:hAnsi="Times New Roman" w:cs="Times New Roman"/>
          <w:b/>
          <w:bCs/>
          <w:color w:val="000000"/>
          <w:sz w:val="28"/>
          <w:szCs w:val="28"/>
          <w:lang w:eastAsia="uk-UA"/>
        </w:rPr>
        <w:t>Верховну Раду України</w:t>
      </w:r>
      <w:r w:rsidRPr="000C7FF5">
        <w:rPr>
          <w:rFonts w:ascii="Times New Roman" w:eastAsia="Times New Roman" w:hAnsi="Times New Roman" w:cs="Times New Roman"/>
          <w:color w:val="000000"/>
          <w:sz w:val="28"/>
          <w:szCs w:val="28"/>
          <w:lang w:eastAsia="uk-UA"/>
        </w:rPr>
        <w:t xml:space="preserve"> невідкладно виконати рішення </w:t>
      </w:r>
      <w:r w:rsidR="001601DB" w:rsidRPr="000C7FF5">
        <w:rPr>
          <w:rFonts w:ascii="Times New Roman" w:eastAsia="Times New Roman" w:hAnsi="Times New Roman" w:cs="Times New Roman"/>
          <w:color w:val="000000"/>
          <w:sz w:val="28"/>
          <w:szCs w:val="28"/>
          <w:lang w:eastAsia="uk-UA"/>
        </w:rPr>
        <w:t>Рада національної безпеки та оборони</w:t>
      </w:r>
      <w:r w:rsidR="001601DB">
        <w:rPr>
          <w:rFonts w:ascii="Times New Roman" w:eastAsia="Times New Roman" w:hAnsi="Times New Roman" w:cs="Times New Roman"/>
          <w:color w:val="000000"/>
          <w:sz w:val="28"/>
          <w:szCs w:val="28"/>
          <w:lang w:eastAsia="uk-UA"/>
        </w:rPr>
        <w:t xml:space="preserve"> </w:t>
      </w:r>
      <w:r w:rsidRPr="000C7FF5">
        <w:rPr>
          <w:rFonts w:ascii="Times New Roman" w:eastAsia="Times New Roman" w:hAnsi="Times New Roman" w:cs="Times New Roman"/>
          <w:color w:val="000000"/>
          <w:sz w:val="28"/>
          <w:szCs w:val="28"/>
          <w:lang w:eastAsia="uk-UA"/>
        </w:rPr>
        <w:t xml:space="preserve"> від </w:t>
      </w:r>
      <w:r w:rsidR="001601DB">
        <w:rPr>
          <w:rFonts w:ascii="Times New Roman" w:eastAsia="Times New Roman" w:hAnsi="Times New Roman" w:cs="Times New Roman"/>
          <w:color w:val="000000"/>
          <w:sz w:val="28"/>
          <w:szCs w:val="28"/>
          <w:lang w:eastAsia="uk-UA"/>
        </w:rPr>
        <w:t>0</w:t>
      </w:r>
      <w:r w:rsidRPr="000C7FF5">
        <w:rPr>
          <w:rFonts w:ascii="Times New Roman" w:eastAsia="Times New Roman" w:hAnsi="Times New Roman" w:cs="Times New Roman"/>
          <w:color w:val="000000"/>
          <w:sz w:val="28"/>
          <w:szCs w:val="28"/>
          <w:lang w:eastAsia="uk-UA"/>
        </w:rPr>
        <w:t xml:space="preserve">1 грудня 2022 року та прийняти Закон про повну заборону діяльності Української православної церкви </w:t>
      </w:r>
      <w:r w:rsidR="00F11AF3">
        <w:rPr>
          <w:rFonts w:ascii="Times New Roman" w:eastAsia="Times New Roman" w:hAnsi="Times New Roman" w:cs="Times New Roman"/>
          <w:color w:val="000000"/>
          <w:sz w:val="28"/>
          <w:szCs w:val="28"/>
          <w:lang w:eastAsia="uk-UA"/>
        </w:rPr>
        <w:t>МП</w:t>
      </w:r>
      <w:r w:rsidR="00B93BA9">
        <w:rPr>
          <w:rFonts w:ascii="Times New Roman" w:eastAsia="Times New Roman" w:hAnsi="Times New Roman" w:cs="Times New Roman"/>
          <w:color w:val="000000"/>
          <w:sz w:val="28"/>
          <w:szCs w:val="28"/>
          <w:lang w:eastAsia="uk-UA"/>
        </w:rPr>
        <w:t xml:space="preserve"> </w:t>
      </w:r>
      <w:r w:rsidRPr="000C7FF5">
        <w:rPr>
          <w:rFonts w:ascii="Times New Roman" w:eastAsia="Times New Roman" w:hAnsi="Times New Roman" w:cs="Times New Roman"/>
          <w:color w:val="000000"/>
          <w:sz w:val="28"/>
          <w:szCs w:val="28"/>
          <w:lang w:eastAsia="uk-UA"/>
        </w:rPr>
        <w:t>(російської православної церкви в Україні) на території України.</w:t>
      </w:r>
    </w:p>
    <w:p w:rsidR="000C7FF5" w:rsidRPr="000C7FF5" w:rsidRDefault="000C7FF5" w:rsidP="00A159AA">
      <w:pPr>
        <w:numPr>
          <w:ilvl w:val="0"/>
          <w:numId w:val="3"/>
        </w:numPr>
        <w:tabs>
          <w:tab w:val="clear" w:pos="720"/>
          <w:tab w:val="left" w:pos="0"/>
        </w:tabs>
        <w:spacing w:after="0" w:line="240" w:lineRule="auto"/>
        <w:ind w:left="0" w:firstLine="567"/>
        <w:jc w:val="both"/>
        <w:textAlignment w:val="baseline"/>
        <w:rPr>
          <w:rFonts w:ascii="Times New Roman" w:eastAsia="Times New Roman" w:hAnsi="Times New Roman" w:cs="Times New Roman"/>
          <w:color w:val="000000"/>
          <w:sz w:val="28"/>
          <w:szCs w:val="28"/>
          <w:lang w:eastAsia="uk-UA"/>
        </w:rPr>
      </w:pPr>
      <w:r w:rsidRPr="000C7FF5">
        <w:rPr>
          <w:rFonts w:ascii="Times New Roman" w:eastAsia="Times New Roman" w:hAnsi="Times New Roman" w:cs="Times New Roman"/>
          <w:b/>
          <w:bCs/>
          <w:color w:val="000000"/>
          <w:sz w:val="28"/>
          <w:szCs w:val="28"/>
          <w:lang w:eastAsia="uk-UA"/>
        </w:rPr>
        <w:t>Кабінет Міністрів України</w:t>
      </w:r>
      <w:r w:rsidRPr="000C7FF5">
        <w:rPr>
          <w:rFonts w:ascii="Times New Roman" w:eastAsia="Times New Roman" w:hAnsi="Times New Roman" w:cs="Times New Roman"/>
          <w:color w:val="000000"/>
          <w:sz w:val="28"/>
          <w:szCs w:val="28"/>
          <w:lang w:eastAsia="uk-UA"/>
        </w:rPr>
        <w:t xml:space="preserve"> припинити договори оренди та/або користування УПЦ </w:t>
      </w:r>
      <w:r w:rsidR="00F11AF3">
        <w:rPr>
          <w:rFonts w:ascii="Times New Roman" w:eastAsia="Times New Roman" w:hAnsi="Times New Roman" w:cs="Times New Roman"/>
          <w:color w:val="000000"/>
          <w:sz w:val="28"/>
          <w:szCs w:val="28"/>
          <w:lang w:eastAsia="uk-UA"/>
        </w:rPr>
        <w:t>МП</w:t>
      </w:r>
      <w:r w:rsidR="00B93BA9">
        <w:rPr>
          <w:rFonts w:ascii="Times New Roman" w:eastAsia="Times New Roman" w:hAnsi="Times New Roman" w:cs="Times New Roman"/>
          <w:color w:val="000000"/>
          <w:sz w:val="28"/>
          <w:szCs w:val="28"/>
          <w:lang w:eastAsia="uk-UA"/>
        </w:rPr>
        <w:t xml:space="preserve"> </w:t>
      </w:r>
      <w:r w:rsidRPr="000C7FF5">
        <w:rPr>
          <w:rFonts w:ascii="Times New Roman" w:eastAsia="Times New Roman" w:hAnsi="Times New Roman" w:cs="Times New Roman"/>
          <w:color w:val="000000"/>
          <w:sz w:val="28"/>
          <w:szCs w:val="28"/>
          <w:lang w:eastAsia="uk-UA"/>
        </w:rPr>
        <w:t>(російською православною церквою в Україні) церковними спорудами, що перебувають у державній власності.</w:t>
      </w:r>
    </w:p>
    <w:p w:rsidR="000C7FF5" w:rsidRPr="000C7FF5" w:rsidRDefault="000C7FF5" w:rsidP="000C7FF5">
      <w:pPr>
        <w:tabs>
          <w:tab w:val="left" w:pos="993"/>
        </w:tabs>
        <w:spacing w:after="0"/>
        <w:ind w:left="567"/>
        <w:rPr>
          <w:noProof/>
        </w:rPr>
      </w:pPr>
    </w:p>
    <w:p w:rsidR="00BF68B2" w:rsidRPr="00BF68B2" w:rsidRDefault="00BF68B2" w:rsidP="00BF68B2">
      <w:pPr>
        <w:spacing w:after="0" w:line="240" w:lineRule="auto"/>
        <w:jc w:val="right"/>
        <w:rPr>
          <w:rFonts w:ascii="Times New Roman" w:hAnsi="Times New Roman"/>
          <w:sz w:val="28"/>
          <w:szCs w:val="28"/>
        </w:rPr>
      </w:pPr>
    </w:p>
    <w:p w:rsidR="00BF68B2" w:rsidRPr="00BF68B2" w:rsidRDefault="00BF68B2" w:rsidP="00BF68B2">
      <w:pPr>
        <w:spacing w:after="0" w:line="240" w:lineRule="auto"/>
        <w:jc w:val="right"/>
        <w:rPr>
          <w:rFonts w:ascii="Times New Roman" w:hAnsi="Times New Roman"/>
          <w:sz w:val="28"/>
          <w:szCs w:val="28"/>
        </w:rPr>
      </w:pPr>
    </w:p>
    <w:p w:rsidR="00BF68B2" w:rsidRPr="00D740DC" w:rsidRDefault="00BF68B2" w:rsidP="00BF68B2">
      <w:pPr>
        <w:spacing w:after="0" w:line="240" w:lineRule="auto"/>
        <w:jc w:val="both"/>
        <w:rPr>
          <w:rFonts w:ascii="Times New Roman" w:hAnsi="Times New Roman"/>
          <w:sz w:val="26"/>
          <w:szCs w:val="26"/>
        </w:rPr>
      </w:pPr>
      <w:r w:rsidRPr="00BF68B2">
        <w:rPr>
          <w:rFonts w:ascii="Times New Roman" w:hAnsi="Times New Roman"/>
          <w:sz w:val="28"/>
          <w:szCs w:val="28"/>
        </w:rPr>
        <w:t>Секретар</w:t>
      </w:r>
      <w:r>
        <w:rPr>
          <w:rFonts w:ascii="Times New Roman" w:hAnsi="Times New Roman"/>
          <w:sz w:val="28"/>
          <w:szCs w:val="28"/>
        </w:rPr>
        <w:t xml:space="preserve"> міської </w:t>
      </w:r>
      <w:r w:rsidRPr="00BF68B2">
        <w:rPr>
          <w:rFonts w:ascii="Times New Roman" w:hAnsi="Times New Roman"/>
          <w:sz w:val="28"/>
          <w:szCs w:val="28"/>
        </w:rPr>
        <w:t xml:space="preserve"> ради           </w:t>
      </w:r>
      <w:r>
        <w:rPr>
          <w:rFonts w:ascii="Times New Roman" w:hAnsi="Times New Roman"/>
          <w:sz w:val="28"/>
          <w:szCs w:val="28"/>
        </w:rPr>
        <w:t xml:space="preserve">                                        </w:t>
      </w:r>
      <w:r w:rsidRPr="00BF68B2">
        <w:rPr>
          <w:rFonts w:ascii="Times New Roman" w:hAnsi="Times New Roman"/>
          <w:sz w:val="28"/>
          <w:szCs w:val="28"/>
        </w:rPr>
        <w:t xml:space="preserve"> Валентина КАПІТУЛА</w:t>
      </w:r>
    </w:p>
    <w:p w:rsidR="00BF68B2" w:rsidRDefault="00BF68B2" w:rsidP="00BF68B2"/>
    <w:p w:rsidR="00DF0BC7" w:rsidRDefault="00DF0BC7" w:rsidP="000C7FF5">
      <w:pPr>
        <w:spacing w:after="0" w:line="240" w:lineRule="auto"/>
        <w:jc w:val="center"/>
      </w:pPr>
    </w:p>
    <w:sectPr w:rsidR="00DF0BC7" w:rsidSect="001601DB">
      <w:headerReference w:type="default" r:id="rId9"/>
      <w:pgSz w:w="11906" w:h="16838"/>
      <w:pgMar w:top="-851" w:right="851" w:bottom="737" w:left="1701" w:header="27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1DB" w:rsidRDefault="001601DB" w:rsidP="001601DB">
      <w:pPr>
        <w:spacing w:after="0" w:line="240" w:lineRule="auto"/>
      </w:pPr>
      <w:r>
        <w:separator/>
      </w:r>
    </w:p>
  </w:endnote>
  <w:endnote w:type="continuationSeparator" w:id="1">
    <w:p w:rsidR="001601DB" w:rsidRDefault="001601DB" w:rsidP="001601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1DB" w:rsidRDefault="001601DB" w:rsidP="001601DB">
      <w:pPr>
        <w:spacing w:after="0" w:line="240" w:lineRule="auto"/>
      </w:pPr>
      <w:r>
        <w:separator/>
      </w:r>
    </w:p>
  </w:footnote>
  <w:footnote w:type="continuationSeparator" w:id="1">
    <w:p w:rsidR="001601DB" w:rsidRDefault="001601DB" w:rsidP="001601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1DB" w:rsidRDefault="001601DB">
    <w:pPr>
      <w:pStyle w:val="a8"/>
      <w:jc w:val="center"/>
    </w:pPr>
  </w:p>
  <w:p w:rsidR="001601DB" w:rsidRDefault="001601D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1E87"/>
    <w:multiLevelType w:val="hybridMultilevel"/>
    <w:tmpl w:val="D2D4C19E"/>
    <w:lvl w:ilvl="0" w:tplc="04220001">
      <w:start w:val="1"/>
      <w:numFmt w:val="bullet"/>
      <w:lvlText w:val=""/>
      <w:lvlJc w:val="left"/>
      <w:pPr>
        <w:ind w:left="855" w:hanging="360"/>
      </w:pPr>
      <w:rPr>
        <w:rFonts w:ascii="Symbol" w:hAnsi="Symbol" w:hint="default"/>
      </w:rPr>
    </w:lvl>
    <w:lvl w:ilvl="1" w:tplc="04220003" w:tentative="1">
      <w:start w:val="1"/>
      <w:numFmt w:val="bullet"/>
      <w:lvlText w:val="o"/>
      <w:lvlJc w:val="left"/>
      <w:pPr>
        <w:ind w:left="1575" w:hanging="360"/>
      </w:pPr>
      <w:rPr>
        <w:rFonts w:ascii="Courier New" w:hAnsi="Courier New" w:cs="Courier New" w:hint="default"/>
      </w:rPr>
    </w:lvl>
    <w:lvl w:ilvl="2" w:tplc="04220005" w:tentative="1">
      <w:start w:val="1"/>
      <w:numFmt w:val="bullet"/>
      <w:lvlText w:val=""/>
      <w:lvlJc w:val="left"/>
      <w:pPr>
        <w:ind w:left="2295" w:hanging="360"/>
      </w:pPr>
      <w:rPr>
        <w:rFonts w:ascii="Wingdings" w:hAnsi="Wingdings" w:hint="default"/>
      </w:rPr>
    </w:lvl>
    <w:lvl w:ilvl="3" w:tplc="04220001" w:tentative="1">
      <w:start w:val="1"/>
      <w:numFmt w:val="bullet"/>
      <w:lvlText w:val=""/>
      <w:lvlJc w:val="left"/>
      <w:pPr>
        <w:ind w:left="3015" w:hanging="360"/>
      </w:pPr>
      <w:rPr>
        <w:rFonts w:ascii="Symbol" w:hAnsi="Symbol" w:hint="default"/>
      </w:rPr>
    </w:lvl>
    <w:lvl w:ilvl="4" w:tplc="04220003" w:tentative="1">
      <w:start w:val="1"/>
      <w:numFmt w:val="bullet"/>
      <w:lvlText w:val="o"/>
      <w:lvlJc w:val="left"/>
      <w:pPr>
        <w:ind w:left="3735" w:hanging="360"/>
      </w:pPr>
      <w:rPr>
        <w:rFonts w:ascii="Courier New" w:hAnsi="Courier New" w:cs="Courier New" w:hint="default"/>
      </w:rPr>
    </w:lvl>
    <w:lvl w:ilvl="5" w:tplc="04220005" w:tentative="1">
      <w:start w:val="1"/>
      <w:numFmt w:val="bullet"/>
      <w:lvlText w:val=""/>
      <w:lvlJc w:val="left"/>
      <w:pPr>
        <w:ind w:left="4455" w:hanging="360"/>
      </w:pPr>
      <w:rPr>
        <w:rFonts w:ascii="Wingdings" w:hAnsi="Wingdings" w:hint="default"/>
      </w:rPr>
    </w:lvl>
    <w:lvl w:ilvl="6" w:tplc="04220001" w:tentative="1">
      <w:start w:val="1"/>
      <w:numFmt w:val="bullet"/>
      <w:lvlText w:val=""/>
      <w:lvlJc w:val="left"/>
      <w:pPr>
        <w:ind w:left="5175" w:hanging="360"/>
      </w:pPr>
      <w:rPr>
        <w:rFonts w:ascii="Symbol" w:hAnsi="Symbol" w:hint="default"/>
      </w:rPr>
    </w:lvl>
    <w:lvl w:ilvl="7" w:tplc="04220003" w:tentative="1">
      <w:start w:val="1"/>
      <w:numFmt w:val="bullet"/>
      <w:lvlText w:val="o"/>
      <w:lvlJc w:val="left"/>
      <w:pPr>
        <w:ind w:left="5895" w:hanging="360"/>
      </w:pPr>
      <w:rPr>
        <w:rFonts w:ascii="Courier New" w:hAnsi="Courier New" w:cs="Courier New" w:hint="default"/>
      </w:rPr>
    </w:lvl>
    <w:lvl w:ilvl="8" w:tplc="04220005" w:tentative="1">
      <w:start w:val="1"/>
      <w:numFmt w:val="bullet"/>
      <w:lvlText w:val=""/>
      <w:lvlJc w:val="left"/>
      <w:pPr>
        <w:ind w:left="6615" w:hanging="360"/>
      </w:pPr>
      <w:rPr>
        <w:rFonts w:ascii="Wingdings" w:hAnsi="Wingdings" w:hint="default"/>
      </w:rPr>
    </w:lvl>
  </w:abstractNum>
  <w:abstractNum w:abstractNumId="1">
    <w:nsid w:val="0A8F31B8"/>
    <w:multiLevelType w:val="multilevel"/>
    <w:tmpl w:val="4188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5E3B91"/>
    <w:multiLevelType w:val="hybridMultilevel"/>
    <w:tmpl w:val="C64CC4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6401C6"/>
    <w:rsid w:val="000135AD"/>
    <w:rsid w:val="00013A08"/>
    <w:rsid w:val="00065B4D"/>
    <w:rsid w:val="00070708"/>
    <w:rsid w:val="000730E3"/>
    <w:rsid w:val="00074AA9"/>
    <w:rsid w:val="000C6F80"/>
    <w:rsid w:val="000C7FF5"/>
    <w:rsid w:val="000D5ACF"/>
    <w:rsid w:val="000E74F6"/>
    <w:rsid w:val="000F6680"/>
    <w:rsid w:val="00105B71"/>
    <w:rsid w:val="0013163F"/>
    <w:rsid w:val="001601DB"/>
    <w:rsid w:val="00167B2F"/>
    <w:rsid w:val="00274E40"/>
    <w:rsid w:val="002B0B6D"/>
    <w:rsid w:val="00347756"/>
    <w:rsid w:val="003C64EA"/>
    <w:rsid w:val="003E0193"/>
    <w:rsid w:val="00447FED"/>
    <w:rsid w:val="0048681A"/>
    <w:rsid w:val="00487C50"/>
    <w:rsid w:val="005307B5"/>
    <w:rsid w:val="00563239"/>
    <w:rsid w:val="0056425B"/>
    <w:rsid w:val="005668EC"/>
    <w:rsid w:val="005A72E9"/>
    <w:rsid w:val="005D0319"/>
    <w:rsid w:val="005F1A94"/>
    <w:rsid w:val="00621B8F"/>
    <w:rsid w:val="006401C6"/>
    <w:rsid w:val="006F0656"/>
    <w:rsid w:val="007647F8"/>
    <w:rsid w:val="007D15A3"/>
    <w:rsid w:val="007E2C4D"/>
    <w:rsid w:val="00800F13"/>
    <w:rsid w:val="008356CF"/>
    <w:rsid w:val="00840352"/>
    <w:rsid w:val="00845F37"/>
    <w:rsid w:val="008F4B39"/>
    <w:rsid w:val="009105B7"/>
    <w:rsid w:val="009A75AA"/>
    <w:rsid w:val="009C66C2"/>
    <w:rsid w:val="00A159AA"/>
    <w:rsid w:val="00A512D1"/>
    <w:rsid w:val="00A7696D"/>
    <w:rsid w:val="00A93D4D"/>
    <w:rsid w:val="00AA00BD"/>
    <w:rsid w:val="00AD6B71"/>
    <w:rsid w:val="00B93BA9"/>
    <w:rsid w:val="00BF68B2"/>
    <w:rsid w:val="00C1027B"/>
    <w:rsid w:val="00CB501D"/>
    <w:rsid w:val="00D03143"/>
    <w:rsid w:val="00D07940"/>
    <w:rsid w:val="00D3594A"/>
    <w:rsid w:val="00D602A4"/>
    <w:rsid w:val="00D761A3"/>
    <w:rsid w:val="00D815D0"/>
    <w:rsid w:val="00D90631"/>
    <w:rsid w:val="00DF0BC7"/>
    <w:rsid w:val="00E60561"/>
    <w:rsid w:val="00E75C54"/>
    <w:rsid w:val="00E91009"/>
    <w:rsid w:val="00EF294D"/>
    <w:rsid w:val="00F11AF3"/>
    <w:rsid w:val="00F21C64"/>
    <w:rsid w:val="00F2652A"/>
    <w:rsid w:val="00F32F24"/>
    <w:rsid w:val="00F82322"/>
    <w:rsid w:val="00FC52B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9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23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2322"/>
    <w:rPr>
      <w:rFonts w:ascii="Tahoma" w:hAnsi="Tahoma" w:cs="Tahoma"/>
      <w:sz w:val="16"/>
      <w:szCs w:val="16"/>
    </w:rPr>
  </w:style>
  <w:style w:type="character" w:styleId="a5">
    <w:name w:val="Hyperlink"/>
    <w:basedOn w:val="a0"/>
    <w:uiPriority w:val="99"/>
    <w:unhideWhenUsed/>
    <w:rsid w:val="00A512D1"/>
    <w:rPr>
      <w:color w:val="0000FF" w:themeColor="hyperlink"/>
      <w:u w:val="single"/>
    </w:rPr>
  </w:style>
  <w:style w:type="character" w:customStyle="1" w:styleId="UnresolvedMention">
    <w:name w:val="Unresolved Mention"/>
    <w:basedOn w:val="a0"/>
    <w:uiPriority w:val="99"/>
    <w:semiHidden/>
    <w:unhideWhenUsed/>
    <w:rsid w:val="00A512D1"/>
    <w:rPr>
      <w:color w:val="605E5C"/>
      <w:shd w:val="clear" w:color="auto" w:fill="E1DFDD"/>
    </w:rPr>
  </w:style>
  <w:style w:type="paragraph" w:customStyle="1" w:styleId="1">
    <w:name w:val="Заголовок1"/>
    <w:basedOn w:val="a"/>
    <w:next w:val="a"/>
    <w:link w:val="a6"/>
    <w:qFormat/>
    <w:rsid w:val="005D0319"/>
    <w:pPr>
      <w:spacing w:after="0" w:line="240" w:lineRule="auto"/>
      <w:contextualSpacing/>
    </w:pPr>
    <w:rPr>
      <w:rFonts w:ascii="Calibri Light" w:eastAsia="Times New Roman" w:hAnsi="Calibri Light" w:cs="Times New Roman"/>
      <w:spacing w:val="-10"/>
      <w:sz w:val="56"/>
      <w:szCs w:val="20"/>
      <w:lang w:eastAsia="uk-UA"/>
    </w:rPr>
  </w:style>
  <w:style w:type="character" w:customStyle="1" w:styleId="a6">
    <w:name w:val="Заголовок Знак"/>
    <w:link w:val="1"/>
    <w:locked/>
    <w:rsid w:val="005D0319"/>
    <w:rPr>
      <w:rFonts w:ascii="Calibri Light" w:eastAsia="Times New Roman" w:hAnsi="Calibri Light" w:cs="Times New Roman"/>
      <w:spacing w:val="-10"/>
      <w:sz w:val="56"/>
      <w:szCs w:val="20"/>
      <w:lang w:eastAsia="uk-UA"/>
    </w:rPr>
  </w:style>
  <w:style w:type="paragraph" w:styleId="a7">
    <w:name w:val="Normal (Web)"/>
    <w:basedOn w:val="a"/>
    <w:uiPriority w:val="99"/>
    <w:semiHidden/>
    <w:unhideWhenUsed/>
    <w:rsid w:val="000C7FF5"/>
    <w:rPr>
      <w:rFonts w:ascii="Times New Roman" w:hAnsi="Times New Roman" w:cs="Times New Roman"/>
      <w:sz w:val="24"/>
      <w:szCs w:val="24"/>
    </w:rPr>
  </w:style>
  <w:style w:type="paragraph" w:styleId="a8">
    <w:name w:val="header"/>
    <w:basedOn w:val="a"/>
    <w:link w:val="a9"/>
    <w:uiPriority w:val="99"/>
    <w:unhideWhenUsed/>
    <w:rsid w:val="001601DB"/>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1601DB"/>
  </w:style>
  <w:style w:type="paragraph" w:styleId="aa">
    <w:name w:val="footer"/>
    <w:basedOn w:val="a"/>
    <w:link w:val="ab"/>
    <w:uiPriority w:val="99"/>
    <w:semiHidden/>
    <w:unhideWhenUsed/>
    <w:rsid w:val="001601DB"/>
    <w:pPr>
      <w:tabs>
        <w:tab w:val="center" w:pos="4819"/>
        <w:tab w:val="right" w:pos="9639"/>
      </w:tabs>
      <w:spacing w:after="0" w:line="240" w:lineRule="auto"/>
    </w:pPr>
  </w:style>
  <w:style w:type="character" w:customStyle="1" w:styleId="ab">
    <w:name w:val="Нижний колонтитул Знак"/>
    <w:basedOn w:val="a0"/>
    <w:link w:val="aa"/>
    <w:uiPriority w:val="99"/>
    <w:semiHidden/>
    <w:rsid w:val="001601DB"/>
  </w:style>
</w:styles>
</file>

<file path=word/webSettings.xml><?xml version="1.0" encoding="utf-8"?>
<w:webSettings xmlns:r="http://schemas.openxmlformats.org/officeDocument/2006/relationships" xmlns:w="http://schemas.openxmlformats.org/wordprocessingml/2006/main">
  <w:divs>
    <w:div w:id="594477501">
      <w:bodyDiv w:val="1"/>
      <w:marLeft w:val="0"/>
      <w:marRight w:val="0"/>
      <w:marTop w:val="0"/>
      <w:marBottom w:val="0"/>
      <w:divBdr>
        <w:top w:val="none" w:sz="0" w:space="0" w:color="auto"/>
        <w:left w:val="none" w:sz="0" w:space="0" w:color="auto"/>
        <w:bottom w:val="none" w:sz="0" w:space="0" w:color="auto"/>
        <w:right w:val="none" w:sz="0" w:space="0" w:color="auto"/>
      </w:divBdr>
    </w:div>
    <w:div w:id="163613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3BDD0-26FC-47E0-8055-64A928BDF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4168</Words>
  <Characters>2377</Characters>
  <Application>Microsoft Office Word</Application>
  <DocSecurity>0</DocSecurity>
  <Lines>19</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Valentina Kapitula</cp:lastModifiedBy>
  <cp:revision>22</cp:revision>
  <cp:lastPrinted>2023-04-19T07:44:00Z</cp:lastPrinted>
  <dcterms:created xsi:type="dcterms:W3CDTF">2023-04-03T15:31:00Z</dcterms:created>
  <dcterms:modified xsi:type="dcterms:W3CDTF">2023-04-19T07:44:00Z</dcterms:modified>
</cp:coreProperties>
</file>