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83" w:rsidRPr="00744716" w:rsidRDefault="006A3083" w:rsidP="006A3083">
      <w:pPr>
        <w:spacing w:line="1" w:lineRule="exact"/>
        <w:rPr>
          <w:sz w:val="2"/>
          <w:szCs w:val="2"/>
          <w:lang w:val="uk-UA"/>
        </w:rPr>
      </w:pPr>
      <w:r w:rsidRPr="00744716">
        <w:rPr>
          <w:sz w:val="36"/>
          <w:lang w:val="uk-UA" w:eastAsia="x-none"/>
        </w:rPr>
        <w:t xml:space="preserve">                                            </w:t>
      </w:r>
      <w:r w:rsidRPr="00744716"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083" w:rsidRPr="00B355DE" w:rsidRDefault="00B355DE" w:rsidP="006A3083">
      <w:pPr>
        <w:tabs>
          <w:tab w:val="left" w:pos="7965"/>
        </w:tabs>
        <w:jc w:val="right"/>
        <w:rPr>
          <w:sz w:val="36"/>
          <w:szCs w:val="36"/>
          <w:lang w:val="uk-UA"/>
        </w:rPr>
      </w:pPr>
      <w:proofErr w:type="spellStart"/>
      <w:r w:rsidRPr="00B355DE">
        <w:rPr>
          <w:sz w:val="36"/>
          <w:szCs w:val="36"/>
          <w:lang w:val="uk-UA"/>
        </w:rPr>
        <w:t>Проєкт</w:t>
      </w:r>
      <w:proofErr w:type="spellEnd"/>
    </w:p>
    <w:p w:rsidR="006A3083" w:rsidRDefault="006A3083" w:rsidP="006A3083">
      <w:pPr>
        <w:spacing w:line="1" w:lineRule="exact"/>
        <w:rPr>
          <w:sz w:val="2"/>
          <w:szCs w:val="2"/>
          <w:lang w:val="uk-UA"/>
        </w:rPr>
      </w:pPr>
      <w:r>
        <w:rPr>
          <w:sz w:val="36"/>
          <w:lang w:val="uk-UA" w:eastAsia="x-none"/>
        </w:rPr>
        <w:t xml:space="preserve">                                            </w:t>
      </w:r>
      <w:r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083" w:rsidRDefault="006A3083" w:rsidP="006A3083">
      <w:pPr>
        <w:spacing w:line="0" w:lineRule="atLeast"/>
        <w:rPr>
          <w:sz w:val="36"/>
          <w:lang w:val="uk-UA" w:eastAsia="x-none"/>
        </w:rPr>
      </w:pPr>
      <w:r>
        <w:rPr>
          <w:sz w:val="36"/>
          <w:lang w:val="uk-UA" w:eastAsia="x-none"/>
        </w:rPr>
        <w:t xml:space="preserve">                                                 </w:t>
      </w:r>
      <w:r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 wp14:anchorId="20D92D4F" wp14:editId="46ABEB31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uk-UA" w:eastAsia="x-none"/>
        </w:rPr>
        <w:t xml:space="preserve">           </w:t>
      </w:r>
    </w:p>
    <w:p w:rsidR="006A3083" w:rsidRDefault="006A3083" w:rsidP="006A3083">
      <w:pPr>
        <w:spacing w:line="0" w:lineRule="atLeast"/>
        <w:jc w:val="center"/>
        <w:rPr>
          <w:b/>
          <w:caps/>
          <w:sz w:val="28"/>
          <w:lang w:val="uk-UA" w:eastAsia="x-none"/>
        </w:rPr>
      </w:pPr>
      <w:r>
        <w:rPr>
          <w:b/>
          <w:caps/>
          <w:sz w:val="28"/>
          <w:lang w:val="uk-UA" w:eastAsia="x-none"/>
        </w:rPr>
        <w:t>здолбунівська міська рада</w:t>
      </w:r>
    </w:p>
    <w:p w:rsidR="006A3083" w:rsidRDefault="006A3083" w:rsidP="006A3083">
      <w:pPr>
        <w:shd w:val="clear" w:color="auto" w:fill="FFFFFF"/>
        <w:spacing w:line="0" w:lineRule="atLeast"/>
        <w:jc w:val="center"/>
        <w:rPr>
          <w:b/>
          <w:caps/>
          <w:sz w:val="28"/>
          <w:lang w:val="uk-UA" w:eastAsia="x-none"/>
        </w:rPr>
      </w:pPr>
      <w:r>
        <w:rPr>
          <w:b/>
          <w:caps/>
          <w:sz w:val="28"/>
          <w:lang w:val="uk-UA" w:eastAsia="x-none"/>
        </w:rPr>
        <w:t>РІВНЕНСЬКОГО РАЙОНУ рівненської  області</w:t>
      </w:r>
    </w:p>
    <w:p w:rsidR="006A3083" w:rsidRDefault="006A3083" w:rsidP="006A3083">
      <w:pPr>
        <w:shd w:val="clear" w:color="auto" w:fill="FFFFFF"/>
        <w:spacing w:line="0" w:lineRule="atLeast"/>
        <w:jc w:val="center"/>
        <w:rPr>
          <w:b/>
          <w:bCs/>
          <w:sz w:val="28"/>
          <w:lang w:val="uk-UA" w:eastAsia="x-none"/>
        </w:rPr>
      </w:pPr>
      <w:r>
        <w:rPr>
          <w:b/>
          <w:bCs/>
          <w:sz w:val="28"/>
          <w:lang w:val="uk-UA" w:eastAsia="x-none"/>
        </w:rPr>
        <w:t>ВИКОНАВЧИЙ КОМІТЕТ</w:t>
      </w:r>
    </w:p>
    <w:p w:rsidR="006A3083" w:rsidRDefault="006A3083" w:rsidP="006A3083">
      <w:pPr>
        <w:shd w:val="clear" w:color="auto" w:fill="FFFFFF"/>
        <w:spacing w:line="0" w:lineRule="atLeast"/>
        <w:jc w:val="center"/>
        <w:rPr>
          <w:b/>
          <w:bCs/>
          <w:sz w:val="28"/>
          <w:lang w:val="uk-UA" w:eastAsia="x-none"/>
        </w:rPr>
      </w:pPr>
    </w:p>
    <w:p w:rsidR="006A3083" w:rsidRDefault="006A3083" w:rsidP="006A3083">
      <w:pPr>
        <w:keepNext/>
        <w:tabs>
          <w:tab w:val="center" w:pos="4677"/>
        </w:tabs>
        <w:spacing w:line="0" w:lineRule="atLeast"/>
        <w:outlineLvl w:val="0"/>
        <w:rPr>
          <w:rFonts w:eastAsia="Arial Unicode MS"/>
          <w:b/>
          <w:bCs/>
          <w:sz w:val="28"/>
          <w:lang w:val="uk-UA" w:eastAsia="x-none"/>
        </w:rPr>
      </w:pPr>
      <w:r>
        <w:rPr>
          <w:rFonts w:eastAsia="Arial Unicode MS"/>
          <w:b/>
          <w:bCs/>
          <w:sz w:val="28"/>
          <w:lang w:val="uk-UA" w:eastAsia="x-none"/>
        </w:rPr>
        <w:t xml:space="preserve">                                                       Р І Ш Е Н </w:t>
      </w:r>
      <w:proofErr w:type="spellStart"/>
      <w:r>
        <w:rPr>
          <w:rFonts w:eastAsia="Arial Unicode MS"/>
          <w:b/>
          <w:bCs/>
          <w:sz w:val="28"/>
          <w:lang w:val="uk-UA" w:eastAsia="x-none"/>
        </w:rPr>
        <w:t>Н</w:t>
      </w:r>
      <w:proofErr w:type="spellEnd"/>
      <w:r>
        <w:rPr>
          <w:rFonts w:eastAsia="Arial Unicode MS"/>
          <w:b/>
          <w:bCs/>
          <w:sz w:val="28"/>
          <w:lang w:val="uk-UA" w:eastAsia="x-none"/>
        </w:rPr>
        <w:t xml:space="preserve"> Я</w:t>
      </w:r>
    </w:p>
    <w:p w:rsidR="006A3083" w:rsidRDefault="006A3083" w:rsidP="006A3083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A3083" w:rsidRPr="00B355DE" w:rsidRDefault="009B7A61" w:rsidP="006A3083">
      <w:pPr>
        <w:pStyle w:val="a3"/>
        <w:jc w:val="left"/>
        <w:rPr>
          <w:b/>
          <w:sz w:val="28"/>
        </w:rPr>
      </w:pPr>
      <w:r w:rsidRPr="00B355DE">
        <w:rPr>
          <w:b/>
          <w:sz w:val="28"/>
          <w:szCs w:val="28"/>
        </w:rPr>
        <w:t xml:space="preserve">26 травня </w:t>
      </w:r>
      <w:r w:rsidR="006A3083" w:rsidRPr="00B355DE">
        <w:rPr>
          <w:b/>
          <w:sz w:val="28"/>
          <w:szCs w:val="28"/>
        </w:rPr>
        <w:t>2023 року</w:t>
      </w:r>
      <w:r w:rsidR="006A3083" w:rsidRPr="00B355DE">
        <w:rPr>
          <w:b/>
          <w:sz w:val="28"/>
        </w:rPr>
        <w:t xml:space="preserve">                        </w:t>
      </w:r>
      <w:r w:rsidRPr="00B355DE">
        <w:rPr>
          <w:b/>
          <w:sz w:val="28"/>
        </w:rPr>
        <w:tab/>
      </w:r>
      <w:r w:rsidRPr="00B355DE">
        <w:rPr>
          <w:b/>
          <w:sz w:val="28"/>
        </w:rPr>
        <w:tab/>
      </w:r>
      <w:r w:rsidR="006A3083" w:rsidRPr="00B355DE">
        <w:rPr>
          <w:b/>
          <w:sz w:val="28"/>
        </w:rPr>
        <w:t xml:space="preserve">                                           №______</w:t>
      </w:r>
    </w:p>
    <w:p w:rsidR="0056073E" w:rsidRDefault="0056073E" w:rsidP="006A3083">
      <w:pPr>
        <w:ind w:right="6094"/>
        <w:jc w:val="both"/>
        <w:rPr>
          <w:sz w:val="28"/>
          <w:lang w:val="uk-UA"/>
        </w:rPr>
      </w:pPr>
    </w:p>
    <w:p w:rsidR="006A3083" w:rsidRDefault="006A3083" w:rsidP="00B4438E">
      <w:pPr>
        <w:tabs>
          <w:tab w:val="left" w:pos="2835"/>
          <w:tab w:val="left" w:pos="4536"/>
        </w:tabs>
        <w:ind w:right="5102"/>
        <w:jc w:val="both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 xml:space="preserve">Про </w:t>
      </w:r>
      <w:r w:rsidR="005E4F88">
        <w:rPr>
          <w:sz w:val="28"/>
          <w:lang w:val="uk-UA"/>
        </w:rPr>
        <w:t xml:space="preserve">визначення </w:t>
      </w:r>
      <w:r w:rsidR="00B4438E">
        <w:rPr>
          <w:sz w:val="28"/>
          <w:lang w:val="uk-UA"/>
        </w:rPr>
        <w:t>відповідального с</w:t>
      </w:r>
      <w:r w:rsidR="005E4F88">
        <w:rPr>
          <w:sz w:val="28"/>
          <w:lang w:val="uk-UA"/>
        </w:rPr>
        <w:t xml:space="preserve">труктурного підрозділу </w:t>
      </w:r>
      <w:r w:rsidR="005E4F88" w:rsidRPr="00E466E5">
        <w:rPr>
          <w:sz w:val="28"/>
          <w:szCs w:val="28"/>
          <w:lang w:val="uk-UA" w:eastAsia="uk-UA"/>
        </w:rPr>
        <w:t>за створення та постійне оновлення реєстру з обліку дітей дошкільного, шкільного віку та учнів</w:t>
      </w:r>
      <w:r w:rsidR="005E4F88">
        <w:rPr>
          <w:sz w:val="28"/>
          <w:szCs w:val="28"/>
          <w:lang w:val="uk-UA" w:eastAsia="uk-UA"/>
        </w:rPr>
        <w:t xml:space="preserve"> закладів </w:t>
      </w:r>
      <w:r>
        <w:rPr>
          <w:sz w:val="28"/>
          <w:lang w:val="uk-UA"/>
        </w:rPr>
        <w:t>освіти Здолбунівської міської територіальної  громади</w:t>
      </w:r>
    </w:p>
    <w:bookmarkEnd w:id="0"/>
    <w:p w:rsidR="006A3083" w:rsidRDefault="006A3083" w:rsidP="006A3083">
      <w:pPr>
        <w:ind w:right="6094"/>
        <w:jc w:val="both"/>
        <w:rPr>
          <w:sz w:val="28"/>
          <w:lang w:val="uk-UA"/>
        </w:rPr>
      </w:pPr>
    </w:p>
    <w:p w:rsidR="006A3083" w:rsidRPr="00C25279" w:rsidRDefault="006A3083" w:rsidP="00B355DE">
      <w:pPr>
        <w:ind w:firstLine="708"/>
        <w:jc w:val="both"/>
        <w:rPr>
          <w:sz w:val="28"/>
          <w:szCs w:val="28"/>
          <w:lang w:val="uk-UA" w:eastAsia="uk-UA"/>
        </w:rPr>
      </w:pPr>
      <w:r w:rsidRPr="00C25279">
        <w:rPr>
          <w:sz w:val="28"/>
          <w:lang w:val="uk-UA"/>
        </w:rPr>
        <w:t xml:space="preserve">Керуючись </w:t>
      </w:r>
      <w:r w:rsidR="00B4438E">
        <w:rPr>
          <w:sz w:val="28"/>
          <w:lang w:val="uk-UA"/>
        </w:rPr>
        <w:t xml:space="preserve">підпунктом 4 пункту «б» </w:t>
      </w:r>
      <w:r w:rsidRPr="00C25279">
        <w:rPr>
          <w:sz w:val="28"/>
          <w:lang w:val="uk-UA"/>
        </w:rPr>
        <w:t>статт</w:t>
      </w:r>
      <w:r w:rsidR="00B4438E">
        <w:rPr>
          <w:sz w:val="28"/>
          <w:lang w:val="uk-UA"/>
        </w:rPr>
        <w:t>і</w:t>
      </w:r>
      <w:r w:rsidRPr="00C25279">
        <w:rPr>
          <w:sz w:val="28"/>
          <w:lang w:val="uk-UA"/>
        </w:rPr>
        <w:t xml:space="preserve"> 32 Закону України  «Про місцеве самоврядування  в Україні»,  відповідно до постанови Кабінету Міністрів України </w:t>
      </w:r>
      <w:r w:rsidRPr="00C25279">
        <w:rPr>
          <w:bCs/>
          <w:sz w:val="28"/>
          <w:szCs w:val="28"/>
          <w:lang w:val="uk-UA" w:eastAsia="uk-UA"/>
        </w:rPr>
        <w:t>від 13 вересня 2017 року № 684 «Про затвердження Порядку ведення обліку дітей</w:t>
      </w:r>
      <w:r w:rsidR="005E4F88">
        <w:rPr>
          <w:bCs/>
          <w:sz w:val="28"/>
          <w:szCs w:val="28"/>
          <w:lang w:val="uk-UA" w:eastAsia="uk-UA"/>
        </w:rPr>
        <w:t xml:space="preserve"> дошкільного, шкільного віку та </w:t>
      </w:r>
      <w:r w:rsidRPr="00C25279">
        <w:rPr>
          <w:bCs/>
          <w:sz w:val="28"/>
          <w:szCs w:val="28"/>
          <w:lang w:val="uk-UA" w:eastAsia="uk-UA"/>
        </w:rPr>
        <w:t>учнів»</w:t>
      </w:r>
      <w:r w:rsidR="009B7A61">
        <w:rPr>
          <w:bCs/>
          <w:sz w:val="28"/>
          <w:szCs w:val="28"/>
          <w:lang w:val="uk-UA" w:eastAsia="uk-UA"/>
        </w:rPr>
        <w:t xml:space="preserve"> із змінами</w:t>
      </w:r>
      <w:r>
        <w:rPr>
          <w:bCs/>
          <w:sz w:val="28"/>
          <w:szCs w:val="28"/>
          <w:lang w:val="uk-UA" w:eastAsia="uk-UA"/>
        </w:rPr>
        <w:t xml:space="preserve">, </w:t>
      </w:r>
      <w:r w:rsidRPr="00C25279">
        <w:rPr>
          <w:bCs/>
          <w:sz w:val="28"/>
          <w:szCs w:val="28"/>
          <w:lang w:val="uk-UA" w:eastAsia="uk-UA"/>
        </w:rPr>
        <w:t>в</w:t>
      </w:r>
      <w:r w:rsidRPr="00C25279">
        <w:rPr>
          <w:sz w:val="28"/>
          <w:lang w:val="uk-UA"/>
        </w:rPr>
        <w:t>иконавчий комітет Здолбунівської міської ради</w:t>
      </w:r>
    </w:p>
    <w:p w:rsidR="006A3083" w:rsidRDefault="006A3083" w:rsidP="006A3083">
      <w:pPr>
        <w:jc w:val="both"/>
        <w:rPr>
          <w:sz w:val="28"/>
          <w:lang w:val="uk-UA"/>
        </w:rPr>
      </w:pPr>
    </w:p>
    <w:p w:rsidR="006A3083" w:rsidRDefault="006A3083" w:rsidP="006A30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И Р І Ш И В:</w:t>
      </w:r>
    </w:p>
    <w:p w:rsidR="006A3083" w:rsidRDefault="006A3083" w:rsidP="006A3083">
      <w:pPr>
        <w:ind w:firstLine="567"/>
        <w:jc w:val="both"/>
        <w:rPr>
          <w:sz w:val="28"/>
          <w:lang w:val="uk-UA"/>
        </w:rPr>
      </w:pPr>
    </w:p>
    <w:p w:rsidR="00E466E5" w:rsidRPr="00B355DE" w:rsidRDefault="00B355DE" w:rsidP="00B355D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  </w:t>
      </w:r>
      <w:r w:rsidR="00E466E5" w:rsidRPr="00B355DE">
        <w:rPr>
          <w:sz w:val="28"/>
          <w:szCs w:val="28"/>
          <w:lang w:val="uk-UA" w:eastAsia="uk-UA"/>
        </w:rPr>
        <w:t>Визначити уп</w:t>
      </w:r>
      <w:r w:rsidR="005E4F88" w:rsidRPr="00B355DE">
        <w:rPr>
          <w:sz w:val="28"/>
          <w:szCs w:val="28"/>
          <w:lang w:val="uk-UA" w:eastAsia="uk-UA"/>
        </w:rPr>
        <w:t>равління з гуманітарних питань З</w:t>
      </w:r>
      <w:r w:rsidR="00E466E5" w:rsidRPr="00B355DE">
        <w:rPr>
          <w:sz w:val="28"/>
          <w:szCs w:val="28"/>
          <w:lang w:val="uk-UA" w:eastAsia="uk-UA"/>
        </w:rPr>
        <w:t>долбунівської міської ради  відповідальни</w:t>
      </w:r>
      <w:r w:rsidR="005E4F88" w:rsidRPr="00B355DE">
        <w:rPr>
          <w:sz w:val="28"/>
          <w:szCs w:val="28"/>
          <w:lang w:val="uk-UA" w:eastAsia="uk-UA"/>
        </w:rPr>
        <w:t>м структурним підрозділом</w:t>
      </w:r>
      <w:r w:rsidR="00E466E5" w:rsidRPr="00B355DE">
        <w:rPr>
          <w:sz w:val="28"/>
          <w:szCs w:val="28"/>
          <w:lang w:val="uk-UA" w:eastAsia="uk-UA"/>
        </w:rPr>
        <w:t xml:space="preserve"> за створення та постійне оновлення реєстру з обліку дітей дошкільного, шкільного віку та учнів з метою забезпечення здобуття ними дошкільної та загальної середньої освіти.</w:t>
      </w:r>
    </w:p>
    <w:p w:rsidR="00830F84" w:rsidRPr="00B355DE" w:rsidRDefault="00B355DE" w:rsidP="00B355DE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5E4F88" w:rsidRPr="00B355DE">
        <w:rPr>
          <w:sz w:val="28"/>
          <w:szCs w:val="28"/>
          <w:lang w:val="uk-UA" w:eastAsia="uk-UA"/>
        </w:rPr>
        <w:t>Управлінн</w:t>
      </w:r>
      <w:r w:rsidR="0056073E" w:rsidRPr="00B355DE">
        <w:rPr>
          <w:sz w:val="28"/>
          <w:szCs w:val="28"/>
          <w:lang w:val="uk-UA" w:eastAsia="uk-UA"/>
        </w:rPr>
        <w:t>ю</w:t>
      </w:r>
      <w:r w:rsidR="005E4F88" w:rsidRPr="00B355DE">
        <w:rPr>
          <w:sz w:val="28"/>
          <w:szCs w:val="28"/>
          <w:lang w:val="uk-UA" w:eastAsia="uk-UA"/>
        </w:rPr>
        <w:t xml:space="preserve"> з гуманітарних питань Здолбунівської міської ради</w:t>
      </w:r>
      <w:r w:rsidR="0056073E" w:rsidRPr="00B355DE">
        <w:rPr>
          <w:sz w:val="28"/>
          <w:szCs w:val="28"/>
          <w:lang w:val="uk-UA" w:eastAsia="uk-UA"/>
        </w:rPr>
        <w:t xml:space="preserve"> забезпечити</w:t>
      </w:r>
      <w:r w:rsidR="005E4F88" w:rsidRPr="00B355DE">
        <w:rPr>
          <w:sz w:val="28"/>
          <w:szCs w:val="28"/>
          <w:lang w:val="uk-UA" w:eastAsia="uk-UA"/>
        </w:rPr>
        <w:t xml:space="preserve"> створення та постійне оновлення реєстру з обліку дітей дошкільного, шкільного віку та учнів.</w:t>
      </w:r>
    </w:p>
    <w:p w:rsidR="009B7A61" w:rsidRPr="00B355DE" w:rsidRDefault="00B355DE" w:rsidP="00B355D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 </w:t>
      </w:r>
      <w:r w:rsidR="009B7A61" w:rsidRPr="00B355DE">
        <w:rPr>
          <w:sz w:val="28"/>
          <w:szCs w:val="28"/>
          <w:lang w:val="uk-UA" w:eastAsia="uk-UA"/>
        </w:rPr>
        <w:t xml:space="preserve">Контроль за виконанням рішення покласти на заступника міського голови </w:t>
      </w:r>
      <w:r w:rsidR="009B7A61" w:rsidRPr="00B355DE">
        <w:rPr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9B7A61" w:rsidRPr="00B355DE">
        <w:rPr>
          <w:sz w:val="28"/>
          <w:szCs w:val="28"/>
          <w:lang w:val="uk-UA"/>
        </w:rPr>
        <w:t>Сосюка</w:t>
      </w:r>
      <w:proofErr w:type="spellEnd"/>
      <w:r w:rsidR="009B7A61" w:rsidRPr="00B355DE">
        <w:rPr>
          <w:sz w:val="28"/>
          <w:szCs w:val="28"/>
          <w:lang w:val="uk-UA"/>
        </w:rPr>
        <w:t xml:space="preserve"> Ю.П.</w:t>
      </w:r>
    </w:p>
    <w:p w:rsidR="005E4F88" w:rsidRPr="00E466E5" w:rsidRDefault="005E4F88" w:rsidP="00830F84">
      <w:pPr>
        <w:pStyle w:val="a5"/>
        <w:shd w:val="clear" w:color="auto" w:fill="FFFFFF"/>
        <w:spacing w:after="150"/>
        <w:ind w:left="45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E466E5" w:rsidRPr="00E466E5" w:rsidRDefault="00E466E5" w:rsidP="006A3083">
      <w:pPr>
        <w:ind w:firstLine="567"/>
        <w:jc w:val="both"/>
        <w:rPr>
          <w:sz w:val="28"/>
          <w:lang w:val="uk-UA"/>
        </w:rPr>
      </w:pPr>
    </w:p>
    <w:p w:rsidR="006A3083" w:rsidRDefault="006A3083" w:rsidP="006A30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6F6EF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                           Владислав СУХЛЯК</w:t>
      </w:r>
    </w:p>
    <w:p w:rsidR="006A3083" w:rsidRDefault="006A3083" w:rsidP="006A3083">
      <w:pPr>
        <w:rPr>
          <w:lang w:val="uk-UA"/>
        </w:rPr>
      </w:pPr>
    </w:p>
    <w:p w:rsidR="006D0094" w:rsidRDefault="006D0094" w:rsidP="006A3083">
      <w:pPr>
        <w:jc w:val="center"/>
        <w:rPr>
          <w:sz w:val="28"/>
          <w:szCs w:val="28"/>
          <w:lang w:val="uk-UA"/>
        </w:rPr>
      </w:pPr>
    </w:p>
    <w:p w:rsidR="00675C70" w:rsidRDefault="00675C70" w:rsidP="006A3083">
      <w:pPr>
        <w:jc w:val="center"/>
        <w:rPr>
          <w:sz w:val="28"/>
          <w:szCs w:val="28"/>
          <w:lang w:val="uk-UA"/>
        </w:rPr>
      </w:pPr>
    </w:p>
    <w:sectPr w:rsidR="00675C70" w:rsidSect="00B355DE">
      <w:pgSz w:w="11906" w:h="16838"/>
      <w:pgMar w:top="568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5D5"/>
    <w:multiLevelType w:val="hybridMultilevel"/>
    <w:tmpl w:val="C2B8920C"/>
    <w:lvl w:ilvl="0" w:tplc="CBFC33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B003B3E"/>
    <w:multiLevelType w:val="hybridMultilevel"/>
    <w:tmpl w:val="B6021E02"/>
    <w:lvl w:ilvl="0" w:tplc="7B72398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83"/>
    <w:rsid w:val="004178A5"/>
    <w:rsid w:val="0054710A"/>
    <w:rsid w:val="0055620A"/>
    <w:rsid w:val="0056073E"/>
    <w:rsid w:val="005A3DFC"/>
    <w:rsid w:val="005B14DA"/>
    <w:rsid w:val="005B73D1"/>
    <w:rsid w:val="005E4F88"/>
    <w:rsid w:val="00675C70"/>
    <w:rsid w:val="006A3083"/>
    <w:rsid w:val="006D0094"/>
    <w:rsid w:val="006F6EF4"/>
    <w:rsid w:val="00830F84"/>
    <w:rsid w:val="008F5A21"/>
    <w:rsid w:val="00922FC7"/>
    <w:rsid w:val="009972E6"/>
    <w:rsid w:val="009B7A61"/>
    <w:rsid w:val="009E472E"/>
    <w:rsid w:val="00AE6B94"/>
    <w:rsid w:val="00B355DE"/>
    <w:rsid w:val="00B4438E"/>
    <w:rsid w:val="00D97C84"/>
    <w:rsid w:val="00E01B0E"/>
    <w:rsid w:val="00E466E5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5F8A"/>
  <w15:chartTrackingRefBased/>
  <w15:docId w15:val="{35342D33-665C-4B2C-B75E-E0D025A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083"/>
    <w:pPr>
      <w:jc w:val="center"/>
    </w:pPr>
    <w:rPr>
      <w:sz w:val="36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6A3083"/>
    <w:rPr>
      <w:rFonts w:ascii="Times New Roman" w:eastAsia="Times New Roman" w:hAnsi="Times New Roman" w:cs="Times New Roman"/>
      <w:sz w:val="36"/>
      <w:szCs w:val="20"/>
      <w:lang w:eastAsia="x-none"/>
    </w:rPr>
  </w:style>
  <w:style w:type="paragraph" w:styleId="a5">
    <w:name w:val="List Paragraph"/>
    <w:basedOn w:val="a"/>
    <w:uiPriority w:val="34"/>
    <w:qFormat/>
    <w:rsid w:val="006A3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</cp:lastModifiedBy>
  <cp:revision>2</cp:revision>
  <cp:lastPrinted>2023-05-23T09:52:00Z</cp:lastPrinted>
  <dcterms:created xsi:type="dcterms:W3CDTF">2023-05-23T11:11:00Z</dcterms:created>
  <dcterms:modified xsi:type="dcterms:W3CDTF">2023-05-23T11:11:00Z</dcterms:modified>
</cp:coreProperties>
</file>