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42F43" w14:textId="61BF6B27" w:rsidR="00790223" w:rsidRPr="00AC5B1E" w:rsidRDefault="00620FCC" w:rsidP="00790223">
      <w:pPr>
        <w:ind w:firstLine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0345D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Додаток 4</w:t>
      </w:r>
    </w:p>
    <w:p w14:paraId="0B1DEAA9" w14:textId="4AE388E1" w:rsidR="00790223" w:rsidRDefault="00503E8B" w:rsidP="00503E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620FCC">
        <w:rPr>
          <w:sz w:val="28"/>
          <w:szCs w:val="28"/>
          <w:lang w:val="uk-UA"/>
        </w:rPr>
        <w:t>до рішення виконавчого</w:t>
      </w:r>
      <w:r w:rsidR="00A306AC">
        <w:rPr>
          <w:sz w:val="28"/>
          <w:szCs w:val="28"/>
          <w:lang w:val="uk-UA"/>
        </w:rPr>
        <w:t xml:space="preserve"> </w:t>
      </w:r>
      <w:r w:rsidR="0070345D">
        <w:rPr>
          <w:sz w:val="28"/>
          <w:szCs w:val="28"/>
          <w:lang w:val="uk-UA"/>
        </w:rPr>
        <w:t xml:space="preserve"> </w:t>
      </w:r>
      <w:r w:rsidR="00620FCC">
        <w:rPr>
          <w:sz w:val="28"/>
          <w:szCs w:val="28"/>
          <w:lang w:val="uk-UA"/>
        </w:rPr>
        <w:t>комітету</w:t>
      </w:r>
    </w:p>
    <w:p w14:paraId="23AFFAA8" w14:textId="77777777" w:rsidR="008D05A1" w:rsidRDefault="0070345D" w:rsidP="00790223">
      <w:pPr>
        <w:ind w:firstLine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D05A1">
        <w:rPr>
          <w:sz w:val="28"/>
          <w:szCs w:val="28"/>
          <w:lang w:val="uk-UA"/>
        </w:rPr>
        <w:t>Здолбунівської міської ради</w:t>
      </w:r>
    </w:p>
    <w:p w14:paraId="15C0184F" w14:textId="20A7D8B4" w:rsidR="00790223" w:rsidRPr="00AC5B1E" w:rsidRDefault="008D05A1" w:rsidP="00790223">
      <w:pPr>
        <w:ind w:firstLine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55EB3">
        <w:rPr>
          <w:sz w:val="28"/>
          <w:szCs w:val="28"/>
          <w:lang w:val="uk-UA"/>
        </w:rPr>
        <w:t xml:space="preserve"> </w:t>
      </w:r>
      <w:r w:rsidR="00551BC3">
        <w:rPr>
          <w:sz w:val="28"/>
          <w:szCs w:val="28"/>
          <w:lang w:val="uk-UA"/>
        </w:rPr>
        <w:t>28</w:t>
      </w:r>
      <w:r w:rsidR="00E84887">
        <w:rPr>
          <w:sz w:val="28"/>
          <w:szCs w:val="28"/>
          <w:lang w:val="uk-UA"/>
        </w:rPr>
        <w:t>.06.2023 №____</w:t>
      </w:r>
    </w:p>
    <w:p w14:paraId="66325C70" w14:textId="4DAA7F06" w:rsidR="00790223" w:rsidRDefault="00790223" w:rsidP="00790223">
      <w:pPr>
        <w:rPr>
          <w:sz w:val="28"/>
          <w:szCs w:val="28"/>
          <w:lang w:val="uk-UA"/>
        </w:rPr>
      </w:pPr>
    </w:p>
    <w:p w14:paraId="351129BA" w14:textId="0C637C31" w:rsidR="00790223" w:rsidRPr="00620FCC" w:rsidRDefault="00620FCC" w:rsidP="00790223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ЗАХОДИ</w:t>
      </w:r>
    </w:p>
    <w:p w14:paraId="6E7A93C4" w14:textId="667EA92C" w:rsidR="00790223" w:rsidRPr="00620FCC" w:rsidRDefault="00620FCC" w:rsidP="00620FCC">
      <w:pPr>
        <w:jc w:val="center"/>
        <w:rPr>
          <w:b/>
          <w:bCs/>
          <w:sz w:val="28"/>
          <w:szCs w:val="28"/>
          <w:lang w:val="uk-UA"/>
        </w:rPr>
      </w:pPr>
      <w:r w:rsidRPr="00620FCC">
        <w:rPr>
          <w:b/>
          <w:bCs/>
          <w:sz w:val="28"/>
          <w:szCs w:val="28"/>
          <w:lang w:val="uk-UA"/>
        </w:rPr>
        <w:t>з</w:t>
      </w:r>
      <w:r w:rsidR="00790223" w:rsidRPr="00620FCC">
        <w:rPr>
          <w:b/>
          <w:bCs/>
          <w:sz w:val="28"/>
          <w:szCs w:val="28"/>
          <w:lang w:val="uk-UA"/>
        </w:rPr>
        <w:t xml:space="preserve"> підготовки </w:t>
      </w:r>
      <w:r w:rsidRPr="00620FCC">
        <w:rPr>
          <w:b/>
          <w:bCs/>
          <w:sz w:val="28"/>
          <w:szCs w:val="28"/>
          <w:lang w:val="uk-UA"/>
        </w:rPr>
        <w:t xml:space="preserve">Здолбунівського територіального центру соціального обслуговування (надання соціальних послуг) </w:t>
      </w:r>
      <w:r w:rsidR="00E84887">
        <w:rPr>
          <w:b/>
          <w:bCs/>
          <w:sz w:val="28"/>
          <w:szCs w:val="28"/>
          <w:lang w:val="uk-UA"/>
        </w:rPr>
        <w:t xml:space="preserve"> Здолбунівської міської ради </w:t>
      </w:r>
      <w:r w:rsidR="00790223" w:rsidRPr="00620FCC">
        <w:rPr>
          <w:b/>
          <w:bCs/>
          <w:sz w:val="28"/>
          <w:szCs w:val="28"/>
          <w:lang w:val="uk-UA"/>
        </w:rPr>
        <w:t>до робо</w:t>
      </w:r>
      <w:r w:rsidR="00750DF1" w:rsidRPr="00620FCC">
        <w:rPr>
          <w:b/>
          <w:bCs/>
          <w:sz w:val="28"/>
          <w:szCs w:val="28"/>
          <w:lang w:val="uk-UA"/>
        </w:rPr>
        <w:t>ти в осінньо-зимовий період</w:t>
      </w:r>
      <w:r w:rsidR="00B46B40" w:rsidRPr="00620FCC">
        <w:rPr>
          <w:b/>
          <w:bCs/>
          <w:sz w:val="28"/>
          <w:szCs w:val="28"/>
          <w:lang w:val="uk-UA"/>
        </w:rPr>
        <w:t xml:space="preserve"> </w:t>
      </w:r>
      <w:r w:rsidR="00750DF1" w:rsidRPr="00620FCC">
        <w:rPr>
          <w:b/>
          <w:bCs/>
          <w:sz w:val="28"/>
          <w:szCs w:val="28"/>
          <w:lang w:val="uk-UA"/>
        </w:rPr>
        <w:t xml:space="preserve"> 20</w:t>
      </w:r>
      <w:r w:rsidR="0026678E" w:rsidRPr="00620FCC">
        <w:rPr>
          <w:b/>
          <w:bCs/>
          <w:sz w:val="28"/>
          <w:szCs w:val="28"/>
          <w:lang w:val="uk-UA"/>
        </w:rPr>
        <w:t>2</w:t>
      </w:r>
      <w:r w:rsidR="00E81560" w:rsidRPr="00E84887">
        <w:rPr>
          <w:b/>
          <w:bCs/>
          <w:sz w:val="28"/>
          <w:szCs w:val="28"/>
          <w:lang w:val="uk-UA"/>
        </w:rPr>
        <w:t>3</w:t>
      </w:r>
      <w:r w:rsidR="00750DF1" w:rsidRPr="00620FCC">
        <w:rPr>
          <w:b/>
          <w:bCs/>
          <w:sz w:val="28"/>
          <w:szCs w:val="28"/>
          <w:lang w:val="uk-UA"/>
        </w:rPr>
        <w:t>-20</w:t>
      </w:r>
      <w:r w:rsidR="00CB6A91" w:rsidRPr="00620FCC">
        <w:rPr>
          <w:b/>
          <w:bCs/>
          <w:sz w:val="28"/>
          <w:szCs w:val="28"/>
          <w:lang w:val="uk-UA"/>
        </w:rPr>
        <w:t>2</w:t>
      </w:r>
      <w:r w:rsidR="00E81560" w:rsidRPr="00E84887">
        <w:rPr>
          <w:b/>
          <w:bCs/>
          <w:sz w:val="28"/>
          <w:szCs w:val="28"/>
          <w:lang w:val="uk-UA"/>
        </w:rPr>
        <w:t>4</w:t>
      </w:r>
      <w:r w:rsidR="00790223" w:rsidRPr="00620FCC">
        <w:rPr>
          <w:b/>
          <w:bCs/>
          <w:sz w:val="28"/>
          <w:szCs w:val="28"/>
          <w:lang w:val="uk-UA"/>
        </w:rPr>
        <w:t xml:space="preserve"> рок</w:t>
      </w:r>
      <w:r w:rsidRPr="00620FCC">
        <w:rPr>
          <w:b/>
          <w:bCs/>
          <w:sz w:val="28"/>
          <w:szCs w:val="28"/>
          <w:lang w:val="uk-UA"/>
        </w:rPr>
        <w:t>ів</w:t>
      </w:r>
    </w:p>
    <w:p w14:paraId="6F83C62E" w14:textId="77777777" w:rsidR="00790223" w:rsidRDefault="00790223" w:rsidP="00790223">
      <w:pPr>
        <w:ind w:firstLine="709"/>
        <w:jc w:val="center"/>
        <w:rPr>
          <w:sz w:val="28"/>
          <w:szCs w:val="28"/>
          <w:lang w:val="uk-UA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497"/>
        <w:gridCol w:w="1963"/>
        <w:gridCol w:w="2380"/>
      </w:tblGrid>
      <w:tr w:rsidR="00790223" w14:paraId="4CDE4A83" w14:textId="77777777" w:rsidTr="00503E8B">
        <w:trPr>
          <w:trHeight w:val="8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5D8" w14:textId="77777777" w:rsidR="00790223" w:rsidRPr="00723938" w:rsidRDefault="00790223" w:rsidP="00FC06BC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EEE" w14:textId="77777777" w:rsidR="00790223" w:rsidRPr="00723938" w:rsidRDefault="00790223" w:rsidP="00FC06BC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AE5" w14:textId="77777777" w:rsidR="00790223" w:rsidRPr="00723938" w:rsidRDefault="00790223" w:rsidP="00FC06BC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58A" w14:textId="77777777" w:rsidR="00790223" w:rsidRPr="00723938" w:rsidRDefault="00790223" w:rsidP="00FC06BC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E81560" w14:paraId="39A0C710" w14:textId="77777777" w:rsidTr="00503E8B">
        <w:trPr>
          <w:trHeight w:val="8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525" w14:textId="456292DD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72393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84D" w14:textId="6209F4AB" w:rsidR="00E81560" w:rsidRPr="00723938" w:rsidRDefault="00E81560" w:rsidP="00E84887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Розробити та затвердити план заходів щодо підготовки до роботи в осінньо-зимовий період </w:t>
            </w:r>
            <w:r w:rsidR="00E84887">
              <w:rPr>
                <w:sz w:val="28"/>
                <w:szCs w:val="28"/>
                <w:lang w:val="uk-UA"/>
              </w:rPr>
              <w:t xml:space="preserve">                   </w:t>
            </w:r>
            <w:r w:rsidRPr="00723938">
              <w:rPr>
                <w:sz w:val="28"/>
                <w:szCs w:val="28"/>
                <w:lang w:val="uk-UA"/>
              </w:rPr>
              <w:t>202</w:t>
            </w:r>
            <w:r w:rsidRPr="00E81560">
              <w:rPr>
                <w:sz w:val="28"/>
                <w:szCs w:val="28"/>
              </w:rPr>
              <w:t>3</w:t>
            </w:r>
            <w:r w:rsidRPr="00723938">
              <w:rPr>
                <w:sz w:val="28"/>
                <w:szCs w:val="28"/>
                <w:lang w:val="uk-UA"/>
              </w:rPr>
              <w:t>-202</w:t>
            </w:r>
            <w:r w:rsidRPr="00E81560">
              <w:rPr>
                <w:sz w:val="28"/>
                <w:szCs w:val="28"/>
              </w:rPr>
              <w:t>4</w:t>
            </w:r>
            <w:r w:rsidRPr="00723938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E0D5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55C43F1D" w14:textId="68A9502E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 w:rsidRPr="00723938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723938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1D9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  <w:p w14:paraId="64B61DC4" w14:textId="77777777" w:rsidR="00E81560" w:rsidRPr="00723938" w:rsidRDefault="00E81560" w:rsidP="00E815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1560" w14:paraId="6DB39E73" w14:textId="77777777" w:rsidTr="00503E8B">
        <w:trPr>
          <w:trHeight w:val="6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5318" w14:textId="15285D89" w:rsidR="00E81560" w:rsidRPr="00E81560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687A" w14:textId="6AB1BB61" w:rsidR="00E81560" w:rsidRPr="00723938" w:rsidRDefault="00E81560" w:rsidP="00E84887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Утворити штаб з підготовки до роботи в осінньо-зимовий період 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723938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723938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5CB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10BA0955" w14:textId="05B1B32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  <w:r w:rsidRPr="00723938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723938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2D7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E81560" w:rsidRPr="00551BC3" w14:paraId="0B689BD5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712C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3.</w:t>
            </w:r>
          </w:p>
          <w:p w14:paraId="5BE26FD6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031" w14:textId="77777777" w:rsidR="00E81560" w:rsidRPr="00723938" w:rsidRDefault="00E81560" w:rsidP="00E84887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Забезпечити розрахунки з підприємствами з теплопостачання, водопостачання, електропостачання.</w:t>
            </w:r>
          </w:p>
          <w:p w14:paraId="49B62D69" w14:textId="77777777" w:rsidR="00E81560" w:rsidRPr="00723938" w:rsidRDefault="00E81560" w:rsidP="00E84887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Установити жорсткий контроль за економним використанням енергоресурсів, води та витрат на послуги зв’язку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52A" w14:textId="1FDC05DE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Постійно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723938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723938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7C2A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  <w:p w14:paraId="79B40D21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Аврамчук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Н.І.</w:t>
            </w:r>
          </w:p>
        </w:tc>
      </w:tr>
      <w:tr w:rsidR="00E81560" w:rsidRPr="00551BC3" w14:paraId="40107FF1" w14:textId="77777777" w:rsidTr="00503E8B">
        <w:trPr>
          <w:trHeight w:val="175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F0322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81780" w14:textId="77777777" w:rsidR="00E81560" w:rsidRPr="00723938" w:rsidRDefault="00E81560" w:rsidP="00E84887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Забезпечити комплексну підготовку будівель територіального центру із подальшим оформленням актів готовності до опалювального сезону та паспортів готовності (проведення ревізії запірної, дренажної, </w:t>
            </w:r>
            <w:proofErr w:type="spellStart"/>
            <w:r w:rsidRPr="00723938">
              <w:rPr>
                <w:sz w:val="28"/>
                <w:szCs w:val="28"/>
                <w:lang w:val="uk-UA"/>
              </w:rPr>
              <w:t>повітрявипускної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і регулюючої арматури та ремонт, відновлення, промивання </w:t>
            </w:r>
            <w:proofErr w:type="spellStart"/>
            <w:r w:rsidRPr="00723938">
              <w:rPr>
                <w:sz w:val="28"/>
                <w:szCs w:val="28"/>
                <w:lang w:val="uk-UA"/>
              </w:rPr>
              <w:t>внутрішньобудинкових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систем опалення, перевірка </w:t>
            </w:r>
            <w:proofErr w:type="spellStart"/>
            <w:r w:rsidRPr="00723938">
              <w:rPr>
                <w:sz w:val="28"/>
                <w:szCs w:val="28"/>
                <w:lang w:val="uk-UA"/>
              </w:rPr>
              <w:t>димовентиляційних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каналів)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94891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72CA75C5" w14:textId="10877B13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01.09.202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4F289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Ліщинський А.Д.</w:t>
            </w:r>
          </w:p>
          <w:p w14:paraId="2AA9683C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E81560" w:rsidRPr="00BF4543" w14:paraId="24CFC55B" w14:textId="77777777" w:rsidTr="00503E8B">
        <w:trPr>
          <w:trHeight w:val="8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91897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2058" w14:textId="77777777" w:rsidR="00E81560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Виконати гідравлічні випробування теплових мереж та внутрішньо</w:t>
            </w:r>
            <w:r w:rsidR="00E84887">
              <w:rPr>
                <w:sz w:val="28"/>
                <w:szCs w:val="28"/>
                <w:lang w:val="uk-UA"/>
              </w:rPr>
              <w:t xml:space="preserve"> </w:t>
            </w:r>
            <w:r w:rsidRPr="00723938">
              <w:rPr>
                <w:sz w:val="28"/>
                <w:szCs w:val="28"/>
                <w:lang w:val="uk-UA"/>
              </w:rPr>
              <w:t>-</w:t>
            </w:r>
            <w:r w:rsidR="00E84887">
              <w:rPr>
                <w:sz w:val="28"/>
                <w:szCs w:val="28"/>
                <w:lang w:val="uk-UA"/>
              </w:rPr>
              <w:t xml:space="preserve"> </w:t>
            </w:r>
            <w:r w:rsidRPr="00723938">
              <w:rPr>
                <w:sz w:val="28"/>
                <w:szCs w:val="28"/>
                <w:lang w:val="uk-UA"/>
              </w:rPr>
              <w:t>будинкових систем опалення</w:t>
            </w:r>
          </w:p>
          <w:p w14:paraId="7C01431A" w14:textId="20D7E7BE" w:rsidR="00E84887" w:rsidRPr="00723938" w:rsidRDefault="00E84887" w:rsidP="00E8156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87684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57782C03" w14:textId="49F49582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01.09.202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D5AC3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E81560" w:rsidRPr="00551BC3" w14:paraId="3E0B5EA1" w14:textId="77777777" w:rsidTr="00503E8B">
        <w:trPr>
          <w:trHeight w:val="6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F7B8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62882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Провести контрольний запуск системи опалення відділення стаціонарного догляду для постійного або тимчасового проживання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B7502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40FCD4D3" w14:textId="102963EF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15.09.202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D7513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  <w:p w14:paraId="6E012C3F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Рудик Л.В.</w:t>
            </w:r>
          </w:p>
        </w:tc>
      </w:tr>
      <w:tr w:rsidR="00E81560" w:rsidRPr="00B7619E" w14:paraId="4AAE077E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623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en-US"/>
              </w:rPr>
            </w:pPr>
            <w:r w:rsidRPr="00723938">
              <w:rPr>
                <w:sz w:val="28"/>
                <w:szCs w:val="28"/>
                <w:lang w:val="uk-UA"/>
              </w:rPr>
              <w:t>7</w:t>
            </w:r>
            <w:r w:rsidRPr="0072393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9C7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Забезпечити виконання заходів щодо дотримання правил і вимог нормативно-правових актів з питань охорони праці, техніки безпеки та протипожежного захисту.</w:t>
            </w:r>
          </w:p>
          <w:p w14:paraId="5799B1B2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Провести позачергові інструктажі з охорони праці та пожежної безпеки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A59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3E42E1AA" w14:textId="4562C969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15.10.202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1518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E81560" w:rsidRPr="00551BC3" w14:paraId="1BF54858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B72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en-US"/>
              </w:rPr>
            </w:pPr>
            <w:r w:rsidRPr="00723938">
              <w:rPr>
                <w:sz w:val="28"/>
                <w:szCs w:val="28"/>
                <w:lang w:val="uk-UA"/>
              </w:rPr>
              <w:t>8</w:t>
            </w:r>
            <w:r w:rsidRPr="0072393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2C2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Перевірити технічний стан пожежної сигналізації, первинних засобів пожежогасіння у відділенні стаціонарного догляду для постійного або тимчасового проживання, а наявність вогнегасників згідно належності та таких, що пройшли технічне обслуговування в приміщенні усіх відділень територіального центру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73E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0AB9E4C0" w14:textId="1CE4E2D0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15.10.202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D0A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  <w:p w14:paraId="68C30074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Шустак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E81560" w:rsidRPr="00B7619E" w14:paraId="00F3EFF1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885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3E9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Утворити запас твердого палива на опалювальний сезон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CB1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4CE430F5" w14:textId="24285578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10.10.202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37F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Ліщинський А.Д.</w:t>
            </w:r>
          </w:p>
        </w:tc>
      </w:tr>
      <w:tr w:rsidR="00E81560" w:rsidRPr="00B7619E" w14:paraId="097F9216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D3F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24F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Привести у відповідний робочий стан резервні джерела живлення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A7A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61046D6C" w14:textId="2BAEC064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01.09.202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CCB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Ліщинський А.Д.</w:t>
            </w:r>
          </w:p>
        </w:tc>
      </w:tr>
      <w:tr w:rsidR="00E81560" w:rsidRPr="00551BC3" w14:paraId="0EB0E95B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B28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1F5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Поновити інвентар для боротьби зі сніговими заметами, спецодяг та взуття.</w:t>
            </w:r>
          </w:p>
          <w:p w14:paraId="43FEAF69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Придбати та заготовити достатню кількість сипучих матеріалів та солі для посипання доріжок на випадок ожеледиці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121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1C9C2F35" w14:textId="6240EE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10.10.202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B27C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Ліщинський А.Д.</w:t>
            </w:r>
          </w:p>
          <w:p w14:paraId="578B1BA8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E81560" w:rsidRPr="00B7619E" w14:paraId="1ACB432F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C0F" w14:textId="3F3F295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789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Провести заготівлю овочів та картоплі для відділення стаціонарного догляду для постійного або тимчасового проживання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92D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5B0615AC" w14:textId="2E69F252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15.10.202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5EB3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Ліщинський А.Д.</w:t>
            </w:r>
          </w:p>
          <w:p w14:paraId="588FAC21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Рудик Л.В.</w:t>
            </w:r>
          </w:p>
        </w:tc>
      </w:tr>
      <w:tr w:rsidR="00E81560" w:rsidRPr="00B7619E" w14:paraId="1516483E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9B6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F79" w14:textId="77777777" w:rsidR="00E81560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Провести інвентаризацію м’якого інвентарю, одягу та взуття зимового асортименту у відділенні стаціонарного догляду для постійного або тимчасового проживання</w:t>
            </w:r>
          </w:p>
          <w:p w14:paraId="7995D11A" w14:textId="1EFF8BEA" w:rsidR="00E84887" w:rsidRPr="00723938" w:rsidRDefault="00E84887" w:rsidP="00E8156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39F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0383D62D" w14:textId="7F7EF483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01.09.202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2CF9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Аврамчук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Н.І.</w:t>
            </w:r>
          </w:p>
        </w:tc>
      </w:tr>
      <w:tr w:rsidR="00E81560" w:rsidRPr="00B7619E" w14:paraId="179C7DDB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8B3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B03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Сформувати банк одягу та взуття зимового асортименту для бездомних громадян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2B40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043546F1" w14:textId="4CBDCCB5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15.10.202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0FA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Семанчик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E81560" w:rsidRPr="00B7619E" w14:paraId="4041C732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586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403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Забезпечити проходження в установленому порядку спеціального навчання та перевірку знань осіб, які експлуатують котли, теплове і електричне обладнання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7FF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08B87403" w14:textId="7338EFCE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01.10.202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3E0E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Ліщинський А.Д.</w:t>
            </w:r>
          </w:p>
          <w:p w14:paraId="732463F1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  <w:p w14:paraId="561B11FB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Рудик Л.В.</w:t>
            </w:r>
          </w:p>
          <w:p w14:paraId="678DA6B8" w14:textId="1101141A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E81560" w:rsidRPr="00B7619E" w14:paraId="03A7372D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7A6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16.</w:t>
            </w:r>
          </w:p>
          <w:p w14:paraId="73C36704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AE2" w14:textId="5F27E4EB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Утворити оперативний штаб з надання допомоги вразливим верствам населення в зимовий період 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723938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723938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64F" w14:textId="77777777" w:rsidR="00E84887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 xml:space="preserve">До </w:t>
            </w:r>
          </w:p>
          <w:p w14:paraId="70669F43" w14:textId="00D10B14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15.10.202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D244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E81560" w:rsidRPr="00DB2111" w14:paraId="624037F3" w14:textId="77777777" w:rsidTr="00503E8B">
        <w:trPr>
          <w:trHeight w:val="2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CDD" w14:textId="7777777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7DF" w14:textId="77777777" w:rsidR="00E81560" w:rsidRPr="00723938" w:rsidRDefault="00E81560" w:rsidP="00E81560">
            <w:pPr>
              <w:jc w:val="both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Забезпечити співпрацю з недержавними організаціями (громадськими об’єднаннями, благодійними фондами, релігійними організаціями, осередками Товариства Червоного Хреста тощо), донорами та отримувачами гуманітарної допомоги щодо надання допомоги бездомним особам та запобігання їх загибелі від переохолодження в осінньо-зимовий період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AD5" w14:textId="56D9E91E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Під час підготовки до роботи в осінньо-зимовий період</w:t>
            </w:r>
          </w:p>
          <w:p w14:paraId="278A7889" w14:textId="35D4F1B7" w:rsidR="00E81560" w:rsidRPr="00723938" w:rsidRDefault="00E81560" w:rsidP="00E84887">
            <w:pPr>
              <w:jc w:val="center"/>
              <w:rPr>
                <w:sz w:val="28"/>
                <w:szCs w:val="28"/>
                <w:lang w:val="uk-UA"/>
              </w:rPr>
            </w:pPr>
            <w:r w:rsidRPr="00723938">
              <w:rPr>
                <w:sz w:val="28"/>
                <w:szCs w:val="28"/>
                <w:lang w:val="uk-UA"/>
              </w:rPr>
              <w:t>202</w:t>
            </w:r>
            <w:r w:rsidR="008F67AC">
              <w:rPr>
                <w:sz w:val="28"/>
                <w:szCs w:val="28"/>
                <w:lang w:val="uk-UA"/>
              </w:rPr>
              <w:t>3</w:t>
            </w:r>
            <w:r w:rsidRPr="00723938">
              <w:rPr>
                <w:sz w:val="28"/>
                <w:szCs w:val="28"/>
                <w:lang w:val="uk-UA"/>
              </w:rPr>
              <w:t>-202</w:t>
            </w:r>
            <w:r w:rsidR="008F67AC">
              <w:rPr>
                <w:sz w:val="28"/>
                <w:szCs w:val="28"/>
                <w:lang w:val="uk-UA"/>
              </w:rPr>
              <w:t>4</w:t>
            </w:r>
            <w:r w:rsidRPr="00723938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A5E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Аніскін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М.О.</w:t>
            </w:r>
          </w:p>
          <w:p w14:paraId="344BFD46" w14:textId="77777777" w:rsidR="00E81560" w:rsidRPr="00723938" w:rsidRDefault="00E81560" w:rsidP="00E8156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3938">
              <w:rPr>
                <w:sz w:val="28"/>
                <w:szCs w:val="28"/>
                <w:lang w:val="uk-UA"/>
              </w:rPr>
              <w:t>Семанчик</w:t>
            </w:r>
            <w:proofErr w:type="spellEnd"/>
            <w:r w:rsidRPr="00723938">
              <w:rPr>
                <w:sz w:val="28"/>
                <w:szCs w:val="28"/>
                <w:lang w:val="uk-UA"/>
              </w:rPr>
              <w:t xml:space="preserve"> Н.В.</w:t>
            </w:r>
          </w:p>
        </w:tc>
      </w:tr>
    </w:tbl>
    <w:p w14:paraId="54AF5718" w14:textId="77777777" w:rsidR="008A4CDA" w:rsidRDefault="008A4CDA" w:rsidP="00790223">
      <w:pPr>
        <w:ind w:firstLine="709"/>
        <w:rPr>
          <w:sz w:val="28"/>
          <w:szCs w:val="28"/>
          <w:lang w:val="uk-UA"/>
        </w:rPr>
      </w:pPr>
    </w:p>
    <w:p w14:paraId="74072812" w14:textId="365CC41B" w:rsidR="009B7D1E" w:rsidRDefault="009B7D1E" w:rsidP="009B7D1E">
      <w:pPr>
        <w:rPr>
          <w:sz w:val="28"/>
          <w:szCs w:val="28"/>
          <w:lang w:val="uk-UA"/>
        </w:rPr>
      </w:pPr>
    </w:p>
    <w:p w14:paraId="43F174FE" w14:textId="77777777" w:rsidR="00551BC3" w:rsidRDefault="00551BC3" w:rsidP="00551BC3">
      <w:pPr>
        <w:jc w:val="both"/>
        <w:rPr>
          <w:sz w:val="28"/>
          <w:lang w:val="uk-UA"/>
        </w:rPr>
      </w:pPr>
      <w:r w:rsidRPr="00551BC3">
        <w:rPr>
          <w:sz w:val="28"/>
          <w:lang w:val="uk-UA"/>
        </w:rPr>
        <w:t xml:space="preserve">Заступник міського голови з питань </w:t>
      </w:r>
    </w:p>
    <w:p w14:paraId="1E3F0B2A" w14:textId="1350ABE9" w:rsidR="00551BC3" w:rsidRPr="00551BC3" w:rsidRDefault="00551BC3" w:rsidP="00551BC3">
      <w:pPr>
        <w:jc w:val="both"/>
        <w:rPr>
          <w:sz w:val="28"/>
          <w:lang w:val="uk-UA"/>
        </w:rPr>
      </w:pPr>
      <w:r w:rsidRPr="00551BC3">
        <w:rPr>
          <w:sz w:val="28"/>
          <w:lang w:val="uk-UA"/>
        </w:rPr>
        <w:t xml:space="preserve">діяльності виконавчих органів ради             </w:t>
      </w:r>
      <w:r>
        <w:rPr>
          <w:sz w:val="28"/>
          <w:lang w:val="uk-UA"/>
        </w:rPr>
        <w:t xml:space="preserve">                         Юрій СОСЮК</w:t>
      </w:r>
      <w:bookmarkStart w:id="0" w:name="_GoBack"/>
      <w:bookmarkEnd w:id="0"/>
      <w:r w:rsidRPr="00551BC3">
        <w:rPr>
          <w:sz w:val="28"/>
          <w:lang w:val="uk-UA"/>
        </w:rPr>
        <w:t xml:space="preserve">                                               </w:t>
      </w:r>
    </w:p>
    <w:p w14:paraId="51991E45" w14:textId="5E22C743" w:rsidR="002E474D" w:rsidRPr="00551BC3" w:rsidRDefault="002E474D" w:rsidP="007F4991">
      <w:pPr>
        <w:rPr>
          <w:sz w:val="28"/>
          <w:szCs w:val="28"/>
          <w:lang w:val="uk-UA"/>
        </w:rPr>
      </w:pPr>
    </w:p>
    <w:sectPr w:rsidR="002E474D" w:rsidRPr="00551BC3" w:rsidSect="00277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223"/>
    <w:rsid w:val="000120CC"/>
    <w:rsid w:val="000123B4"/>
    <w:rsid w:val="000437C9"/>
    <w:rsid w:val="000452BE"/>
    <w:rsid w:val="00056B04"/>
    <w:rsid w:val="00082C10"/>
    <w:rsid w:val="00093542"/>
    <w:rsid w:val="000C576B"/>
    <w:rsid w:val="000D18F9"/>
    <w:rsid w:val="000E30F8"/>
    <w:rsid w:val="000F4449"/>
    <w:rsid w:val="00103DDD"/>
    <w:rsid w:val="00150B8C"/>
    <w:rsid w:val="001527EA"/>
    <w:rsid w:val="001D28C8"/>
    <w:rsid w:val="001E0ED9"/>
    <w:rsid w:val="00216FFD"/>
    <w:rsid w:val="00243A29"/>
    <w:rsid w:val="002452B7"/>
    <w:rsid w:val="00262256"/>
    <w:rsid w:val="0026678E"/>
    <w:rsid w:val="00275706"/>
    <w:rsid w:val="00277D4F"/>
    <w:rsid w:val="002A5719"/>
    <w:rsid w:val="002B4AE9"/>
    <w:rsid w:val="002B6C29"/>
    <w:rsid w:val="002D165F"/>
    <w:rsid w:val="002E474D"/>
    <w:rsid w:val="002E624D"/>
    <w:rsid w:val="00332C1F"/>
    <w:rsid w:val="00345CC9"/>
    <w:rsid w:val="003475E2"/>
    <w:rsid w:val="003924B5"/>
    <w:rsid w:val="00392FCE"/>
    <w:rsid w:val="003A5A2E"/>
    <w:rsid w:val="003C0631"/>
    <w:rsid w:val="003C7A49"/>
    <w:rsid w:val="00424720"/>
    <w:rsid w:val="00455EB3"/>
    <w:rsid w:val="00481DBE"/>
    <w:rsid w:val="004868E7"/>
    <w:rsid w:val="004B02EF"/>
    <w:rsid w:val="00500744"/>
    <w:rsid w:val="00501F2A"/>
    <w:rsid w:val="00503E8B"/>
    <w:rsid w:val="00537BBF"/>
    <w:rsid w:val="00545AEE"/>
    <w:rsid w:val="00551427"/>
    <w:rsid w:val="00551BC3"/>
    <w:rsid w:val="00551F2C"/>
    <w:rsid w:val="00564276"/>
    <w:rsid w:val="00571DF4"/>
    <w:rsid w:val="0057524C"/>
    <w:rsid w:val="00593708"/>
    <w:rsid w:val="005978E7"/>
    <w:rsid w:val="00597B69"/>
    <w:rsid w:val="005F0686"/>
    <w:rsid w:val="006056D6"/>
    <w:rsid w:val="00616F75"/>
    <w:rsid w:val="00620FCC"/>
    <w:rsid w:val="00634543"/>
    <w:rsid w:val="00654BD7"/>
    <w:rsid w:val="00680ED2"/>
    <w:rsid w:val="006A04B5"/>
    <w:rsid w:val="006E1B73"/>
    <w:rsid w:val="0070345D"/>
    <w:rsid w:val="00723938"/>
    <w:rsid w:val="00735EF3"/>
    <w:rsid w:val="00740FFA"/>
    <w:rsid w:val="00750DF1"/>
    <w:rsid w:val="00790223"/>
    <w:rsid w:val="007B47CC"/>
    <w:rsid w:val="007B7063"/>
    <w:rsid w:val="007E25A0"/>
    <w:rsid w:val="007E73A6"/>
    <w:rsid w:val="007F4991"/>
    <w:rsid w:val="00801235"/>
    <w:rsid w:val="00806631"/>
    <w:rsid w:val="00811C3A"/>
    <w:rsid w:val="00831321"/>
    <w:rsid w:val="00836F14"/>
    <w:rsid w:val="00861A57"/>
    <w:rsid w:val="008A35B8"/>
    <w:rsid w:val="008A4CDA"/>
    <w:rsid w:val="008D05A1"/>
    <w:rsid w:val="008D31DA"/>
    <w:rsid w:val="008D7B50"/>
    <w:rsid w:val="008E2EA3"/>
    <w:rsid w:val="008F67AC"/>
    <w:rsid w:val="008F7422"/>
    <w:rsid w:val="00903792"/>
    <w:rsid w:val="00942CBD"/>
    <w:rsid w:val="009565A7"/>
    <w:rsid w:val="009A54F0"/>
    <w:rsid w:val="009B7D1E"/>
    <w:rsid w:val="00A306AC"/>
    <w:rsid w:val="00A57CDD"/>
    <w:rsid w:val="00A66562"/>
    <w:rsid w:val="00A73691"/>
    <w:rsid w:val="00A76B10"/>
    <w:rsid w:val="00A8504E"/>
    <w:rsid w:val="00A91932"/>
    <w:rsid w:val="00AA4859"/>
    <w:rsid w:val="00AB6318"/>
    <w:rsid w:val="00AC4EB3"/>
    <w:rsid w:val="00AE07DF"/>
    <w:rsid w:val="00AF0437"/>
    <w:rsid w:val="00B3126A"/>
    <w:rsid w:val="00B46B40"/>
    <w:rsid w:val="00B5461A"/>
    <w:rsid w:val="00B55917"/>
    <w:rsid w:val="00B7365B"/>
    <w:rsid w:val="00B80433"/>
    <w:rsid w:val="00B8505C"/>
    <w:rsid w:val="00BC4E21"/>
    <w:rsid w:val="00BC7D99"/>
    <w:rsid w:val="00BF672E"/>
    <w:rsid w:val="00C0331C"/>
    <w:rsid w:val="00C0549E"/>
    <w:rsid w:val="00C51E13"/>
    <w:rsid w:val="00C674A2"/>
    <w:rsid w:val="00C85073"/>
    <w:rsid w:val="00CB6A91"/>
    <w:rsid w:val="00CE1F21"/>
    <w:rsid w:val="00CE3EF3"/>
    <w:rsid w:val="00D051C8"/>
    <w:rsid w:val="00D152A7"/>
    <w:rsid w:val="00D16402"/>
    <w:rsid w:val="00D75B3F"/>
    <w:rsid w:val="00D77225"/>
    <w:rsid w:val="00D82ECE"/>
    <w:rsid w:val="00D83C62"/>
    <w:rsid w:val="00DB2111"/>
    <w:rsid w:val="00DB4C0F"/>
    <w:rsid w:val="00DD65ED"/>
    <w:rsid w:val="00DE6E14"/>
    <w:rsid w:val="00E03DC2"/>
    <w:rsid w:val="00E303E9"/>
    <w:rsid w:val="00E35863"/>
    <w:rsid w:val="00E76BC2"/>
    <w:rsid w:val="00E81560"/>
    <w:rsid w:val="00E84887"/>
    <w:rsid w:val="00EB4662"/>
    <w:rsid w:val="00EC6C54"/>
    <w:rsid w:val="00F14E5E"/>
    <w:rsid w:val="00F47791"/>
    <w:rsid w:val="00F64FB8"/>
    <w:rsid w:val="00F85618"/>
    <w:rsid w:val="00FA1013"/>
    <w:rsid w:val="00FA337D"/>
    <w:rsid w:val="00FC3D65"/>
    <w:rsid w:val="00FE09C9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158B"/>
  <w15:docId w15:val="{B5E6EE7B-1010-4813-BE8A-ABFD2DEB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54704-FA85-4E13-A3D8-66369297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2619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Tercetnr1</dc:creator>
  <cp:lastModifiedBy>Користувач</cp:lastModifiedBy>
  <cp:revision>195</cp:revision>
  <cp:lastPrinted>2019-06-05T06:53:00Z</cp:lastPrinted>
  <dcterms:created xsi:type="dcterms:W3CDTF">2016-08-04T06:15:00Z</dcterms:created>
  <dcterms:modified xsi:type="dcterms:W3CDTF">2023-06-22T08:17:00Z</dcterms:modified>
</cp:coreProperties>
</file>