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5C2C9C" w:rsidRDefault="00BA727A" w:rsidP="005C2C9C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proofErr w:type="spellStart"/>
      <w:r w:rsidRPr="005C2C9C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0D7114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C23D52" w:rsidP="00ED53DE">
      <w:pPr>
        <w:pStyle w:val="2"/>
      </w:pPr>
      <w:r>
        <w:rPr>
          <w:b/>
          <w:szCs w:val="28"/>
          <w:lang w:val="ru-RU"/>
        </w:rPr>
        <w:t>28</w:t>
      </w:r>
      <w:r w:rsidR="005C2C9C">
        <w:rPr>
          <w:b/>
          <w:szCs w:val="28"/>
          <w:lang w:val="ru-RU"/>
        </w:rPr>
        <w:t xml:space="preserve"> </w:t>
      </w:r>
      <w:proofErr w:type="spellStart"/>
      <w:r w:rsidR="005C2C9C">
        <w:rPr>
          <w:b/>
          <w:szCs w:val="28"/>
          <w:lang w:val="ru-RU"/>
        </w:rPr>
        <w:t>червня</w:t>
      </w:r>
      <w:proofErr w:type="spellEnd"/>
      <w:r w:rsidR="005C2C9C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BA727A">
        <w:rPr>
          <w:b/>
          <w:lang w:val="ru-RU"/>
        </w:rPr>
        <w:t>02</w:t>
      </w:r>
      <w:r w:rsidR="00357F6A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року</w:t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C27720" w:rsidRDefault="00C27720" w:rsidP="00B457AB">
      <w:pPr>
        <w:pStyle w:val="2"/>
        <w:rPr>
          <w:color w:val="0D0D0D"/>
          <w:szCs w:val="28"/>
        </w:rPr>
      </w:pPr>
    </w:p>
    <w:p w:rsidR="00B457AB" w:rsidRPr="005C2C9C" w:rsidRDefault="00B457AB" w:rsidP="005C2C9C">
      <w:pPr>
        <w:pStyle w:val="2"/>
        <w:ind w:right="5810"/>
        <w:jc w:val="both"/>
        <w:rPr>
          <w:color w:val="0D0D0D"/>
          <w:szCs w:val="28"/>
          <w:lang w:eastAsia="ru-RU"/>
        </w:rPr>
      </w:pPr>
      <w:r w:rsidRPr="00B457AB">
        <w:rPr>
          <w:color w:val="0D0D0D"/>
          <w:szCs w:val="28"/>
        </w:rPr>
        <w:t xml:space="preserve">Про подання висновку до </w:t>
      </w:r>
      <w:bookmarkStart w:id="0" w:name="_Hlk123805519"/>
      <w:r w:rsidR="00357F6A">
        <w:rPr>
          <w:color w:val="0D0D0D"/>
          <w:szCs w:val="28"/>
        </w:rPr>
        <w:t>Здолбунівського</w:t>
      </w:r>
      <w:r w:rsidRPr="00B457AB">
        <w:rPr>
          <w:color w:val="0D0D0D"/>
          <w:szCs w:val="28"/>
        </w:rPr>
        <w:t xml:space="preserve"> районного суду </w:t>
      </w:r>
      <w:r w:rsidR="00084CC5">
        <w:t>Рівнен</w:t>
      </w:r>
      <w:r w:rsidR="003801E1" w:rsidRPr="003801E1">
        <w:t>ської області</w:t>
      </w:r>
      <w:r w:rsidR="005C2C9C">
        <w:rPr>
          <w:color w:val="0D0D0D"/>
          <w:szCs w:val="28"/>
          <w:lang w:eastAsia="ru-RU"/>
        </w:rPr>
        <w:t xml:space="preserve"> </w:t>
      </w:r>
      <w:r w:rsidRPr="00B457AB">
        <w:rPr>
          <w:color w:val="0D0D0D"/>
        </w:rPr>
        <w:t>щодо позбавлення батьківських прав</w:t>
      </w:r>
      <w:bookmarkStart w:id="1" w:name="_Hlk137623573"/>
      <w:bookmarkEnd w:id="0"/>
      <w:r w:rsidR="005C2C9C">
        <w:rPr>
          <w:color w:val="0D0D0D"/>
          <w:szCs w:val="28"/>
          <w:lang w:eastAsia="ru-RU"/>
        </w:rPr>
        <w:t xml:space="preserve"> </w:t>
      </w:r>
      <w:r w:rsidR="000B2BAE">
        <w:t>***</w:t>
      </w:r>
    </w:p>
    <w:bookmarkEnd w:id="1"/>
    <w:p w:rsidR="00B457AB" w:rsidRPr="00B457AB" w:rsidRDefault="00B457AB" w:rsidP="00523EDD">
      <w:pPr>
        <w:pStyle w:val="3"/>
        <w:spacing w:before="0" w:line="0" w:lineRule="atLeast"/>
        <w:ind w:firstLine="708"/>
        <w:rPr>
          <w:rFonts w:ascii="Times New Roman" w:hAnsi="Times New Roman"/>
          <w:b w:val="0"/>
          <w:color w:val="0D0D0D"/>
          <w:sz w:val="28"/>
          <w:szCs w:val="28"/>
        </w:rPr>
      </w:pPr>
    </w:p>
    <w:p w:rsidR="000B2BAE" w:rsidRDefault="00B457AB" w:rsidP="00C16F0A">
      <w:pPr>
        <w:pStyle w:val="2"/>
        <w:ind w:firstLine="708"/>
        <w:jc w:val="both"/>
        <w:rPr>
          <w:szCs w:val="28"/>
          <w:lang w:eastAsia="ru-RU"/>
        </w:rPr>
      </w:pPr>
      <w:r>
        <w:rPr>
          <w:szCs w:val="28"/>
        </w:rPr>
        <w:t xml:space="preserve">На підставі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19, 150, 164, 180 Сімейного кодексу України,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</w:t>
      </w:r>
      <w:r w:rsidR="00BA727A">
        <w:rPr>
          <w:szCs w:val="28"/>
        </w:rPr>
        <w:t xml:space="preserve">від 24 вересня </w:t>
      </w:r>
      <w:r w:rsidR="005C2C9C">
        <w:rPr>
          <w:szCs w:val="28"/>
        </w:rPr>
        <w:t xml:space="preserve">                   </w:t>
      </w:r>
      <w:r w:rsidR="00BA727A">
        <w:rPr>
          <w:szCs w:val="28"/>
        </w:rPr>
        <w:t xml:space="preserve">2008 року № 866, </w:t>
      </w:r>
      <w:r w:rsidR="00F068A0" w:rsidRPr="00F068A0">
        <w:rPr>
          <w:szCs w:val="28"/>
          <w:lang w:eastAsia="ru-RU"/>
        </w:rPr>
        <w:t xml:space="preserve">розглянувши питання служби у справах дітей Здолбунівської міської ради, щодо позбавлення батьківських прав </w:t>
      </w:r>
      <w:r w:rsidR="000B2BAE">
        <w:t>***</w:t>
      </w:r>
      <w:r w:rsidR="00F27B43" w:rsidRPr="00F27B43">
        <w:t xml:space="preserve">, </w:t>
      </w:r>
      <w:r w:rsidR="00F27B43" w:rsidRPr="00F27B43">
        <w:rPr>
          <w:szCs w:val="28"/>
          <w:lang w:eastAsia="ru-RU"/>
        </w:rPr>
        <w:t>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F068A0" w:rsidRPr="00C16F0A" w:rsidRDefault="00B457AB" w:rsidP="00C16F0A">
      <w:pPr>
        <w:pStyle w:val="2"/>
        <w:ind w:firstLine="708"/>
        <w:jc w:val="both"/>
      </w:pPr>
      <w:r>
        <w:rPr>
          <w:szCs w:val="28"/>
        </w:rPr>
        <w:tab/>
      </w:r>
    </w:p>
    <w:p w:rsidR="00B457AB" w:rsidRPr="00B457AB" w:rsidRDefault="00B457AB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B457AB" w:rsidRPr="00B457AB" w:rsidRDefault="00B457AB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:rsidR="00B457AB" w:rsidRDefault="00BA727A" w:rsidP="00B457AB">
      <w:pPr>
        <w:pStyle w:val="1"/>
        <w:tabs>
          <w:tab w:val="center" w:pos="0"/>
        </w:tabs>
        <w:spacing w:line="0" w:lineRule="atLeast"/>
        <w:jc w:val="both"/>
        <w:rPr>
          <w:b w:val="0"/>
        </w:rPr>
      </w:pPr>
      <w:r>
        <w:rPr>
          <w:b w:val="0"/>
          <w:color w:val="0D0D0D"/>
          <w:szCs w:val="28"/>
        </w:rPr>
        <w:tab/>
        <w:t>1. Надати</w:t>
      </w:r>
      <w:r w:rsidR="00E960A2">
        <w:rPr>
          <w:b w:val="0"/>
          <w:color w:val="0D0D0D"/>
          <w:szCs w:val="28"/>
        </w:rPr>
        <w:t xml:space="preserve"> до </w:t>
      </w:r>
      <w:r w:rsidR="00F27B43">
        <w:rPr>
          <w:b w:val="0"/>
          <w:color w:val="0D0D0D"/>
          <w:szCs w:val="28"/>
        </w:rPr>
        <w:t>Здолбунівського</w:t>
      </w:r>
      <w:r>
        <w:rPr>
          <w:b w:val="0"/>
          <w:color w:val="0D0D0D"/>
          <w:szCs w:val="28"/>
        </w:rPr>
        <w:t xml:space="preserve"> районного суду</w:t>
      </w:r>
      <w:r w:rsidR="002C72E1">
        <w:rPr>
          <w:b w:val="0"/>
          <w:color w:val="0D0D0D"/>
          <w:szCs w:val="28"/>
        </w:rPr>
        <w:t xml:space="preserve"> </w:t>
      </w:r>
      <w:r w:rsidR="00F27B43">
        <w:rPr>
          <w:b w:val="0"/>
          <w:color w:val="0D0D0D"/>
          <w:szCs w:val="28"/>
        </w:rPr>
        <w:t>Рівнен</w:t>
      </w:r>
      <w:r w:rsidR="002C72E1">
        <w:rPr>
          <w:b w:val="0"/>
          <w:color w:val="0D0D0D"/>
          <w:szCs w:val="28"/>
        </w:rPr>
        <w:t>ської області</w:t>
      </w:r>
      <w:r>
        <w:rPr>
          <w:b w:val="0"/>
          <w:color w:val="0D0D0D"/>
          <w:szCs w:val="28"/>
        </w:rPr>
        <w:t xml:space="preserve"> висновок</w:t>
      </w:r>
      <w:r w:rsidR="00B457AB" w:rsidRPr="00B457AB">
        <w:rPr>
          <w:b w:val="0"/>
          <w:color w:val="0D0D0D"/>
          <w:szCs w:val="28"/>
        </w:rPr>
        <w:t xml:space="preserve"> про</w:t>
      </w:r>
      <w:r w:rsidR="002C72E1">
        <w:rPr>
          <w:b w:val="0"/>
          <w:color w:val="0D0D0D"/>
          <w:szCs w:val="28"/>
        </w:rPr>
        <w:t xml:space="preserve"> </w:t>
      </w:r>
      <w:r w:rsidR="00B457AB">
        <w:rPr>
          <w:b w:val="0"/>
        </w:rPr>
        <w:t>доцільність</w:t>
      </w:r>
      <w:r w:rsidR="002C72E1">
        <w:rPr>
          <w:b w:val="0"/>
        </w:rPr>
        <w:t xml:space="preserve"> </w:t>
      </w:r>
      <w:r w:rsidR="00B457AB">
        <w:rPr>
          <w:b w:val="0"/>
        </w:rPr>
        <w:t xml:space="preserve">позбавлення батьківських прав </w:t>
      </w:r>
      <w:bookmarkStart w:id="2" w:name="_Hlk129688495"/>
      <w:r w:rsidR="000B2BAE">
        <w:rPr>
          <w:rStyle w:val="20"/>
          <w:rFonts w:eastAsia="Arial Unicode MS"/>
          <w:b w:val="0"/>
        </w:rPr>
        <w:t>***</w:t>
      </w:r>
      <w:r w:rsidR="000B2BAE">
        <w:rPr>
          <w:b w:val="0"/>
        </w:rPr>
        <w:t>,****</w:t>
      </w:r>
      <w:r w:rsidR="00C27720">
        <w:rPr>
          <w:b w:val="0"/>
        </w:rPr>
        <w:t xml:space="preserve"> року народження, </w:t>
      </w:r>
      <w:r w:rsidR="00C16F0A" w:rsidRPr="00C16F0A">
        <w:rPr>
          <w:b w:val="0"/>
        </w:rPr>
        <w:t xml:space="preserve">яка зареєстрована за </w:t>
      </w:r>
      <w:proofErr w:type="spellStart"/>
      <w:r w:rsidR="00C16F0A" w:rsidRPr="00C16F0A">
        <w:rPr>
          <w:b w:val="0"/>
        </w:rPr>
        <w:t>адресою</w:t>
      </w:r>
      <w:proofErr w:type="spellEnd"/>
      <w:r w:rsidR="00C16F0A" w:rsidRPr="00C16F0A">
        <w:rPr>
          <w:b w:val="0"/>
        </w:rPr>
        <w:t xml:space="preserve">: </w:t>
      </w:r>
      <w:r w:rsidR="00C16F0A">
        <w:rPr>
          <w:b w:val="0"/>
        </w:rPr>
        <w:t>с</w:t>
      </w:r>
      <w:r w:rsidR="00523EDD">
        <w:rPr>
          <w:b w:val="0"/>
        </w:rPr>
        <w:t>ело</w:t>
      </w:r>
      <w:r w:rsidR="000B2BAE">
        <w:rPr>
          <w:b w:val="0"/>
        </w:rPr>
        <w:t>*</w:t>
      </w:r>
      <w:r w:rsidR="00C16F0A" w:rsidRPr="00C16F0A">
        <w:rPr>
          <w:b w:val="0"/>
        </w:rPr>
        <w:t xml:space="preserve">, </w:t>
      </w:r>
      <w:r w:rsidR="00C16F0A">
        <w:rPr>
          <w:b w:val="0"/>
        </w:rPr>
        <w:t>вул</w:t>
      </w:r>
      <w:r w:rsidR="00523EDD">
        <w:rPr>
          <w:b w:val="0"/>
        </w:rPr>
        <w:t>иця</w:t>
      </w:r>
      <w:r w:rsidR="000B2BAE">
        <w:rPr>
          <w:b w:val="0"/>
        </w:rPr>
        <w:t>*</w:t>
      </w:r>
      <w:r w:rsidR="00C16F0A" w:rsidRPr="00C16F0A">
        <w:rPr>
          <w:b w:val="0"/>
        </w:rPr>
        <w:t>, будинок</w:t>
      </w:r>
      <w:r w:rsidR="000B2BAE">
        <w:rPr>
          <w:b w:val="0"/>
        </w:rPr>
        <w:t>*</w:t>
      </w:r>
      <w:r w:rsidR="00C16F0A" w:rsidRPr="00C16F0A">
        <w:rPr>
          <w:b w:val="0"/>
        </w:rPr>
        <w:t xml:space="preserve">, </w:t>
      </w:r>
      <w:r w:rsidR="00C16F0A">
        <w:rPr>
          <w:b w:val="0"/>
        </w:rPr>
        <w:t xml:space="preserve">Рівненського району, Рівненської </w:t>
      </w:r>
      <w:r w:rsidR="00C16F0A" w:rsidRPr="00C16F0A">
        <w:rPr>
          <w:b w:val="0"/>
        </w:rPr>
        <w:t xml:space="preserve">області, а фактично проживає </w:t>
      </w:r>
      <w:r w:rsidR="00C27720">
        <w:rPr>
          <w:b w:val="0"/>
        </w:rPr>
        <w:t xml:space="preserve">за </w:t>
      </w:r>
      <w:proofErr w:type="spellStart"/>
      <w:r w:rsidR="00C27720">
        <w:rPr>
          <w:b w:val="0"/>
        </w:rPr>
        <w:t>адресою</w:t>
      </w:r>
      <w:proofErr w:type="spellEnd"/>
      <w:r w:rsidR="005C2C9C">
        <w:rPr>
          <w:b w:val="0"/>
        </w:rPr>
        <w:t>: місто</w:t>
      </w:r>
      <w:r w:rsidR="00C27720">
        <w:rPr>
          <w:b w:val="0"/>
        </w:rPr>
        <w:t xml:space="preserve"> Здолбунів</w:t>
      </w:r>
      <w:r w:rsidR="00C23D52">
        <w:rPr>
          <w:b w:val="0"/>
        </w:rPr>
        <w:t>, проспект</w:t>
      </w:r>
      <w:r w:rsidR="000B2BAE">
        <w:rPr>
          <w:b w:val="0"/>
        </w:rPr>
        <w:t>*</w:t>
      </w:r>
      <w:r w:rsidR="00C23D52">
        <w:rPr>
          <w:b w:val="0"/>
        </w:rPr>
        <w:t>, будинок</w:t>
      </w:r>
      <w:r w:rsidR="000B2BAE">
        <w:rPr>
          <w:b w:val="0"/>
        </w:rPr>
        <w:t>*</w:t>
      </w:r>
      <w:r w:rsidR="00C23D52">
        <w:rPr>
          <w:b w:val="0"/>
        </w:rPr>
        <w:t>, квартира</w:t>
      </w:r>
      <w:bookmarkStart w:id="3" w:name="_GoBack"/>
      <w:bookmarkEnd w:id="3"/>
      <w:r w:rsidR="000B2BAE">
        <w:rPr>
          <w:b w:val="0"/>
        </w:rPr>
        <w:t>*</w:t>
      </w:r>
      <w:r w:rsidR="00C16F0A">
        <w:rPr>
          <w:b w:val="0"/>
        </w:rPr>
        <w:t>, Рівненського району, Рівненської області</w:t>
      </w:r>
      <w:bookmarkEnd w:id="2"/>
      <w:r w:rsidR="005C2C9C">
        <w:rPr>
          <w:b w:val="0"/>
        </w:rPr>
        <w:t xml:space="preserve"> </w:t>
      </w:r>
      <w:r w:rsidR="00B457AB" w:rsidRPr="00B457AB">
        <w:rPr>
          <w:b w:val="0"/>
          <w:color w:val="0D0D0D"/>
          <w:szCs w:val="28"/>
        </w:rPr>
        <w:t>(висновок додається).</w:t>
      </w:r>
    </w:p>
    <w:p w:rsidR="00B457AB" w:rsidRPr="00B457AB" w:rsidRDefault="00B457AB" w:rsidP="00B457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   </w:t>
      </w:r>
    </w:p>
    <w:p w:rsidR="00B457AB" w:rsidRDefault="00B457AB" w:rsidP="00B457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ab/>
        <w:t>2. Контроль за виконанням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B457AB" w:rsidRDefault="00B457AB" w:rsidP="00B457AB">
      <w:pPr>
        <w:pStyle w:val="a3"/>
        <w:spacing w:line="0" w:lineRule="atLeast"/>
      </w:pPr>
    </w:p>
    <w:p w:rsidR="00B457AB" w:rsidRDefault="00B457AB" w:rsidP="00B457AB">
      <w:pPr>
        <w:pStyle w:val="a3"/>
        <w:spacing w:line="0" w:lineRule="atLeast"/>
      </w:pPr>
    </w:p>
    <w:p w:rsidR="00D0429A" w:rsidRDefault="00B457AB" w:rsidP="005C2C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:rsidR="00ED3347" w:rsidRPr="00D0429A" w:rsidRDefault="00ED3347" w:rsidP="00D0429A">
      <w:pPr>
        <w:spacing w:after="0" w:line="0" w:lineRule="atLeast"/>
        <w:rPr>
          <w:rFonts w:ascii="Times New Roman" w:hAnsi="Times New Roman"/>
          <w:sz w:val="16"/>
          <w:szCs w:val="16"/>
          <w:lang w:val="uk-UA"/>
        </w:rPr>
      </w:pPr>
    </w:p>
    <w:sectPr w:rsidR="00ED3347" w:rsidRPr="00D0429A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393A"/>
    <w:rsid w:val="000445BC"/>
    <w:rsid w:val="00084CC5"/>
    <w:rsid w:val="000A001E"/>
    <w:rsid w:val="000A0D90"/>
    <w:rsid w:val="000B2BAE"/>
    <w:rsid w:val="000C3945"/>
    <w:rsid w:val="000D01E2"/>
    <w:rsid w:val="000D7114"/>
    <w:rsid w:val="000F525A"/>
    <w:rsid w:val="000F7A91"/>
    <w:rsid w:val="00110C64"/>
    <w:rsid w:val="00112F53"/>
    <w:rsid w:val="00132C92"/>
    <w:rsid w:val="0013707A"/>
    <w:rsid w:val="00174E5F"/>
    <w:rsid w:val="00185B8B"/>
    <w:rsid w:val="00194AFD"/>
    <w:rsid w:val="001B65B8"/>
    <w:rsid w:val="001E5B0B"/>
    <w:rsid w:val="002255B5"/>
    <w:rsid w:val="00227D61"/>
    <w:rsid w:val="0023679F"/>
    <w:rsid w:val="00272120"/>
    <w:rsid w:val="00297273"/>
    <w:rsid w:val="002C72E1"/>
    <w:rsid w:val="002D4AC5"/>
    <w:rsid w:val="002E2669"/>
    <w:rsid w:val="002E26C0"/>
    <w:rsid w:val="002E2B52"/>
    <w:rsid w:val="002F3F36"/>
    <w:rsid w:val="00302616"/>
    <w:rsid w:val="003205C0"/>
    <w:rsid w:val="00357F6A"/>
    <w:rsid w:val="003801E1"/>
    <w:rsid w:val="003C09FF"/>
    <w:rsid w:val="003C5549"/>
    <w:rsid w:val="003F5B03"/>
    <w:rsid w:val="004165E7"/>
    <w:rsid w:val="00437E58"/>
    <w:rsid w:val="004408A8"/>
    <w:rsid w:val="004724BD"/>
    <w:rsid w:val="00477BF0"/>
    <w:rsid w:val="00494606"/>
    <w:rsid w:val="004B66D5"/>
    <w:rsid w:val="004D5A98"/>
    <w:rsid w:val="004D61C4"/>
    <w:rsid w:val="004F76EC"/>
    <w:rsid w:val="00506178"/>
    <w:rsid w:val="00520915"/>
    <w:rsid w:val="00522B3C"/>
    <w:rsid w:val="00523EDD"/>
    <w:rsid w:val="00541270"/>
    <w:rsid w:val="00542335"/>
    <w:rsid w:val="0056135C"/>
    <w:rsid w:val="005C2C9C"/>
    <w:rsid w:val="005F12E9"/>
    <w:rsid w:val="00612E97"/>
    <w:rsid w:val="00624750"/>
    <w:rsid w:val="006265DE"/>
    <w:rsid w:val="00665B5A"/>
    <w:rsid w:val="00671E34"/>
    <w:rsid w:val="006801D9"/>
    <w:rsid w:val="00694C07"/>
    <w:rsid w:val="006B2569"/>
    <w:rsid w:val="006C1573"/>
    <w:rsid w:val="006C51A0"/>
    <w:rsid w:val="006F38E2"/>
    <w:rsid w:val="006F5907"/>
    <w:rsid w:val="00721251"/>
    <w:rsid w:val="00724502"/>
    <w:rsid w:val="007346D4"/>
    <w:rsid w:val="00741B55"/>
    <w:rsid w:val="00747366"/>
    <w:rsid w:val="00761D38"/>
    <w:rsid w:val="00764466"/>
    <w:rsid w:val="00764B44"/>
    <w:rsid w:val="0077217B"/>
    <w:rsid w:val="00791ABA"/>
    <w:rsid w:val="00795342"/>
    <w:rsid w:val="007B3450"/>
    <w:rsid w:val="007C5C05"/>
    <w:rsid w:val="007C7110"/>
    <w:rsid w:val="008A0CDE"/>
    <w:rsid w:val="008A1F49"/>
    <w:rsid w:val="008B0C6B"/>
    <w:rsid w:val="008B54A8"/>
    <w:rsid w:val="00973AA9"/>
    <w:rsid w:val="0098135F"/>
    <w:rsid w:val="00984DB0"/>
    <w:rsid w:val="009921C1"/>
    <w:rsid w:val="009A0861"/>
    <w:rsid w:val="009A6230"/>
    <w:rsid w:val="009B6073"/>
    <w:rsid w:val="009D7C24"/>
    <w:rsid w:val="00A02AC2"/>
    <w:rsid w:val="00A123F4"/>
    <w:rsid w:val="00A25B17"/>
    <w:rsid w:val="00A2743F"/>
    <w:rsid w:val="00A43872"/>
    <w:rsid w:val="00A6597A"/>
    <w:rsid w:val="00A81177"/>
    <w:rsid w:val="00A842CF"/>
    <w:rsid w:val="00A844AC"/>
    <w:rsid w:val="00A86687"/>
    <w:rsid w:val="00AA4520"/>
    <w:rsid w:val="00AE7329"/>
    <w:rsid w:val="00B0772F"/>
    <w:rsid w:val="00B1449B"/>
    <w:rsid w:val="00B444F2"/>
    <w:rsid w:val="00B457AB"/>
    <w:rsid w:val="00B64B8E"/>
    <w:rsid w:val="00B758E1"/>
    <w:rsid w:val="00B77A98"/>
    <w:rsid w:val="00BA727A"/>
    <w:rsid w:val="00BF505F"/>
    <w:rsid w:val="00BF56EA"/>
    <w:rsid w:val="00C1345B"/>
    <w:rsid w:val="00C16F0A"/>
    <w:rsid w:val="00C23A43"/>
    <w:rsid w:val="00C23D52"/>
    <w:rsid w:val="00C27720"/>
    <w:rsid w:val="00C30850"/>
    <w:rsid w:val="00C63DBF"/>
    <w:rsid w:val="00C84F2C"/>
    <w:rsid w:val="00CA389D"/>
    <w:rsid w:val="00CC2E18"/>
    <w:rsid w:val="00CD2A78"/>
    <w:rsid w:val="00CD5CF0"/>
    <w:rsid w:val="00D0429A"/>
    <w:rsid w:val="00D32448"/>
    <w:rsid w:val="00D60C51"/>
    <w:rsid w:val="00D85EFF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71C65"/>
    <w:rsid w:val="00E74870"/>
    <w:rsid w:val="00E8017B"/>
    <w:rsid w:val="00E960A2"/>
    <w:rsid w:val="00EC5738"/>
    <w:rsid w:val="00ED3347"/>
    <w:rsid w:val="00ED53DE"/>
    <w:rsid w:val="00F06759"/>
    <w:rsid w:val="00F068A0"/>
    <w:rsid w:val="00F20CF0"/>
    <w:rsid w:val="00F232D9"/>
    <w:rsid w:val="00F27B43"/>
    <w:rsid w:val="00F30269"/>
    <w:rsid w:val="00F605DC"/>
    <w:rsid w:val="00F65018"/>
    <w:rsid w:val="00F87914"/>
    <w:rsid w:val="00F94597"/>
    <w:rsid w:val="00F9650B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DB0B"/>
  <w15:chartTrackingRefBased/>
  <w15:docId w15:val="{5EA8E20A-51C0-4090-A251-3B6DBAAA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49460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3782-2C55-4A38-8844-E90F8B59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2023-05-23T07:43:00Z</cp:lastPrinted>
  <dcterms:created xsi:type="dcterms:W3CDTF">2023-06-20T12:10:00Z</dcterms:created>
  <dcterms:modified xsi:type="dcterms:W3CDTF">2023-06-22T08:55:00Z</dcterms:modified>
</cp:coreProperties>
</file>