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D0" w:rsidRPr="005F2D2C" w:rsidRDefault="002B3FF8" w:rsidP="002B3FF8">
      <w:pPr>
        <w:pStyle w:val="1"/>
        <w:shd w:val="clear" w:color="auto" w:fill="auto"/>
        <w:tabs>
          <w:tab w:val="left" w:pos="8580"/>
        </w:tabs>
        <w:spacing w:after="0"/>
        <w:ind w:firstLine="0"/>
        <w:rPr>
          <w:bCs/>
          <w:lang w:eastAsia="uk-UA" w:bidi="uk-UA"/>
        </w:rPr>
      </w:pPr>
      <w:r>
        <w:rPr>
          <w:b/>
          <w:bCs/>
          <w:lang w:eastAsia="uk-UA" w:bidi="uk-UA"/>
        </w:rPr>
        <w:tab/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object w:dxaOrig="486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53.25pt" o:ole="" fillcolor="window">
            <v:imagedata r:id="rId8" o:title=""/>
          </v:shape>
          <o:OLEObject Type="Embed" ProgID="Word.Picture.8" ShapeID="_x0000_i1025" DrawAspect="Content" ObjectID="_1750072094" r:id="rId9"/>
        </w:objec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РІВНЕНСЬКОГО РАЙОНУ РІВНЕНСЬКОЇ ОБЛАСТІ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осьме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скликання</w:t>
      </w:r>
      <w:proofErr w:type="spellEnd"/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Р І Ш Е Н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Я </w:t>
      </w:r>
    </w:p>
    <w:p w:rsidR="004A30D0" w:rsidRPr="004A30D0" w:rsidRDefault="004A30D0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5F2D2C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05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липня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</w:t>
      </w:r>
      <w:r w:rsidR="00690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1691</w:t>
      </w:r>
    </w:p>
    <w:p w:rsidR="005F2D2C" w:rsidRDefault="005F2D2C" w:rsidP="005F2D2C">
      <w:pPr>
        <w:spacing w:before="100" w:beforeAutospacing="1" w:after="100" w:afterAutospacing="1" w:line="240" w:lineRule="auto"/>
        <w:ind w:right="42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надання згоди </w:t>
      </w:r>
      <w:proofErr w:type="spellStart"/>
      <w:r w:rsidR="0012726B" w:rsidRPr="0012726B">
        <w:rPr>
          <w:rFonts w:ascii="Times New Roman" w:hAnsi="Times New Roman" w:cs="Times New Roman"/>
          <w:bCs/>
          <w:color w:val="000000"/>
          <w:sz w:val="28"/>
          <w:szCs w:val="28"/>
        </w:rPr>
        <w:t>Здолбунівському</w:t>
      </w:r>
      <w:proofErr w:type="spellEnd"/>
      <w:r w:rsidR="0012726B" w:rsidRPr="001272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закладу дошкільної освіти (ясла-садок) «Бджілка»</w:t>
      </w:r>
      <w:r w:rsidR="0012726B" w:rsidRPr="0012726B">
        <w:rPr>
          <w:rFonts w:ascii="Times New Roman" w:hAnsi="Times New Roman" w:cs="Times New Roman"/>
        </w:rPr>
        <w:t xml:space="preserve"> </w:t>
      </w:r>
      <w:r w:rsidR="0012726B" w:rsidRPr="0012726B">
        <w:rPr>
          <w:rFonts w:ascii="Times New Roman" w:hAnsi="Times New Roman" w:cs="Times New Roman"/>
          <w:bCs/>
          <w:color w:val="000000"/>
          <w:sz w:val="28"/>
          <w:szCs w:val="28"/>
        </w:rPr>
        <w:t>Здолбунівської міської ради Рівненської області</w:t>
      </w:r>
      <w:r w:rsidR="0012726B">
        <w:rPr>
          <w:b/>
          <w:bCs/>
          <w:color w:val="000000"/>
          <w:sz w:val="28"/>
          <w:szCs w:val="28"/>
        </w:rPr>
        <w:t xml:space="preserve"> </w:t>
      </w:r>
      <w:r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проведення </w:t>
      </w:r>
      <w:r w:rsidR="002E495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будівельних робіт </w:t>
      </w:r>
      <w:r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A30D0" w:rsidRPr="004A30D0" w:rsidRDefault="00DA7E1B" w:rsidP="004A30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статтями 25, 26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r w:rsidR="005D4A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кон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України «Про місцеве самоврядування в Україні», </w:t>
      </w:r>
      <w:r w:rsidR="005F2D2C" w:rsidRPr="009701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5F2D2C"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остановою Кабінету Міністрів України від 13.04.2011 №466 «Деякі питання виконання підготовчих і будівельних робіт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1B37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розглянувши клопотання управління з гуманітарних питань Здолбунівської міської ради</w:t>
      </w:r>
      <w:r w:rsidR="002E4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21 червня 2023 року №560/01-16/23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І Ш И Л А:</w:t>
      </w:r>
    </w:p>
    <w:p w:rsidR="004A30D0" w:rsidRPr="009B0252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28"/>
          <w:lang w:eastAsia="ru-RU"/>
        </w:rPr>
      </w:pPr>
    </w:p>
    <w:p w:rsidR="002B3FF8" w:rsidRPr="008119A2" w:rsidRDefault="002B3FF8" w:rsidP="008119A2">
      <w:pPr>
        <w:pStyle w:val="ad"/>
        <w:spacing w:before="0" w:beforeAutospacing="0" w:after="0" w:afterAutospacing="0"/>
        <w:jc w:val="both"/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1. </w:t>
      </w:r>
      <w:r w:rsidR="005F2D2C" w:rsidRPr="008A3071">
        <w:rPr>
          <w:bCs/>
          <w:color w:val="000000"/>
          <w:sz w:val="28"/>
          <w:szCs w:val="28"/>
          <w:bdr w:val="none" w:sz="0" w:space="0" w:color="auto" w:frame="1"/>
        </w:rPr>
        <w:t xml:space="preserve">Надати згоду </w:t>
      </w:r>
      <w:r w:rsidR="008119A2" w:rsidRPr="008A3071">
        <w:rPr>
          <w:bCs/>
          <w:color w:val="000000"/>
          <w:sz w:val="28"/>
          <w:szCs w:val="28"/>
        </w:rPr>
        <w:t>Здолбунівському закладу дошкільної освіти (ясла-садок) «Бджілка»</w:t>
      </w:r>
      <w:r w:rsidR="008119A2" w:rsidRPr="008A3071">
        <w:t xml:space="preserve"> </w:t>
      </w:r>
      <w:r w:rsidR="008119A2" w:rsidRPr="008A3071">
        <w:rPr>
          <w:bCs/>
          <w:color w:val="000000"/>
          <w:sz w:val="28"/>
          <w:szCs w:val="28"/>
        </w:rPr>
        <w:t>Здолбунівської міської ради Рівненської області</w:t>
      </w:r>
      <w:r w:rsidR="008119A2">
        <w:rPr>
          <w:b/>
          <w:bCs/>
          <w:color w:val="000000"/>
          <w:sz w:val="28"/>
          <w:szCs w:val="28"/>
        </w:rPr>
        <w:t xml:space="preserve"> </w:t>
      </w:r>
      <w:r w:rsidR="008119A2" w:rsidRPr="005F2D2C">
        <w:rPr>
          <w:bCs/>
          <w:color w:val="000000"/>
          <w:sz w:val="28"/>
          <w:szCs w:val="28"/>
          <w:bdr w:val="none" w:sz="0" w:space="0" w:color="auto" w:frame="1"/>
        </w:rPr>
        <w:t xml:space="preserve">на проведення </w:t>
      </w:r>
      <w:r w:rsidR="002E4955">
        <w:rPr>
          <w:bCs/>
          <w:color w:val="000000"/>
          <w:sz w:val="28"/>
          <w:szCs w:val="28"/>
          <w:bdr w:val="none" w:sz="0" w:space="0" w:color="auto" w:frame="1"/>
        </w:rPr>
        <w:t xml:space="preserve">будівельних </w:t>
      </w:r>
      <w:r w:rsidR="008119A2" w:rsidRPr="005F2D2C">
        <w:rPr>
          <w:bCs/>
          <w:color w:val="000000"/>
          <w:sz w:val="28"/>
          <w:szCs w:val="28"/>
          <w:bdr w:val="none" w:sz="0" w:space="0" w:color="auto" w:frame="1"/>
        </w:rPr>
        <w:t xml:space="preserve">робіт </w:t>
      </w:r>
      <w:r w:rsidR="008119A2">
        <w:rPr>
          <w:bCs/>
          <w:color w:val="000000"/>
          <w:sz w:val="28"/>
          <w:szCs w:val="28"/>
          <w:bdr w:val="none" w:sz="0" w:space="0" w:color="auto" w:frame="1"/>
        </w:rPr>
        <w:t>по об’єкту</w:t>
      </w:r>
      <w:r w:rsidR="005F2D2C" w:rsidRPr="005F2D2C">
        <w:rPr>
          <w:bCs/>
          <w:color w:val="000000"/>
          <w:sz w:val="28"/>
          <w:szCs w:val="28"/>
          <w:bdr w:val="none" w:sz="0" w:space="0" w:color="auto" w:frame="1"/>
        </w:rPr>
        <w:t>:</w:t>
      </w:r>
      <w:bookmarkStart w:id="0" w:name="_GoBack"/>
      <w:bookmarkEnd w:id="0"/>
    </w:p>
    <w:p w:rsidR="001853DE" w:rsidRDefault="00DA7E1B" w:rsidP="00DA7E1B">
      <w:pPr>
        <w:pStyle w:val="ad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</w:t>
      </w:r>
      <w:r w:rsidR="008119A2">
        <w:rPr>
          <w:color w:val="000000"/>
          <w:sz w:val="28"/>
          <w:szCs w:val="28"/>
        </w:rPr>
        <w:t>1.1</w:t>
      </w:r>
      <w:r w:rsidR="001853DE">
        <w:rPr>
          <w:color w:val="000000"/>
          <w:sz w:val="28"/>
          <w:szCs w:val="28"/>
        </w:rPr>
        <w:t>. «Капітальний ремонт внутрішньої системи електропостачання зі встановленням дизель-генератора протирадіаційного укриття № 65271  Здолбунівського закладу дошкільної освіти (ясла-садок) «Бджілка» Здолбунівської міської ради Рівненської області за адресою: вул. Захисників Маріуполя, 3 А, м. Здолбунів, Рівненської області»;</w:t>
      </w:r>
    </w:p>
    <w:p w:rsidR="001853DE" w:rsidRDefault="00DA7E1B" w:rsidP="00DA7E1B">
      <w:pPr>
        <w:pStyle w:val="ad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</w:t>
      </w:r>
      <w:r w:rsidR="001853DE">
        <w:rPr>
          <w:color w:val="000000"/>
          <w:sz w:val="28"/>
          <w:szCs w:val="28"/>
        </w:rPr>
        <w:t>1.2.</w:t>
      </w:r>
      <w:r w:rsidR="008119A2">
        <w:rPr>
          <w:color w:val="000000"/>
          <w:sz w:val="28"/>
          <w:szCs w:val="28"/>
        </w:rPr>
        <w:t xml:space="preserve"> </w:t>
      </w:r>
      <w:r w:rsidR="001853DE">
        <w:rPr>
          <w:color w:val="000000"/>
          <w:sz w:val="28"/>
          <w:szCs w:val="28"/>
        </w:rPr>
        <w:t>«Капітальний ремонт будівель Здолбунівського закладу дошкільної освіти (ясла-садок) «Бджілка» Здолбунівської міської ради Рівненської області за адресою: вул. Захисників Маріуполя, 3 А, м. Здолбунів, Рівненської області (заходи з енергозбереження - уте</w:t>
      </w:r>
      <w:r w:rsidR="008119A2">
        <w:rPr>
          <w:color w:val="000000"/>
          <w:sz w:val="28"/>
          <w:szCs w:val="28"/>
        </w:rPr>
        <w:t>плення фасаду, утеплення та ремонт даху</w:t>
      </w:r>
      <w:r w:rsidR="001853DE">
        <w:rPr>
          <w:color w:val="000000"/>
          <w:sz w:val="28"/>
          <w:szCs w:val="28"/>
        </w:rPr>
        <w:t>)».</w:t>
      </w:r>
    </w:p>
    <w:p w:rsidR="00DA7E1B" w:rsidRDefault="0097011F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2F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рішення покласти на 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постійну к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омісі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 з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питань житлово-комунального господарства,  комунальної власності, промисловості, транспорту, зв’язку, благоустрою, житлового фонду, торгівлі та агропромислового комплексу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(голова </w:t>
      </w:r>
      <w:proofErr w:type="spellStart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Войцеховський</w:t>
      </w:r>
      <w:proofErr w:type="spellEnd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О.І).</w:t>
      </w:r>
    </w:p>
    <w:p w:rsidR="001B373E" w:rsidRPr="004A30D0" w:rsidRDefault="001B373E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19B" w:rsidRPr="001B373E" w:rsidRDefault="004A30D0" w:rsidP="001B373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30D0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2F719B" w:rsidRDefault="002F719B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55" w:rsidRDefault="002E4955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 ПОГОДЖЕННЯ</w:t>
      </w:r>
    </w:p>
    <w:p w:rsidR="005D4A4F" w:rsidRPr="005D4A4F" w:rsidRDefault="005D4A4F" w:rsidP="005D4A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Здолбунівської</w:t>
      </w: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міської ради </w:t>
      </w:r>
    </w:p>
    <w:p w:rsidR="005D4A4F" w:rsidRPr="005D4A4F" w:rsidRDefault="005D4A4F" w:rsidP="0012726B">
      <w:pPr>
        <w:spacing w:before="100" w:beforeAutospacing="1" w:after="100" w:afterAutospacing="1" w:line="240" w:lineRule="auto"/>
        <w:ind w:right="99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2726B"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надання згоди </w:t>
      </w:r>
      <w:proofErr w:type="spellStart"/>
      <w:r w:rsidR="0012726B" w:rsidRPr="0012726B">
        <w:rPr>
          <w:rFonts w:ascii="Times New Roman" w:hAnsi="Times New Roman" w:cs="Times New Roman"/>
          <w:bCs/>
          <w:color w:val="000000"/>
          <w:sz w:val="28"/>
          <w:szCs w:val="28"/>
        </w:rPr>
        <w:t>Здолбунівському</w:t>
      </w:r>
      <w:proofErr w:type="spellEnd"/>
      <w:r w:rsidR="0012726B" w:rsidRPr="001272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закладу дошкільної освіти (ясла-садок) «Бджілка»</w:t>
      </w:r>
      <w:r w:rsidR="0012726B" w:rsidRPr="0012726B">
        <w:rPr>
          <w:rFonts w:ascii="Times New Roman" w:hAnsi="Times New Roman" w:cs="Times New Roman"/>
        </w:rPr>
        <w:t xml:space="preserve"> </w:t>
      </w:r>
      <w:r w:rsidR="0012726B" w:rsidRPr="0012726B">
        <w:rPr>
          <w:rFonts w:ascii="Times New Roman" w:hAnsi="Times New Roman" w:cs="Times New Roman"/>
          <w:bCs/>
          <w:color w:val="000000"/>
          <w:sz w:val="28"/>
          <w:szCs w:val="28"/>
        </w:rPr>
        <w:t>Здолбунівської міської ради Рівненської області</w:t>
      </w:r>
      <w:r w:rsidR="0012726B">
        <w:rPr>
          <w:b/>
          <w:bCs/>
          <w:color w:val="000000"/>
          <w:sz w:val="28"/>
          <w:szCs w:val="28"/>
        </w:rPr>
        <w:t xml:space="preserve"> </w:t>
      </w:r>
      <w:r w:rsidR="0012726B"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проведення </w:t>
      </w:r>
      <w:r w:rsidR="001272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будівельних робіт</w:t>
      </w:r>
      <w:r w:rsidRPr="002F7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1B373E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</w:t>
      </w:r>
      <w:r w:rsidR="005D4A4F"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підготував: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9B0252" w:rsidRPr="002F719B" w:rsidTr="00994EF3">
        <w:trPr>
          <w:trHeight w:val="1860"/>
        </w:trPr>
        <w:tc>
          <w:tcPr>
            <w:tcW w:w="4962" w:type="dxa"/>
          </w:tcPr>
          <w:p w:rsidR="009B0252" w:rsidRPr="009B0252" w:rsidRDefault="009B0252" w:rsidP="009B025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- головний архітектор відділу з питань містобудування, 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цивільного захисту населення </w:t>
            </w: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4784" w:type="dxa"/>
          </w:tcPr>
          <w:p w:rsidR="009B0252" w:rsidRDefault="009B0252" w:rsidP="0099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9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Андрій ТКАЧУК      </w:t>
            </w: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B02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5D4A4F" w:rsidRPr="005D4A4F" w:rsidRDefault="005D4A4F" w:rsidP="005D4A4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Валентина КАПІТУЛА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     </w:t>
            </w:r>
          </w:p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Володимир ДАЦЮК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DA7E1B" w:rsidRDefault="005D4A4F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E1B" w:rsidRPr="00DA7E1B" w:rsidRDefault="005D4A4F" w:rsidP="00DA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Світлана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ГЕРАСИМЮК</w:t>
            </w:r>
          </w:p>
          <w:p w:rsidR="00DA7E1B" w:rsidRPr="005D4A4F" w:rsidRDefault="00DA7E1B" w:rsidP="00DA7E1B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4F" w:rsidRPr="005D4A4F" w:rsidTr="006345C7">
        <w:trPr>
          <w:trHeight w:val="1860"/>
        </w:trPr>
        <w:tc>
          <w:tcPr>
            <w:tcW w:w="4962" w:type="dxa"/>
          </w:tcPr>
          <w:p w:rsidR="00DA7E1B" w:rsidRPr="00DA7E1B" w:rsidRDefault="00DA7E1B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з гуманітарних питань міської ради</w:t>
            </w:r>
          </w:p>
          <w:p w:rsidR="0069033B" w:rsidRDefault="0069033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719B" w:rsidRPr="002F719B" w:rsidRDefault="002F719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уповноважена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 з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Здолбунівській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 </w:t>
            </w:r>
          </w:p>
          <w:p w:rsidR="005D4A4F" w:rsidRPr="005D4A4F" w:rsidRDefault="005D4A4F" w:rsidP="005D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7E1B" w:rsidRDefault="00DA7E1B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19B" w:rsidRDefault="00DA7E1B" w:rsidP="00DA7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Ігор АНТОНЮК</w:t>
            </w:r>
          </w:p>
          <w:p w:rsidR="0069033B" w:rsidRDefault="0069033B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2F719B" w:rsidRDefault="001B373E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2F7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ФЕСЮК</w:t>
            </w:r>
          </w:p>
        </w:tc>
      </w:tr>
    </w:tbl>
    <w:p w:rsidR="007418E1" w:rsidRDefault="007418E1"/>
    <w:sectPr w:rsidR="007418E1" w:rsidSect="001B373E">
      <w:headerReference w:type="default" r:id="rId10"/>
      <w:pgSz w:w="11906" w:h="16838"/>
      <w:pgMar w:top="426" w:right="567" w:bottom="70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B8" w:rsidRDefault="005833B8" w:rsidP="009470C7">
      <w:pPr>
        <w:spacing w:after="0" w:line="240" w:lineRule="auto"/>
      </w:pPr>
      <w:r>
        <w:separator/>
      </w:r>
    </w:p>
  </w:endnote>
  <w:endnote w:type="continuationSeparator" w:id="0">
    <w:p w:rsidR="005833B8" w:rsidRDefault="005833B8" w:rsidP="0094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B8" w:rsidRDefault="005833B8" w:rsidP="009470C7">
      <w:pPr>
        <w:spacing w:after="0" w:line="240" w:lineRule="auto"/>
      </w:pPr>
      <w:r>
        <w:separator/>
      </w:r>
    </w:p>
  </w:footnote>
  <w:footnote w:type="continuationSeparator" w:id="0">
    <w:p w:rsidR="005833B8" w:rsidRDefault="005833B8" w:rsidP="0094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C7" w:rsidRPr="009470C7" w:rsidRDefault="009470C7">
    <w:pPr>
      <w:pStyle w:val="a6"/>
      <w:jc w:val="center"/>
      <w:rPr>
        <w:sz w:val="24"/>
      </w:rPr>
    </w:pPr>
  </w:p>
  <w:p w:rsidR="009470C7" w:rsidRDefault="009470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8C0"/>
    <w:multiLevelType w:val="multilevel"/>
    <w:tmpl w:val="7792A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57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EF1326"/>
    <w:multiLevelType w:val="multilevel"/>
    <w:tmpl w:val="A8B4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46CA0"/>
    <w:multiLevelType w:val="hybridMultilevel"/>
    <w:tmpl w:val="F0D22DD4"/>
    <w:lvl w:ilvl="0" w:tplc="E96697A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59597D7F"/>
    <w:multiLevelType w:val="multilevel"/>
    <w:tmpl w:val="A3D6B1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D92E19"/>
    <w:multiLevelType w:val="hybridMultilevel"/>
    <w:tmpl w:val="C6DCA332"/>
    <w:lvl w:ilvl="0" w:tplc="CB4EE9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8300B3E"/>
    <w:multiLevelType w:val="hybridMultilevel"/>
    <w:tmpl w:val="904E6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7"/>
    <w:rsid w:val="0012726B"/>
    <w:rsid w:val="001853DE"/>
    <w:rsid w:val="001B373E"/>
    <w:rsid w:val="002A1E27"/>
    <w:rsid w:val="002B3FF8"/>
    <w:rsid w:val="002E4955"/>
    <w:rsid w:val="002F719B"/>
    <w:rsid w:val="003772DA"/>
    <w:rsid w:val="00385F98"/>
    <w:rsid w:val="004A30D0"/>
    <w:rsid w:val="00535C1C"/>
    <w:rsid w:val="005833B8"/>
    <w:rsid w:val="005D4A4F"/>
    <w:rsid w:val="005F2D2C"/>
    <w:rsid w:val="0069033B"/>
    <w:rsid w:val="00696F63"/>
    <w:rsid w:val="006B4F98"/>
    <w:rsid w:val="006D714B"/>
    <w:rsid w:val="007418E1"/>
    <w:rsid w:val="007C6D62"/>
    <w:rsid w:val="007E1477"/>
    <w:rsid w:val="00801AC5"/>
    <w:rsid w:val="00803072"/>
    <w:rsid w:val="008119A2"/>
    <w:rsid w:val="008A3071"/>
    <w:rsid w:val="00943536"/>
    <w:rsid w:val="009470C7"/>
    <w:rsid w:val="0097011F"/>
    <w:rsid w:val="009B0252"/>
    <w:rsid w:val="009E45F4"/>
    <w:rsid w:val="00AB3395"/>
    <w:rsid w:val="00AB3BCA"/>
    <w:rsid w:val="00AB6017"/>
    <w:rsid w:val="00C83745"/>
    <w:rsid w:val="00CE41B4"/>
    <w:rsid w:val="00CF5047"/>
    <w:rsid w:val="00D12171"/>
    <w:rsid w:val="00D709D8"/>
    <w:rsid w:val="00DA7E1B"/>
    <w:rsid w:val="00E37DE6"/>
    <w:rsid w:val="00E64F73"/>
    <w:rsid w:val="00EA32BD"/>
    <w:rsid w:val="00F05C7D"/>
    <w:rsid w:val="00F3481A"/>
    <w:rsid w:val="00F55BA9"/>
    <w:rsid w:val="00F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Nach</cp:lastModifiedBy>
  <cp:revision>12</cp:revision>
  <cp:lastPrinted>2023-07-05T11:21:00Z</cp:lastPrinted>
  <dcterms:created xsi:type="dcterms:W3CDTF">2023-06-26T07:08:00Z</dcterms:created>
  <dcterms:modified xsi:type="dcterms:W3CDTF">2023-07-05T11:22:00Z</dcterms:modified>
</cp:coreProperties>
</file>