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3E" w:rsidRDefault="0008323E" w:rsidP="0008323E">
      <w:pPr>
        <w:suppressAutoHyphens w:val="0"/>
        <w:spacing w:line="0" w:lineRule="atLeast"/>
        <w:jc w:val="right"/>
        <w:rPr>
          <w:sz w:val="36"/>
          <w:szCs w:val="36"/>
          <w:lang w:val="uk-UA" w:eastAsia="x-none"/>
        </w:rPr>
      </w:pPr>
    </w:p>
    <w:p w:rsidR="0008323E" w:rsidRDefault="0008323E" w:rsidP="0008323E">
      <w:pPr>
        <w:suppressAutoHyphens w:val="0"/>
        <w:spacing w:line="0" w:lineRule="atLeast"/>
        <w:jc w:val="right"/>
        <w:rPr>
          <w:sz w:val="36"/>
          <w:szCs w:val="36"/>
          <w:lang w:val="uk-UA" w:eastAsia="x-none"/>
        </w:rPr>
      </w:pPr>
    </w:p>
    <w:p w:rsidR="003B3AC6" w:rsidRPr="00C55A0B" w:rsidRDefault="00D05051" w:rsidP="0008323E">
      <w:pPr>
        <w:suppressAutoHyphens w:val="0"/>
        <w:spacing w:line="0" w:lineRule="atLeast"/>
        <w:jc w:val="right"/>
        <w:rPr>
          <w:sz w:val="36"/>
          <w:szCs w:val="36"/>
          <w:lang w:val="uk-UA" w:eastAsia="x-none"/>
        </w:rPr>
      </w:pPr>
      <w:proofErr w:type="spellStart"/>
      <w:r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C440E8" w:rsidRPr="00C55A0B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08323E" w:rsidRDefault="00C440E8" w:rsidP="0008323E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642B08">
        <w:rPr>
          <w:b/>
          <w:sz w:val="28"/>
          <w:szCs w:val="28"/>
          <w:lang w:val="uk-UA" w:eastAsia="x-none"/>
        </w:rPr>
        <w:t xml:space="preserve">22 серпня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2772F2">
        <w:rPr>
          <w:b/>
          <w:sz w:val="28"/>
          <w:szCs w:val="24"/>
          <w:lang w:val="uk-UA" w:eastAsia="x-none"/>
        </w:rPr>
        <w:t>3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  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</w:p>
    <w:p w:rsidR="00E66FA7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у населених пунктах </w:t>
      </w:r>
    </w:p>
    <w:p w:rsidR="000A5D21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Здолбунівської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>
        <w:rPr>
          <w:rFonts w:ascii="Times New Roman" w:hAnsi="Times New Roman"/>
          <w:sz w:val="28"/>
          <w:szCs w:val="28"/>
        </w:rPr>
        <w:t xml:space="preserve"> </w:t>
      </w:r>
    </w:p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01.08.2006 № 1045 «Про затвердження порядку видалення дерев, кущів, газонів і квітників у населених пунктах», розглянувши </w:t>
      </w:r>
      <w:r w:rsidR="00835B04">
        <w:rPr>
          <w:rFonts w:ascii="Times New Roman" w:hAnsi="Times New Roman"/>
          <w:sz w:val="28"/>
          <w:szCs w:val="28"/>
        </w:rPr>
        <w:t>звернення</w:t>
      </w:r>
      <w:r w:rsidR="00F8002A">
        <w:rPr>
          <w:rFonts w:ascii="Times New Roman" w:hAnsi="Times New Roman"/>
          <w:sz w:val="28"/>
          <w:szCs w:val="28"/>
        </w:rPr>
        <w:t xml:space="preserve"> голови об</w:t>
      </w:r>
      <w:r w:rsidR="00F8002A" w:rsidRPr="00F8002A">
        <w:rPr>
          <w:rFonts w:ascii="Times New Roman" w:hAnsi="Times New Roman"/>
          <w:sz w:val="28"/>
          <w:szCs w:val="28"/>
        </w:rPr>
        <w:t>’</w:t>
      </w:r>
      <w:r w:rsidR="00F8002A">
        <w:rPr>
          <w:rFonts w:ascii="Times New Roman" w:hAnsi="Times New Roman"/>
          <w:sz w:val="28"/>
          <w:szCs w:val="28"/>
        </w:rPr>
        <w:t>єднання співвласників бага</w:t>
      </w:r>
      <w:r w:rsidR="00642B08">
        <w:rPr>
          <w:rFonts w:ascii="Times New Roman" w:hAnsi="Times New Roman"/>
          <w:sz w:val="28"/>
          <w:szCs w:val="28"/>
        </w:rPr>
        <w:t>токвартирного будинку «61 Квартал</w:t>
      </w:r>
      <w:r w:rsidR="00F8002A">
        <w:rPr>
          <w:rFonts w:ascii="Times New Roman" w:hAnsi="Times New Roman"/>
          <w:sz w:val="28"/>
          <w:szCs w:val="28"/>
        </w:rPr>
        <w:t>»</w:t>
      </w:r>
      <w:r w:rsidR="00642B08">
        <w:rPr>
          <w:rFonts w:ascii="Times New Roman" w:hAnsi="Times New Roman"/>
          <w:sz w:val="28"/>
          <w:szCs w:val="28"/>
        </w:rPr>
        <w:t>, «Залізничник</w:t>
      </w:r>
      <w:r w:rsidR="0008323E">
        <w:rPr>
          <w:rFonts w:ascii="Times New Roman" w:hAnsi="Times New Roman"/>
          <w:sz w:val="28"/>
          <w:szCs w:val="28"/>
        </w:rPr>
        <w:t xml:space="preserve"> </w:t>
      </w:r>
      <w:r w:rsidR="00642B08">
        <w:rPr>
          <w:rFonts w:ascii="Times New Roman" w:hAnsi="Times New Roman"/>
          <w:sz w:val="28"/>
          <w:szCs w:val="28"/>
        </w:rPr>
        <w:t>-</w:t>
      </w:r>
      <w:r w:rsidR="0008323E">
        <w:rPr>
          <w:rFonts w:ascii="Times New Roman" w:hAnsi="Times New Roman"/>
          <w:sz w:val="28"/>
          <w:szCs w:val="28"/>
        </w:rPr>
        <w:t xml:space="preserve"> </w:t>
      </w:r>
      <w:r w:rsidR="00642B08">
        <w:rPr>
          <w:rFonts w:ascii="Times New Roman" w:hAnsi="Times New Roman"/>
          <w:sz w:val="28"/>
          <w:szCs w:val="28"/>
        </w:rPr>
        <w:t xml:space="preserve">2016» </w:t>
      </w:r>
      <w:proofErr w:type="spellStart"/>
      <w:r w:rsidR="00642B08">
        <w:rPr>
          <w:rFonts w:ascii="Times New Roman" w:hAnsi="Times New Roman"/>
          <w:sz w:val="28"/>
          <w:szCs w:val="28"/>
        </w:rPr>
        <w:t>Павлючика</w:t>
      </w:r>
      <w:proofErr w:type="spellEnd"/>
      <w:r w:rsidR="00642B08">
        <w:rPr>
          <w:rFonts w:ascii="Times New Roman" w:hAnsi="Times New Roman"/>
          <w:sz w:val="28"/>
          <w:szCs w:val="28"/>
        </w:rPr>
        <w:t xml:space="preserve"> Олександра Володимировича</w:t>
      </w:r>
      <w:r w:rsidR="007618B4">
        <w:rPr>
          <w:rFonts w:ascii="Times New Roman" w:hAnsi="Times New Roman"/>
          <w:sz w:val="28"/>
          <w:szCs w:val="28"/>
        </w:rPr>
        <w:t>, директора</w:t>
      </w:r>
      <w:r w:rsidR="00642B08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«Здолбунівський центр первинної медичної допомоги»</w:t>
      </w:r>
      <w:r w:rsidR="007618B4">
        <w:rPr>
          <w:rFonts w:ascii="Times New Roman" w:hAnsi="Times New Roman"/>
          <w:sz w:val="28"/>
          <w:szCs w:val="28"/>
        </w:rPr>
        <w:t xml:space="preserve"> Здолбун</w:t>
      </w:r>
      <w:r w:rsidR="00642B08">
        <w:rPr>
          <w:rFonts w:ascii="Times New Roman" w:hAnsi="Times New Roman"/>
          <w:sz w:val="28"/>
          <w:szCs w:val="28"/>
        </w:rPr>
        <w:t xml:space="preserve">івської міської ради </w:t>
      </w:r>
      <w:proofErr w:type="spellStart"/>
      <w:r w:rsidR="00642B08">
        <w:rPr>
          <w:rFonts w:ascii="Times New Roman" w:hAnsi="Times New Roman"/>
          <w:sz w:val="28"/>
          <w:szCs w:val="28"/>
        </w:rPr>
        <w:t>Ковалюка</w:t>
      </w:r>
      <w:proofErr w:type="spellEnd"/>
      <w:r w:rsidR="00642B08">
        <w:rPr>
          <w:rFonts w:ascii="Times New Roman" w:hAnsi="Times New Roman"/>
          <w:sz w:val="28"/>
          <w:szCs w:val="28"/>
        </w:rPr>
        <w:t xml:space="preserve"> Василя Дмитровича</w:t>
      </w:r>
      <w:r w:rsidR="007618B4">
        <w:rPr>
          <w:rFonts w:ascii="Times New Roman" w:hAnsi="Times New Roman"/>
          <w:sz w:val="28"/>
          <w:szCs w:val="28"/>
        </w:rPr>
        <w:t xml:space="preserve">, </w:t>
      </w:r>
      <w:r w:rsidR="00642B08">
        <w:rPr>
          <w:rFonts w:ascii="Times New Roman" w:hAnsi="Times New Roman"/>
          <w:sz w:val="28"/>
          <w:szCs w:val="28"/>
        </w:rPr>
        <w:t xml:space="preserve"> мешканця села </w:t>
      </w:r>
      <w:proofErr w:type="spellStart"/>
      <w:r w:rsidR="00642B08">
        <w:rPr>
          <w:rFonts w:ascii="Times New Roman" w:hAnsi="Times New Roman"/>
          <w:sz w:val="28"/>
          <w:szCs w:val="28"/>
        </w:rPr>
        <w:t>Ільпінь</w:t>
      </w:r>
      <w:proofErr w:type="spellEnd"/>
      <w:r w:rsidR="00642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2B08">
        <w:rPr>
          <w:rFonts w:ascii="Times New Roman" w:hAnsi="Times New Roman"/>
          <w:sz w:val="28"/>
          <w:szCs w:val="28"/>
        </w:rPr>
        <w:t>Патрая</w:t>
      </w:r>
      <w:proofErr w:type="spellEnd"/>
      <w:r w:rsidR="00642B08">
        <w:rPr>
          <w:rFonts w:ascii="Times New Roman" w:hAnsi="Times New Roman"/>
          <w:sz w:val="28"/>
          <w:szCs w:val="28"/>
        </w:rPr>
        <w:t xml:space="preserve"> Сергія Романовича,</w:t>
      </w:r>
      <w:r w:rsidR="00D04418">
        <w:rPr>
          <w:rFonts w:ascii="Times New Roman" w:hAnsi="Times New Roman"/>
          <w:sz w:val="28"/>
          <w:szCs w:val="28"/>
        </w:rPr>
        <w:t xml:space="preserve"> </w:t>
      </w:r>
      <w:r w:rsidR="00282CC8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враховуючи  акт</w:t>
      </w:r>
      <w:r w:rsidR="00951960">
        <w:rPr>
          <w:rFonts w:ascii="Times New Roman" w:hAnsi="Times New Roman"/>
          <w:sz w:val="28"/>
          <w:szCs w:val="28"/>
        </w:rPr>
        <w:t>и</w:t>
      </w:r>
      <w:r w:rsidRPr="000A5D21">
        <w:rPr>
          <w:rFonts w:ascii="Times New Roman" w:hAnsi="Times New Roman"/>
          <w:sz w:val="28"/>
          <w:szCs w:val="28"/>
        </w:rPr>
        <w:t xml:space="preserve">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</w:t>
      </w:r>
      <w:r w:rsidR="00F21B22">
        <w:rPr>
          <w:rFonts w:ascii="Times New Roman" w:hAnsi="Times New Roman"/>
          <w:sz w:val="28"/>
          <w:szCs w:val="28"/>
        </w:rPr>
        <w:t>ід 17</w:t>
      </w:r>
      <w:r w:rsidR="00642B08">
        <w:rPr>
          <w:rFonts w:ascii="Times New Roman" w:hAnsi="Times New Roman"/>
          <w:sz w:val="28"/>
          <w:szCs w:val="28"/>
        </w:rPr>
        <w:t>.08</w:t>
      </w:r>
      <w:r w:rsidR="007618B4">
        <w:rPr>
          <w:rFonts w:ascii="Times New Roman" w:hAnsi="Times New Roman"/>
          <w:sz w:val="28"/>
          <w:szCs w:val="28"/>
        </w:rPr>
        <w:t>.2023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642B08">
        <w:rPr>
          <w:rFonts w:ascii="Times New Roman" w:hAnsi="Times New Roman"/>
          <w:sz w:val="28"/>
          <w:szCs w:val="28"/>
        </w:rPr>
        <w:t xml:space="preserve"> 22, 23, 24</w:t>
      </w:r>
      <w:r w:rsidR="002312E6">
        <w:rPr>
          <w:rFonts w:ascii="Times New Roman" w:hAnsi="Times New Roman"/>
          <w:sz w:val="28"/>
          <w:szCs w:val="28"/>
        </w:rPr>
        <w:t>,</w:t>
      </w:r>
      <w:r w:rsidR="00642B08">
        <w:rPr>
          <w:rFonts w:ascii="Times New Roman" w:hAnsi="Times New Roman"/>
          <w:sz w:val="28"/>
          <w:szCs w:val="28"/>
        </w:rPr>
        <w:t xml:space="preserve"> 25, </w:t>
      </w:r>
      <w:r w:rsidR="00286964">
        <w:rPr>
          <w:rFonts w:ascii="Times New Roman" w:hAnsi="Times New Roman"/>
          <w:sz w:val="28"/>
          <w:szCs w:val="28"/>
        </w:rPr>
        <w:t xml:space="preserve"> </w:t>
      </w:r>
      <w:r w:rsidR="006D62C6">
        <w:rPr>
          <w:rFonts w:ascii="Times New Roman" w:hAnsi="Times New Roman"/>
          <w:sz w:val="28"/>
          <w:szCs w:val="28"/>
        </w:rPr>
        <w:t xml:space="preserve"> 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510D5A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0B0EBB" w:rsidRPr="00E504F3" w:rsidRDefault="000B0EB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</w:p>
    <w:p w:rsidR="000B0EBB" w:rsidRDefault="00D3174D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A5D21" w:rsidRPr="00E504F3">
        <w:rPr>
          <w:sz w:val="28"/>
          <w:szCs w:val="28"/>
          <w:lang w:val="uk-UA"/>
        </w:rPr>
        <w:t xml:space="preserve">       </w:t>
      </w:r>
      <w:r w:rsidR="000B0EBB" w:rsidRPr="003D2134">
        <w:rPr>
          <w:sz w:val="28"/>
          <w:szCs w:val="28"/>
          <w:lang w:val="uk-UA"/>
        </w:rPr>
        <w:t xml:space="preserve">1. </w:t>
      </w:r>
      <w:r w:rsidR="000B0EBB">
        <w:rPr>
          <w:sz w:val="28"/>
          <w:szCs w:val="28"/>
          <w:lang w:val="uk-UA"/>
        </w:rPr>
        <w:t>Надати дозвіл на зріз:</w:t>
      </w:r>
    </w:p>
    <w:p w:rsidR="0074639A" w:rsidRDefault="0074639A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1.1. </w:t>
      </w:r>
      <w:r w:rsidRPr="000B0EBB">
        <w:rPr>
          <w:sz w:val="28"/>
          <w:szCs w:val="28"/>
          <w:lang w:val="uk-UA"/>
        </w:rPr>
        <w:t>Об</w:t>
      </w:r>
      <w:r w:rsidRPr="00D04418">
        <w:rPr>
          <w:sz w:val="28"/>
          <w:szCs w:val="28"/>
          <w:lang w:val="uk-UA"/>
        </w:rPr>
        <w:t>’</w:t>
      </w:r>
      <w:r w:rsidRPr="000B0EBB">
        <w:rPr>
          <w:sz w:val="28"/>
          <w:szCs w:val="28"/>
          <w:lang w:val="uk-UA"/>
        </w:rPr>
        <w:t>єднанню співвласників багатоквартирного будинку</w:t>
      </w:r>
      <w:r>
        <w:rPr>
          <w:sz w:val="28"/>
          <w:szCs w:val="28"/>
          <w:lang w:val="uk-UA"/>
        </w:rPr>
        <w:t xml:space="preserve"> «</w:t>
      </w:r>
      <w:r w:rsidR="00CF1877">
        <w:rPr>
          <w:sz w:val="28"/>
          <w:szCs w:val="28"/>
        </w:rPr>
        <w:t>61 Квартал</w:t>
      </w:r>
      <w:r w:rsidR="00CF1877">
        <w:rPr>
          <w:sz w:val="28"/>
          <w:szCs w:val="28"/>
          <w:lang w:val="uk-UA"/>
        </w:rPr>
        <w:t>» двох дерев (слива) по вулиці Коперника, 61</w:t>
      </w:r>
      <w:r>
        <w:rPr>
          <w:sz w:val="28"/>
          <w:szCs w:val="28"/>
          <w:lang w:val="uk-UA"/>
        </w:rPr>
        <w:t>, міста Здолбунів;</w:t>
      </w:r>
    </w:p>
    <w:p w:rsidR="0074639A" w:rsidRDefault="0074639A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1.2. </w:t>
      </w:r>
      <w:r w:rsidRPr="000B0EBB">
        <w:rPr>
          <w:sz w:val="28"/>
          <w:szCs w:val="28"/>
          <w:lang w:val="uk-UA"/>
        </w:rPr>
        <w:t>Об</w:t>
      </w:r>
      <w:r w:rsidRPr="00D04418">
        <w:rPr>
          <w:sz w:val="28"/>
          <w:szCs w:val="28"/>
          <w:lang w:val="uk-UA"/>
        </w:rPr>
        <w:t>’</w:t>
      </w:r>
      <w:r w:rsidRPr="000B0EBB">
        <w:rPr>
          <w:sz w:val="28"/>
          <w:szCs w:val="28"/>
          <w:lang w:val="uk-UA"/>
        </w:rPr>
        <w:t>єднанню співвласників багатоквартирного будинку</w:t>
      </w:r>
      <w:r>
        <w:rPr>
          <w:sz w:val="28"/>
          <w:szCs w:val="28"/>
          <w:lang w:val="uk-UA"/>
        </w:rPr>
        <w:t xml:space="preserve"> «</w:t>
      </w:r>
      <w:r w:rsidR="00CF1877" w:rsidRPr="00CF1877">
        <w:rPr>
          <w:sz w:val="28"/>
          <w:szCs w:val="28"/>
          <w:lang w:val="uk-UA"/>
        </w:rPr>
        <w:t>Залізничник-2016</w:t>
      </w:r>
      <w:r w:rsidR="00CF1877">
        <w:rPr>
          <w:sz w:val="28"/>
          <w:szCs w:val="28"/>
          <w:lang w:val="uk-UA"/>
        </w:rPr>
        <w:t>» одного</w:t>
      </w:r>
      <w:r>
        <w:rPr>
          <w:sz w:val="28"/>
          <w:szCs w:val="28"/>
          <w:lang w:val="uk-UA"/>
        </w:rPr>
        <w:t xml:space="preserve"> дерев</w:t>
      </w:r>
      <w:r w:rsidR="00CF1877">
        <w:rPr>
          <w:sz w:val="28"/>
          <w:szCs w:val="28"/>
          <w:lang w:val="uk-UA"/>
        </w:rPr>
        <w:t>а (абрикоса) по</w:t>
      </w:r>
      <w:r w:rsidR="0008323E">
        <w:rPr>
          <w:sz w:val="28"/>
          <w:szCs w:val="28"/>
          <w:lang w:val="uk-UA"/>
        </w:rPr>
        <w:t xml:space="preserve"> вулиці Гетьмана Сагайдачного, </w:t>
      </w:r>
      <w:r w:rsidR="00CF187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, міста Здолбунів;</w:t>
      </w:r>
    </w:p>
    <w:p w:rsidR="0074639A" w:rsidRPr="003D2134" w:rsidRDefault="0074639A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1.3. </w:t>
      </w:r>
      <w:r w:rsidR="00CF1877">
        <w:rPr>
          <w:sz w:val="28"/>
          <w:szCs w:val="28"/>
          <w:lang w:val="uk-UA"/>
        </w:rPr>
        <w:t>Комунальному некомерційн</w:t>
      </w:r>
      <w:r w:rsidR="00F21B22">
        <w:rPr>
          <w:sz w:val="28"/>
          <w:szCs w:val="28"/>
          <w:lang w:val="uk-UA"/>
        </w:rPr>
        <w:t>о</w:t>
      </w:r>
      <w:r w:rsidR="00CF1877">
        <w:rPr>
          <w:sz w:val="28"/>
          <w:szCs w:val="28"/>
          <w:lang w:val="uk-UA"/>
        </w:rPr>
        <w:t>му підприємству</w:t>
      </w:r>
      <w:r w:rsidR="00CF1877" w:rsidRPr="00CF1877">
        <w:rPr>
          <w:sz w:val="28"/>
          <w:szCs w:val="28"/>
          <w:lang w:val="uk-UA"/>
        </w:rPr>
        <w:t xml:space="preserve"> «Здолбунівський центр первинної медичної допомоги» Здолбун</w:t>
      </w:r>
      <w:r w:rsidR="00CF1877">
        <w:rPr>
          <w:sz w:val="28"/>
          <w:szCs w:val="28"/>
          <w:lang w:val="uk-UA"/>
        </w:rPr>
        <w:t>івської міської ради трьох дерев (ялина звичайна - 2 шт., туя - 1 шт.,) по вулиці Гетьмана Мазепи, 25</w:t>
      </w:r>
      <w:r>
        <w:rPr>
          <w:sz w:val="28"/>
          <w:szCs w:val="28"/>
          <w:lang w:val="uk-UA"/>
        </w:rPr>
        <w:t>, міст</w:t>
      </w:r>
      <w:r w:rsidR="0008323E">
        <w:rPr>
          <w:sz w:val="28"/>
          <w:szCs w:val="28"/>
          <w:lang w:val="uk-UA"/>
        </w:rPr>
        <w:t>а Здолбунів (територія закладу).</w:t>
      </w:r>
    </w:p>
    <w:p w:rsidR="00794ED1" w:rsidRDefault="0074639A" w:rsidP="0074639A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0EB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Доручити комунальному підприємству «Здолбунівське» Здолбунівської міської ради видалити</w:t>
      </w:r>
      <w:r w:rsidR="00794ED1">
        <w:rPr>
          <w:sz w:val="28"/>
          <w:szCs w:val="28"/>
          <w:lang w:val="uk-UA"/>
        </w:rPr>
        <w:t>:</w:t>
      </w:r>
    </w:p>
    <w:p w:rsidR="0008323E" w:rsidRDefault="00794ED1" w:rsidP="0008323E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="00CF1877">
        <w:rPr>
          <w:sz w:val="28"/>
          <w:szCs w:val="28"/>
          <w:lang w:val="uk-UA"/>
        </w:rPr>
        <w:t xml:space="preserve"> два дерева (дуб</w:t>
      </w:r>
      <w:r w:rsidR="0074639A">
        <w:rPr>
          <w:sz w:val="28"/>
          <w:szCs w:val="28"/>
          <w:lang w:val="uk-UA"/>
        </w:rPr>
        <w:t xml:space="preserve">), яке знаходиться на </w:t>
      </w:r>
      <w:r w:rsidR="00CF1877">
        <w:rPr>
          <w:sz w:val="28"/>
          <w:szCs w:val="28"/>
          <w:lang w:val="uk-UA"/>
        </w:rPr>
        <w:t xml:space="preserve">землях міста (газон) по вулиці </w:t>
      </w:r>
      <w:r w:rsidR="0008323E">
        <w:rPr>
          <w:sz w:val="28"/>
          <w:szCs w:val="28"/>
          <w:lang w:val="uk-UA"/>
        </w:rPr>
        <w:t xml:space="preserve">                </w:t>
      </w:r>
      <w:r w:rsidR="00C332E0">
        <w:rPr>
          <w:sz w:val="28"/>
          <w:szCs w:val="28"/>
          <w:lang w:val="uk-UA"/>
        </w:rPr>
        <w:t>Лесі Українки,</w:t>
      </w:r>
      <w:bookmarkStart w:id="0" w:name="_GoBack"/>
      <w:bookmarkEnd w:id="0"/>
      <w:r w:rsidR="00C332E0">
        <w:rPr>
          <w:sz w:val="28"/>
          <w:szCs w:val="28"/>
          <w:lang w:val="uk-UA"/>
        </w:rPr>
        <w:t>*</w:t>
      </w:r>
      <w:r w:rsidR="00CF1877">
        <w:rPr>
          <w:sz w:val="28"/>
          <w:szCs w:val="28"/>
          <w:lang w:val="uk-UA"/>
        </w:rPr>
        <w:t xml:space="preserve">, села </w:t>
      </w:r>
      <w:proofErr w:type="spellStart"/>
      <w:r w:rsidR="00CF1877">
        <w:rPr>
          <w:sz w:val="28"/>
          <w:szCs w:val="28"/>
          <w:lang w:val="uk-UA"/>
        </w:rPr>
        <w:t>Ільпінь</w:t>
      </w:r>
      <w:proofErr w:type="spellEnd"/>
      <w:r w:rsidR="00CF1877">
        <w:rPr>
          <w:sz w:val="28"/>
          <w:szCs w:val="28"/>
          <w:lang w:val="uk-UA"/>
        </w:rPr>
        <w:t>.</w:t>
      </w:r>
      <w:r w:rsidR="0008323E">
        <w:rPr>
          <w:sz w:val="28"/>
          <w:szCs w:val="28"/>
          <w:lang w:val="uk-UA"/>
        </w:rPr>
        <w:t xml:space="preserve">  </w:t>
      </w:r>
    </w:p>
    <w:p w:rsidR="000A5D21" w:rsidRDefault="00F821E9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D61A8" w:rsidRPr="00635D92">
        <w:rPr>
          <w:sz w:val="28"/>
          <w:szCs w:val="28"/>
          <w:lang w:val="uk-UA"/>
        </w:rPr>
        <w:t xml:space="preserve"> </w:t>
      </w:r>
      <w:r w:rsidR="0074639A">
        <w:rPr>
          <w:sz w:val="28"/>
          <w:szCs w:val="28"/>
          <w:lang w:val="uk-UA"/>
        </w:rPr>
        <w:t>3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</w:p>
    <w:p w:rsidR="0008323E" w:rsidRDefault="0008323E" w:rsidP="00C440E8">
      <w:pPr>
        <w:ind w:left="284" w:right="-284"/>
        <w:rPr>
          <w:sz w:val="28"/>
          <w:szCs w:val="28"/>
          <w:lang w:val="uk-UA"/>
        </w:rPr>
      </w:pPr>
    </w:p>
    <w:p w:rsidR="0008323E" w:rsidRDefault="0008323E" w:rsidP="00C440E8">
      <w:pPr>
        <w:ind w:left="284" w:right="-284"/>
        <w:rPr>
          <w:sz w:val="28"/>
          <w:szCs w:val="28"/>
          <w:lang w:val="uk-UA"/>
        </w:rPr>
      </w:pPr>
    </w:p>
    <w:p w:rsidR="0008323E" w:rsidRDefault="0008323E" w:rsidP="00C440E8">
      <w:pPr>
        <w:ind w:left="284" w:right="-284"/>
        <w:rPr>
          <w:sz w:val="28"/>
          <w:szCs w:val="28"/>
          <w:lang w:val="uk-UA"/>
        </w:rPr>
      </w:pPr>
    </w:p>
    <w:p w:rsidR="0008323E" w:rsidRPr="00604C44" w:rsidRDefault="0008323E" w:rsidP="0008323E">
      <w:pPr>
        <w:ind w:right="-284"/>
        <w:rPr>
          <w:sz w:val="28"/>
          <w:szCs w:val="28"/>
          <w:lang w:val="uk-UA"/>
        </w:rPr>
      </w:pPr>
    </w:p>
    <w:p w:rsidR="0008323E" w:rsidRPr="00604C44" w:rsidRDefault="00F821E9" w:rsidP="0008323E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FD61A8" w:rsidRPr="00604C44">
        <w:rPr>
          <w:sz w:val="28"/>
          <w:szCs w:val="28"/>
          <w:lang w:val="uk-UA"/>
        </w:rPr>
        <w:t xml:space="preserve"> </w:t>
      </w:r>
      <w:r w:rsidR="0074639A">
        <w:rPr>
          <w:sz w:val="28"/>
          <w:szCs w:val="28"/>
          <w:lang w:val="uk-UA"/>
        </w:rPr>
        <w:t>4</w:t>
      </w:r>
      <w:r w:rsidR="000A5D21" w:rsidRPr="00604C44">
        <w:rPr>
          <w:sz w:val="28"/>
          <w:szCs w:val="28"/>
          <w:lang w:val="uk-UA"/>
        </w:rPr>
        <w:t>. При виконанні робіт щодо зрізу аварійних дерев дотримуватись правил охорони праці.</w:t>
      </w:r>
    </w:p>
    <w:p w:rsidR="000A5D21" w:rsidRDefault="00D3174D" w:rsidP="00C440E8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74639A">
        <w:rPr>
          <w:sz w:val="28"/>
          <w:szCs w:val="28"/>
        </w:rPr>
        <w:t xml:space="preserve">     </w:t>
      </w:r>
      <w:r w:rsidR="00F821E9">
        <w:rPr>
          <w:sz w:val="28"/>
          <w:szCs w:val="28"/>
          <w:lang w:val="uk-UA"/>
        </w:rPr>
        <w:t xml:space="preserve"> </w:t>
      </w:r>
      <w:r w:rsidR="0074639A">
        <w:rPr>
          <w:sz w:val="28"/>
          <w:szCs w:val="28"/>
        </w:rPr>
        <w:t xml:space="preserve">  5</w:t>
      </w:r>
      <w:r w:rsidR="001A4B94">
        <w:rPr>
          <w:sz w:val="28"/>
          <w:szCs w:val="28"/>
        </w:rPr>
        <w:t xml:space="preserve">. </w:t>
      </w:r>
      <w:r w:rsidR="000A5D21" w:rsidRPr="00D3174D">
        <w:rPr>
          <w:sz w:val="28"/>
          <w:szCs w:val="28"/>
        </w:rPr>
        <w:t xml:space="preserve">Контроль за </w:t>
      </w:r>
      <w:proofErr w:type="spellStart"/>
      <w:r w:rsidR="000A5D21" w:rsidRPr="00D3174D">
        <w:rPr>
          <w:sz w:val="28"/>
          <w:szCs w:val="28"/>
        </w:rPr>
        <w:t>виконанням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даного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рішення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покласти</w:t>
      </w:r>
      <w:proofErr w:type="spellEnd"/>
      <w:r w:rsidR="000A5D21" w:rsidRPr="00D3174D">
        <w:rPr>
          <w:sz w:val="28"/>
          <w:szCs w:val="28"/>
        </w:rPr>
        <w:t xml:space="preserve"> на </w:t>
      </w:r>
      <w:proofErr w:type="gramStart"/>
      <w:r w:rsidR="000A5D21" w:rsidRPr="00D3174D">
        <w:rPr>
          <w:sz w:val="28"/>
          <w:szCs w:val="28"/>
        </w:rPr>
        <w:t xml:space="preserve">заступника  </w:t>
      </w:r>
      <w:proofErr w:type="spellStart"/>
      <w:r w:rsidR="000A5D21" w:rsidRPr="00D3174D">
        <w:rPr>
          <w:sz w:val="28"/>
          <w:szCs w:val="28"/>
        </w:rPr>
        <w:t>міського</w:t>
      </w:r>
      <w:proofErr w:type="spellEnd"/>
      <w:proofErr w:type="gram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голови</w:t>
      </w:r>
      <w:proofErr w:type="spellEnd"/>
      <w:r w:rsidR="000A5D21" w:rsidRPr="00D3174D">
        <w:rPr>
          <w:sz w:val="28"/>
          <w:szCs w:val="28"/>
        </w:rPr>
        <w:t xml:space="preserve"> з </w:t>
      </w:r>
      <w:proofErr w:type="spellStart"/>
      <w:r w:rsidR="000A5D21" w:rsidRPr="00D3174D">
        <w:rPr>
          <w:sz w:val="28"/>
          <w:szCs w:val="28"/>
        </w:rPr>
        <w:t>питань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діяльності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ви</w:t>
      </w:r>
      <w:r w:rsidR="00C54B12" w:rsidRPr="00D3174D">
        <w:rPr>
          <w:sz w:val="28"/>
          <w:szCs w:val="28"/>
        </w:rPr>
        <w:t>к</w:t>
      </w:r>
      <w:r w:rsidR="0074639A">
        <w:rPr>
          <w:sz w:val="28"/>
          <w:szCs w:val="28"/>
        </w:rPr>
        <w:t>онавчих</w:t>
      </w:r>
      <w:proofErr w:type="spellEnd"/>
      <w:r w:rsidR="0074639A">
        <w:rPr>
          <w:sz w:val="28"/>
          <w:szCs w:val="28"/>
        </w:rPr>
        <w:t xml:space="preserve"> </w:t>
      </w:r>
      <w:proofErr w:type="spellStart"/>
      <w:r w:rsidR="0074639A">
        <w:rPr>
          <w:sz w:val="28"/>
          <w:szCs w:val="28"/>
        </w:rPr>
        <w:t>органів</w:t>
      </w:r>
      <w:proofErr w:type="spellEnd"/>
      <w:r w:rsidR="0074639A">
        <w:rPr>
          <w:sz w:val="28"/>
          <w:szCs w:val="28"/>
        </w:rPr>
        <w:t xml:space="preserve"> ради </w:t>
      </w:r>
      <w:proofErr w:type="spellStart"/>
      <w:r w:rsidR="0074639A">
        <w:rPr>
          <w:sz w:val="28"/>
          <w:szCs w:val="28"/>
        </w:rPr>
        <w:t>Сосюка</w:t>
      </w:r>
      <w:proofErr w:type="spellEnd"/>
      <w:r w:rsidR="0074639A">
        <w:rPr>
          <w:sz w:val="28"/>
          <w:szCs w:val="28"/>
        </w:rPr>
        <w:t xml:space="preserve"> Ю.П.</w:t>
      </w: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FD61A8" w:rsidRPr="00D3174D" w:rsidRDefault="00FD61A8" w:rsidP="000803EA">
      <w:pPr>
        <w:rPr>
          <w:sz w:val="28"/>
          <w:szCs w:val="28"/>
        </w:rPr>
      </w:pPr>
    </w:p>
    <w:p w:rsidR="00E66FA7" w:rsidRPr="000A5D21" w:rsidRDefault="00E66FA7" w:rsidP="00D3174D">
      <w:pPr>
        <w:pStyle w:val="a3"/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</w:p>
    <w:p w:rsidR="000A5D21" w:rsidRDefault="000A5D21" w:rsidP="00D3174D">
      <w:pPr>
        <w:spacing w:line="0" w:lineRule="atLeast"/>
        <w:ind w:left="284"/>
        <w:rPr>
          <w:sz w:val="28"/>
          <w:szCs w:val="28"/>
        </w:rPr>
      </w:pPr>
      <w:proofErr w:type="spellStart"/>
      <w:r w:rsidRPr="00D3174D">
        <w:rPr>
          <w:sz w:val="28"/>
          <w:szCs w:val="28"/>
        </w:rPr>
        <w:t>Міський</w:t>
      </w:r>
      <w:proofErr w:type="spellEnd"/>
      <w:r w:rsidRPr="00D3174D">
        <w:rPr>
          <w:sz w:val="28"/>
          <w:szCs w:val="28"/>
        </w:rPr>
        <w:t xml:space="preserve"> голова </w:t>
      </w:r>
      <w:r w:rsidRPr="00D3174D">
        <w:rPr>
          <w:sz w:val="28"/>
          <w:szCs w:val="28"/>
        </w:rPr>
        <w:tab/>
        <w:t xml:space="preserve">   </w:t>
      </w:r>
      <w:r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       </w:t>
      </w:r>
      <w:r w:rsidR="00D3174D" w:rsidRPr="00D3174D">
        <w:rPr>
          <w:sz w:val="28"/>
          <w:szCs w:val="28"/>
        </w:rPr>
        <w:t xml:space="preserve">    </w:t>
      </w:r>
      <w:r w:rsidRPr="00D3174D">
        <w:rPr>
          <w:sz w:val="28"/>
          <w:szCs w:val="28"/>
        </w:rPr>
        <w:tab/>
      </w:r>
      <w:r w:rsidRPr="00D3174D">
        <w:rPr>
          <w:sz w:val="28"/>
          <w:szCs w:val="28"/>
        </w:rPr>
        <w:tab/>
      </w:r>
      <w:r w:rsidR="00D3174D">
        <w:rPr>
          <w:sz w:val="28"/>
          <w:szCs w:val="28"/>
          <w:lang w:val="uk-UA"/>
        </w:rPr>
        <w:t xml:space="preserve">           </w:t>
      </w:r>
      <w:r w:rsidRPr="00D3174D">
        <w:rPr>
          <w:sz w:val="28"/>
          <w:szCs w:val="28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835B04" w:rsidRDefault="00835B04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B3273D" w:rsidRDefault="00B3273D" w:rsidP="0008323E">
      <w:pPr>
        <w:suppressAutoHyphens w:val="0"/>
        <w:ind w:right="-185"/>
        <w:rPr>
          <w:sz w:val="24"/>
          <w:szCs w:val="24"/>
          <w:lang w:val="uk-UA" w:eastAsia="ru-RU"/>
        </w:rPr>
      </w:pPr>
    </w:p>
    <w:p w:rsidR="00B3273D" w:rsidRDefault="00B3273D" w:rsidP="00B3273D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B3273D" w:rsidRDefault="00B3273D" w:rsidP="00B3273D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B3273D" w:rsidRDefault="00B3273D" w:rsidP="00B3273D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sectPr w:rsidR="00B3273D" w:rsidSect="0008323E">
      <w:headerReference w:type="default" r:id="rId9"/>
      <w:pgSz w:w="11906" w:h="16838"/>
      <w:pgMar w:top="0" w:right="850" w:bottom="0" w:left="1417" w:header="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ED" w:rsidRDefault="00F256ED" w:rsidP="00903E6D">
      <w:r>
        <w:separator/>
      </w:r>
    </w:p>
  </w:endnote>
  <w:endnote w:type="continuationSeparator" w:id="0">
    <w:p w:rsidR="00F256ED" w:rsidRDefault="00F256ED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ED" w:rsidRDefault="00F256ED" w:rsidP="00903E6D">
      <w:r>
        <w:separator/>
      </w:r>
    </w:p>
  </w:footnote>
  <w:footnote w:type="continuationSeparator" w:id="0">
    <w:p w:rsidR="00F256ED" w:rsidRDefault="00F256ED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644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8323E" w:rsidRDefault="0008323E">
        <w:pPr>
          <w:pStyle w:val="a6"/>
          <w:jc w:val="center"/>
        </w:pPr>
      </w:p>
      <w:p w:rsidR="0008323E" w:rsidRDefault="0008323E">
        <w:pPr>
          <w:pStyle w:val="a6"/>
          <w:jc w:val="center"/>
        </w:pPr>
      </w:p>
      <w:p w:rsidR="0008323E" w:rsidRDefault="0008323E">
        <w:pPr>
          <w:pStyle w:val="a6"/>
          <w:jc w:val="center"/>
        </w:pPr>
      </w:p>
      <w:p w:rsidR="0008323E" w:rsidRPr="0008323E" w:rsidRDefault="0008323E">
        <w:pPr>
          <w:pStyle w:val="a6"/>
          <w:jc w:val="center"/>
          <w:rPr>
            <w:sz w:val="28"/>
            <w:szCs w:val="28"/>
          </w:rPr>
        </w:pPr>
        <w:r w:rsidRPr="0008323E">
          <w:rPr>
            <w:sz w:val="28"/>
            <w:szCs w:val="28"/>
          </w:rPr>
          <w:fldChar w:fldCharType="begin"/>
        </w:r>
        <w:r w:rsidRPr="0008323E">
          <w:rPr>
            <w:sz w:val="28"/>
            <w:szCs w:val="28"/>
          </w:rPr>
          <w:instrText>PAGE   \* MERGEFORMAT</w:instrText>
        </w:r>
        <w:r w:rsidRPr="0008323E">
          <w:rPr>
            <w:sz w:val="28"/>
            <w:szCs w:val="28"/>
          </w:rPr>
          <w:fldChar w:fldCharType="separate"/>
        </w:r>
        <w:r w:rsidR="00C332E0">
          <w:rPr>
            <w:noProof/>
            <w:sz w:val="28"/>
            <w:szCs w:val="28"/>
          </w:rPr>
          <w:t>2</w:t>
        </w:r>
        <w:r w:rsidRPr="0008323E">
          <w:rPr>
            <w:sz w:val="28"/>
            <w:szCs w:val="28"/>
          </w:rPr>
          <w:fldChar w:fldCharType="end"/>
        </w:r>
      </w:p>
    </w:sdtContent>
  </w:sdt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13377"/>
    <w:rsid w:val="00032B7F"/>
    <w:rsid w:val="00046F31"/>
    <w:rsid w:val="00056653"/>
    <w:rsid w:val="000803EA"/>
    <w:rsid w:val="00082A4A"/>
    <w:rsid w:val="0008323E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5863"/>
    <w:rsid w:val="000C0D6A"/>
    <w:rsid w:val="000E02E5"/>
    <w:rsid w:val="000E44CE"/>
    <w:rsid w:val="000F1BB3"/>
    <w:rsid w:val="00102B14"/>
    <w:rsid w:val="00110E3A"/>
    <w:rsid w:val="00113493"/>
    <w:rsid w:val="00115A29"/>
    <w:rsid w:val="001168A3"/>
    <w:rsid w:val="001325E6"/>
    <w:rsid w:val="0015158E"/>
    <w:rsid w:val="00166B47"/>
    <w:rsid w:val="001700A3"/>
    <w:rsid w:val="00197332"/>
    <w:rsid w:val="001A4B94"/>
    <w:rsid w:val="001B23D9"/>
    <w:rsid w:val="001E1F6E"/>
    <w:rsid w:val="002024CD"/>
    <w:rsid w:val="002312E6"/>
    <w:rsid w:val="002704EC"/>
    <w:rsid w:val="0027545B"/>
    <w:rsid w:val="002772F2"/>
    <w:rsid w:val="00282CC8"/>
    <w:rsid w:val="00286964"/>
    <w:rsid w:val="00292883"/>
    <w:rsid w:val="002A5231"/>
    <w:rsid w:val="002A6C24"/>
    <w:rsid w:val="002C7CBB"/>
    <w:rsid w:val="002E1DD2"/>
    <w:rsid w:val="002F7978"/>
    <w:rsid w:val="003261BA"/>
    <w:rsid w:val="00342191"/>
    <w:rsid w:val="003751F6"/>
    <w:rsid w:val="00377D40"/>
    <w:rsid w:val="00395291"/>
    <w:rsid w:val="003A19B2"/>
    <w:rsid w:val="003A3C35"/>
    <w:rsid w:val="003A7909"/>
    <w:rsid w:val="003B068B"/>
    <w:rsid w:val="003B3AC6"/>
    <w:rsid w:val="003B5D20"/>
    <w:rsid w:val="003D2134"/>
    <w:rsid w:val="003D39D1"/>
    <w:rsid w:val="003F3E23"/>
    <w:rsid w:val="0046690A"/>
    <w:rsid w:val="00467138"/>
    <w:rsid w:val="00467181"/>
    <w:rsid w:val="004721CC"/>
    <w:rsid w:val="004923A3"/>
    <w:rsid w:val="004F50A5"/>
    <w:rsid w:val="004F67D3"/>
    <w:rsid w:val="00510D5A"/>
    <w:rsid w:val="00514727"/>
    <w:rsid w:val="005333C9"/>
    <w:rsid w:val="005858F9"/>
    <w:rsid w:val="005B0153"/>
    <w:rsid w:val="005E4EF6"/>
    <w:rsid w:val="005E7146"/>
    <w:rsid w:val="005E7625"/>
    <w:rsid w:val="005F2F6E"/>
    <w:rsid w:val="00604C44"/>
    <w:rsid w:val="0062139C"/>
    <w:rsid w:val="00635D92"/>
    <w:rsid w:val="00642B08"/>
    <w:rsid w:val="006468D5"/>
    <w:rsid w:val="00681BB8"/>
    <w:rsid w:val="00681E07"/>
    <w:rsid w:val="00695F54"/>
    <w:rsid w:val="006A3619"/>
    <w:rsid w:val="006A70A5"/>
    <w:rsid w:val="006D058B"/>
    <w:rsid w:val="006D62C6"/>
    <w:rsid w:val="0072253C"/>
    <w:rsid w:val="00743088"/>
    <w:rsid w:val="0074639A"/>
    <w:rsid w:val="007618B4"/>
    <w:rsid w:val="007639D5"/>
    <w:rsid w:val="007717D0"/>
    <w:rsid w:val="007806FA"/>
    <w:rsid w:val="00794A07"/>
    <w:rsid w:val="00794ED1"/>
    <w:rsid w:val="007A7987"/>
    <w:rsid w:val="007B2FD8"/>
    <w:rsid w:val="007D0E16"/>
    <w:rsid w:val="007F209A"/>
    <w:rsid w:val="008114AB"/>
    <w:rsid w:val="00815798"/>
    <w:rsid w:val="00835553"/>
    <w:rsid w:val="00835B04"/>
    <w:rsid w:val="00857892"/>
    <w:rsid w:val="008776E0"/>
    <w:rsid w:val="008851BC"/>
    <w:rsid w:val="0089393F"/>
    <w:rsid w:val="008A24D0"/>
    <w:rsid w:val="008D6145"/>
    <w:rsid w:val="008E620A"/>
    <w:rsid w:val="00903E6D"/>
    <w:rsid w:val="00936FCC"/>
    <w:rsid w:val="00937155"/>
    <w:rsid w:val="00941263"/>
    <w:rsid w:val="00951960"/>
    <w:rsid w:val="00972B31"/>
    <w:rsid w:val="009B4241"/>
    <w:rsid w:val="009C5421"/>
    <w:rsid w:val="009D441C"/>
    <w:rsid w:val="009E7AFD"/>
    <w:rsid w:val="009E7E71"/>
    <w:rsid w:val="009F1111"/>
    <w:rsid w:val="009F3B30"/>
    <w:rsid w:val="00A14E2F"/>
    <w:rsid w:val="00A64E13"/>
    <w:rsid w:val="00A80E51"/>
    <w:rsid w:val="00A95ACC"/>
    <w:rsid w:val="00AE03AF"/>
    <w:rsid w:val="00AE18A8"/>
    <w:rsid w:val="00B3273D"/>
    <w:rsid w:val="00B70C28"/>
    <w:rsid w:val="00B84C22"/>
    <w:rsid w:val="00B85835"/>
    <w:rsid w:val="00B9043E"/>
    <w:rsid w:val="00BB1132"/>
    <w:rsid w:val="00BF1E58"/>
    <w:rsid w:val="00C01F64"/>
    <w:rsid w:val="00C332E0"/>
    <w:rsid w:val="00C4219B"/>
    <w:rsid w:val="00C440E8"/>
    <w:rsid w:val="00C54B12"/>
    <w:rsid w:val="00C55A0B"/>
    <w:rsid w:val="00C947F0"/>
    <w:rsid w:val="00CA5564"/>
    <w:rsid w:val="00CB2FED"/>
    <w:rsid w:val="00CC415C"/>
    <w:rsid w:val="00CC6832"/>
    <w:rsid w:val="00CD0BBD"/>
    <w:rsid w:val="00CF1877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810EE"/>
    <w:rsid w:val="00D8284F"/>
    <w:rsid w:val="00D93E22"/>
    <w:rsid w:val="00DD09C8"/>
    <w:rsid w:val="00DF0C0D"/>
    <w:rsid w:val="00E1103A"/>
    <w:rsid w:val="00E47397"/>
    <w:rsid w:val="00E504F3"/>
    <w:rsid w:val="00E66FA7"/>
    <w:rsid w:val="00E73E19"/>
    <w:rsid w:val="00ED4F59"/>
    <w:rsid w:val="00EE6570"/>
    <w:rsid w:val="00F21B22"/>
    <w:rsid w:val="00F256ED"/>
    <w:rsid w:val="00F6736B"/>
    <w:rsid w:val="00F8002A"/>
    <w:rsid w:val="00F821E9"/>
    <w:rsid w:val="00F93DC5"/>
    <w:rsid w:val="00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D639D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3802-B419-4E96-AE70-DA53556B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</cp:lastModifiedBy>
  <cp:revision>9</cp:revision>
  <cp:lastPrinted>2023-08-17T12:29:00Z</cp:lastPrinted>
  <dcterms:created xsi:type="dcterms:W3CDTF">2023-08-16T08:32:00Z</dcterms:created>
  <dcterms:modified xsi:type="dcterms:W3CDTF">2023-08-18T08:07:00Z</dcterms:modified>
</cp:coreProperties>
</file>