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E5" w:rsidRDefault="003C49E5" w:rsidP="003C49E5">
      <w:pPr>
        <w:pStyle w:val="5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1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5 </w:t>
      </w:r>
    </w:p>
    <w:p w:rsidR="003C49E5" w:rsidRPr="009341B7" w:rsidRDefault="003C49E5" w:rsidP="003C49E5">
      <w:pPr>
        <w:pStyle w:val="5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Pr="009341B7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:rsidR="006539A5" w:rsidRPr="006539A5" w:rsidRDefault="006539A5" w:rsidP="006539A5">
      <w:pPr>
        <w:jc w:val="center"/>
        <w:rPr>
          <w:b/>
          <w:sz w:val="28"/>
          <w:szCs w:val="28"/>
        </w:rPr>
      </w:pPr>
      <w:r w:rsidRPr="006539A5">
        <w:rPr>
          <w:b/>
          <w:sz w:val="28"/>
          <w:szCs w:val="28"/>
        </w:rPr>
        <w:t>РОЗРАХУНОК</w:t>
      </w:r>
    </w:p>
    <w:p w:rsidR="006539A5" w:rsidRPr="006539A5" w:rsidRDefault="006539A5" w:rsidP="006539A5">
      <w:pPr>
        <w:jc w:val="center"/>
        <w:rPr>
          <w:b/>
          <w:sz w:val="28"/>
          <w:szCs w:val="28"/>
          <w:lang w:val="uk-UA"/>
        </w:rPr>
      </w:pPr>
      <w:proofErr w:type="spellStart"/>
      <w:r w:rsidRPr="006539A5">
        <w:rPr>
          <w:b/>
          <w:sz w:val="28"/>
          <w:szCs w:val="28"/>
        </w:rPr>
        <w:t>різниці</w:t>
      </w:r>
      <w:proofErr w:type="spellEnd"/>
      <w:r w:rsidRPr="006539A5">
        <w:rPr>
          <w:b/>
          <w:sz w:val="28"/>
          <w:szCs w:val="28"/>
        </w:rPr>
        <w:t xml:space="preserve"> </w:t>
      </w:r>
      <w:proofErr w:type="spellStart"/>
      <w:r w:rsidRPr="006539A5">
        <w:rPr>
          <w:b/>
          <w:sz w:val="28"/>
          <w:szCs w:val="28"/>
        </w:rPr>
        <w:t>між</w:t>
      </w:r>
      <w:proofErr w:type="spellEnd"/>
      <w:r w:rsidRPr="006539A5">
        <w:rPr>
          <w:b/>
          <w:sz w:val="28"/>
          <w:szCs w:val="28"/>
        </w:rPr>
        <w:t xml:space="preserve"> тарифами </w:t>
      </w:r>
      <w:r w:rsidRPr="006539A5">
        <w:rPr>
          <w:b/>
          <w:bCs/>
          <w:sz w:val="28"/>
          <w:szCs w:val="28"/>
          <w:lang w:eastAsia="uk-UA"/>
        </w:rPr>
        <w:t xml:space="preserve">на </w:t>
      </w:r>
      <w:proofErr w:type="spellStart"/>
      <w:r w:rsidRPr="006539A5">
        <w:rPr>
          <w:b/>
          <w:bCs/>
          <w:sz w:val="28"/>
          <w:szCs w:val="28"/>
          <w:lang w:eastAsia="uk-UA"/>
        </w:rPr>
        <w:t>послуги</w:t>
      </w:r>
      <w:proofErr w:type="spellEnd"/>
      <w:r w:rsidRPr="006539A5">
        <w:rPr>
          <w:b/>
          <w:bCs/>
          <w:sz w:val="28"/>
          <w:szCs w:val="28"/>
          <w:lang w:eastAsia="uk-UA"/>
        </w:rPr>
        <w:t xml:space="preserve"> з </w:t>
      </w:r>
      <w:proofErr w:type="spellStart"/>
      <w:r w:rsidRPr="006539A5">
        <w:rPr>
          <w:b/>
          <w:bCs/>
          <w:sz w:val="28"/>
          <w:szCs w:val="28"/>
          <w:lang w:eastAsia="uk-UA"/>
        </w:rPr>
        <w:t>централізованого</w:t>
      </w:r>
      <w:proofErr w:type="spellEnd"/>
      <w:r w:rsidRPr="006539A5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6539A5">
        <w:rPr>
          <w:b/>
          <w:bCs/>
          <w:sz w:val="28"/>
          <w:szCs w:val="28"/>
          <w:lang w:eastAsia="uk-UA"/>
        </w:rPr>
        <w:t>водопостачання</w:t>
      </w:r>
      <w:proofErr w:type="spellEnd"/>
      <w:r w:rsidRPr="006539A5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6539A5">
        <w:rPr>
          <w:b/>
          <w:bCs/>
          <w:sz w:val="28"/>
          <w:szCs w:val="28"/>
          <w:lang w:eastAsia="uk-UA"/>
        </w:rPr>
        <w:t>централізованого</w:t>
      </w:r>
      <w:proofErr w:type="spellEnd"/>
      <w:r w:rsidRPr="006539A5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6539A5">
        <w:rPr>
          <w:b/>
          <w:bCs/>
          <w:sz w:val="28"/>
          <w:szCs w:val="28"/>
          <w:lang w:eastAsia="uk-UA"/>
        </w:rPr>
        <w:t>водовідведення</w:t>
      </w:r>
      <w:proofErr w:type="spellEnd"/>
      <w:r w:rsidRPr="006539A5">
        <w:rPr>
          <w:b/>
          <w:bCs/>
          <w:sz w:val="28"/>
          <w:szCs w:val="28"/>
          <w:lang w:eastAsia="uk-UA"/>
        </w:rPr>
        <w:t xml:space="preserve"> для потреб </w:t>
      </w:r>
      <w:proofErr w:type="spellStart"/>
      <w:r w:rsidRPr="006539A5">
        <w:rPr>
          <w:b/>
          <w:bCs/>
          <w:sz w:val="28"/>
          <w:szCs w:val="28"/>
          <w:lang w:eastAsia="uk-UA"/>
        </w:rPr>
        <w:t>населення</w:t>
      </w:r>
      <w:proofErr w:type="spellEnd"/>
      <w:r w:rsidRPr="006539A5">
        <w:rPr>
          <w:b/>
          <w:sz w:val="28"/>
          <w:szCs w:val="28"/>
        </w:rPr>
        <w:t xml:space="preserve"> </w:t>
      </w:r>
    </w:p>
    <w:p w:rsidR="006539A5" w:rsidRDefault="006539A5" w:rsidP="006539A5">
      <w:pPr>
        <w:jc w:val="center"/>
        <w:rPr>
          <w:b/>
          <w:sz w:val="28"/>
          <w:szCs w:val="28"/>
        </w:rPr>
      </w:pPr>
      <w:r w:rsidRPr="006539A5">
        <w:rPr>
          <w:b/>
          <w:sz w:val="28"/>
          <w:szCs w:val="28"/>
        </w:rPr>
        <w:t>за</w:t>
      </w:r>
      <w:r w:rsidRPr="006539A5">
        <w:rPr>
          <w:b/>
          <w:sz w:val="28"/>
          <w:szCs w:val="28"/>
          <w:lang w:val="uk-UA"/>
        </w:rPr>
        <w:t xml:space="preserve"> </w:t>
      </w:r>
      <w:proofErr w:type="spellStart"/>
      <w:r w:rsidRPr="006539A5">
        <w:rPr>
          <w:b/>
          <w:sz w:val="28"/>
          <w:szCs w:val="28"/>
        </w:rPr>
        <w:t>червень</w:t>
      </w:r>
      <w:proofErr w:type="spellEnd"/>
      <w:r w:rsidRPr="006539A5">
        <w:rPr>
          <w:b/>
          <w:sz w:val="28"/>
          <w:szCs w:val="28"/>
        </w:rPr>
        <w:t xml:space="preserve"> 2023 року, в рамках </w:t>
      </w:r>
      <w:proofErr w:type="spellStart"/>
      <w:r w:rsidRPr="006539A5">
        <w:rPr>
          <w:b/>
          <w:sz w:val="28"/>
          <w:szCs w:val="28"/>
        </w:rPr>
        <w:t>Програми</w:t>
      </w:r>
      <w:proofErr w:type="spellEnd"/>
    </w:p>
    <w:p w:rsidR="006539A5" w:rsidRPr="006539A5" w:rsidRDefault="006539A5" w:rsidP="006539A5">
      <w:pPr>
        <w:jc w:val="center"/>
        <w:rPr>
          <w:b/>
          <w:sz w:val="28"/>
          <w:szCs w:val="28"/>
        </w:rPr>
      </w:pPr>
    </w:p>
    <w:p w:rsidR="006539A5" w:rsidRDefault="006539A5" w:rsidP="006539A5">
      <w:pPr>
        <w:suppressAutoHyphens/>
        <w:jc w:val="both"/>
        <w:rPr>
          <w:sz w:val="28"/>
          <w:szCs w:val="28"/>
          <w:lang w:val="uk-UA" w:eastAsia="ar-SA"/>
        </w:rPr>
      </w:pPr>
      <w:r w:rsidRPr="006539A5">
        <w:rPr>
          <w:sz w:val="28"/>
          <w:szCs w:val="28"/>
          <w:lang w:val="uk-UA" w:eastAsia="ar-SA"/>
        </w:rPr>
        <w:t xml:space="preserve"> наданий комунальним підприємством «</w:t>
      </w:r>
      <w:proofErr w:type="spellStart"/>
      <w:r w:rsidRPr="006539A5">
        <w:rPr>
          <w:sz w:val="28"/>
          <w:szCs w:val="28"/>
          <w:lang w:val="uk-UA" w:eastAsia="ar-SA"/>
        </w:rPr>
        <w:t>Здолбунівводоканал</w:t>
      </w:r>
      <w:proofErr w:type="spellEnd"/>
      <w:r w:rsidRPr="006539A5">
        <w:rPr>
          <w:sz w:val="28"/>
          <w:szCs w:val="28"/>
          <w:lang w:val="uk-UA" w:eastAsia="ar-SA"/>
        </w:rPr>
        <w:t>», ЄДРПОУ 32256482</w:t>
      </w:r>
    </w:p>
    <w:p w:rsidR="006A4114" w:rsidRPr="006539A5" w:rsidRDefault="006A4114" w:rsidP="006539A5">
      <w:pPr>
        <w:suppressAutoHyphens/>
        <w:jc w:val="both"/>
        <w:rPr>
          <w:sz w:val="28"/>
          <w:szCs w:val="28"/>
          <w:lang w:val="uk-UA" w:eastAsia="ar-SA"/>
        </w:rPr>
      </w:pPr>
    </w:p>
    <w:p w:rsidR="006539A5" w:rsidRPr="006539A5" w:rsidRDefault="006539A5" w:rsidP="006539A5">
      <w:pPr>
        <w:ind w:firstLine="708"/>
        <w:jc w:val="both"/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 xml:space="preserve">1. Встановлений економічно-обґрунтований тариф </w:t>
      </w:r>
      <w:r w:rsidRPr="006539A5">
        <w:rPr>
          <w:bCs/>
          <w:sz w:val="28"/>
          <w:szCs w:val="28"/>
          <w:lang w:val="uk-UA" w:eastAsia="uk-UA"/>
        </w:rPr>
        <w:t xml:space="preserve">на послуги з </w:t>
      </w:r>
      <w:r w:rsidRPr="006539A5">
        <w:rPr>
          <w:sz w:val="28"/>
          <w:szCs w:val="28"/>
          <w:lang w:val="uk-UA" w:eastAsia="uk-UA"/>
        </w:rPr>
        <w:t>централізованого водопостачання на рівні 21,73 грн/</w:t>
      </w:r>
      <w:proofErr w:type="spellStart"/>
      <w:r w:rsidRPr="006539A5">
        <w:rPr>
          <w:sz w:val="28"/>
          <w:szCs w:val="28"/>
          <w:lang w:val="uk-UA" w:eastAsia="uk-UA"/>
        </w:rPr>
        <w:t>м.куб</w:t>
      </w:r>
      <w:proofErr w:type="spellEnd"/>
      <w:r w:rsidRPr="006539A5">
        <w:rPr>
          <w:sz w:val="28"/>
          <w:szCs w:val="28"/>
          <w:lang w:val="uk-UA" w:eastAsia="uk-UA"/>
        </w:rPr>
        <w:t xml:space="preserve"> (з ПДВ) (рішення виконавчого комітету Здолбунівської міської ради від 25 листопада 2022 року                  № 254) та централізованого водовідведення на рівні </w:t>
      </w:r>
      <w:r w:rsidRPr="006539A5">
        <w:rPr>
          <w:sz w:val="28"/>
          <w:szCs w:val="28"/>
          <w:lang w:val="uk-UA" w:eastAsia="uk-UA"/>
        </w:rPr>
        <w:tab/>
        <w:t xml:space="preserve"> 33,34 грн/</w:t>
      </w:r>
      <w:proofErr w:type="spellStart"/>
      <w:r w:rsidRPr="006539A5">
        <w:rPr>
          <w:sz w:val="28"/>
          <w:szCs w:val="28"/>
          <w:lang w:val="uk-UA" w:eastAsia="uk-UA"/>
        </w:rPr>
        <w:t>м.куб</w:t>
      </w:r>
      <w:proofErr w:type="spellEnd"/>
      <w:r w:rsidRPr="006539A5">
        <w:rPr>
          <w:sz w:val="28"/>
          <w:szCs w:val="28"/>
          <w:lang w:val="uk-UA" w:eastAsia="uk-UA"/>
        </w:rPr>
        <w:t xml:space="preserve"> (з ПДВ) (рішення виконавчого комітету Здолбунівської міської ради 25 листопада 2022 року № 254).</w:t>
      </w:r>
    </w:p>
    <w:p w:rsidR="006539A5" w:rsidRPr="006539A5" w:rsidRDefault="006539A5" w:rsidP="006539A5">
      <w:pPr>
        <w:ind w:firstLine="708"/>
        <w:jc w:val="both"/>
        <w:rPr>
          <w:sz w:val="28"/>
          <w:szCs w:val="28"/>
          <w:lang w:val="uk-UA" w:eastAsia="ar-SA"/>
        </w:rPr>
      </w:pPr>
      <w:r w:rsidRPr="006539A5">
        <w:rPr>
          <w:sz w:val="28"/>
          <w:szCs w:val="28"/>
          <w:lang w:val="uk-UA" w:eastAsia="ar-SA"/>
        </w:rPr>
        <w:t xml:space="preserve">2. Визначений до застосування тариф для населення </w:t>
      </w:r>
      <w:r w:rsidRPr="006539A5">
        <w:rPr>
          <w:rFonts w:eastAsia="Calibri"/>
          <w:bCs/>
          <w:sz w:val="28"/>
          <w:szCs w:val="28"/>
          <w:lang w:val="uk-UA" w:eastAsia="uk-UA"/>
        </w:rPr>
        <w:t xml:space="preserve">на послуги з централізованого водопостачання на рівні 18,30 </w:t>
      </w:r>
      <w:r w:rsidRPr="006539A5">
        <w:rPr>
          <w:sz w:val="28"/>
          <w:szCs w:val="28"/>
          <w:lang w:val="uk-UA" w:eastAsia="ar-SA"/>
        </w:rPr>
        <w:t>грн/</w:t>
      </w:r>
      <w:proofErr w:type="spellStart"/>
      <w:r w:rsidRPr="006539A5">
        <w:rPr>
          <w:sz w:val="28"/>
          <w:szCs w:val="28"/>
          <w:lang w:val="uk-UA" w:eastAsia="ar-SA"/>
        </w:rPr>
        <w:t>м.куб</w:t>
      </w:r>
      <w:proofErr w:type="spellEnd"/>
      <w:r w:rsidRPr="006539A5">
        <w:rPr>
          <w:sz w:val="28"/>
          <w:szCs w:val="28"/>
          <w:lang w:val="uk-UA" w:eastAsia="ar-SA"/>
        </w:rPr>
        <w:t xml:space="preserve"> (з ПДВ) (рішення виконавчого комітету Здолбунівської міської ради від 09 лютого 2022 року № 28) </w:t>
      </w:r>
      <w:r w:rsidRPr="006539A5">
        <w:rPr>
          <w:rFonts w:eastAsia="Calibri"/>
          <w:bCs/>
          <w:sz w:val="28"/>
          <w:szCs w:val="28"/>
          <w:lang w:val="uk-UA" w:eastAsia="uk-UA"/>
        </w:rPr>
        <w:t>та централізованого водовідведення</w:t>
      </w:r>
      <w:r w:rsidRPr="006539A5">
        <w:rPr>
          <w:sz w:val="28"/>
          <w:szCs w:val="28"/>
          <w:lang w:val="uk-UA" w:eastAsia="ar-SA"/>
        </w:rPr>
        <w:t xml:space="preserve"> на рівні 27,90 грн/</w:t>
      </w:r>
      <w:proofErr w:type="spellStart"/>
      <w:r w:rsidRPr="006539A5">
        <w:rPr>
          <w:sz w:val="28"/>
          <w:szCs w:val="28"/>
          <w:lang w:val="uk-UA" w:eastAsia="ar-SA"/>
        </w:rPr>
        <w:t>м.куб</w:t>
      </w:r>
      <w:proofErr w:type="spellEnd"/>
      <w:r w:rsidRPr="006539A5">
        <w:rPr>
          <w:sz w:val="28"/>
          <w:szCs w:val="28"/>
          <w:lang w:val="uk-UA" w:eastAsia="ar-SA"/>
        </w:rPr>
        <w:t xml:space="preserve"> (з ПДВ) (рішення виконавчого комітету Здолбунівської міської ради від 09 лютого 2022 року № 28).</w:t>
      </w:r>
    </w:p>
    <w:p w:rsidR="006539A5" w:rsidRPr="006539A5" w:rsidRDefault="006539A5" w:rsidP="006539A5">
      <w:pPr>
        <w:ind w:firstLine="708"/>
        <w:jc w:val="both"/>
        <w:rPr>
          <w:sz w:val="28"/>
          <w:szCs w:val="28"/>
          <w:lang w:val="uk-UA" w:eastAsia="ar-SA"/>
        </w:rPr>
      </w:pPr>
      <w:r w:rsidRPr="006539A5">
        <w:rPr>
          <w:sz w:val="28"/>
          <w:szCs w:val="28"/>
          <w:lang w:val="uk-UA" w:eastAsia="ar-SA"/>
        </w:rPr>
        <w:t>3. Різниця між встановленими економічно-обґрунтованими тарифами (пункт 1 цього розрахунку) і тими тарифами, що визначені до застосування на січень, лютий, березень (п. 2 цього розрахунку), становить на послуги з водопостачання 3,43 грн/</w:t>
      </w:r>
      <w:proofErr w:type="spellStart"/>
      <w:r w:rsidRPr="006539A5">
        <w:rPr>
          <w:sz w:val="28"/>
          <w:szCs w:val="28"/>
          <w:lang w:val="uk-UA" w:eastAsia="ar-SA"/>
        </w:rPr>
        <w:t>м.куб</w:t>
      </w:r>
      <w:proofErr w:type="spellEnd"/>
      <w:r w:rsidRPr="006539A5">
        <w:rPr>
          <w:sz w:val="28"/>
          <w:szCs w:val="28"/>
          <w:lang w:val="uk-UA" w:eastAsia="ar-SA"/>
        </w:rPr>
        <w:t>., на послуги з водовідведення 5,44 грн/</w:t>
      </w:r>
      <w:proofErr w:type="spellStart"/>
      <w:r w:rsidRPr="006539A5">
        <w:rPr>
          <w:sz w:val="28"/>
          <w:szCs w:val="28"/>
          <w:lang w:val="uk-UA" w:eastAsia="ar-SA"/>
        </w:rPr>
        <w:t>м.куб</w:t>
      </w:r>
      <w:proofErr w:type="spellEnd"/>
      <w:r w:rsidRPr="006539A5">
        <w:rPr>
          <w:sz w:val="28"/>
          <w:szCs w:val="28"/>
          <w:lang w:val="uk-UA" w:eastAsia="ar-SA"/>
        </w:rPr>
        <w:t>.</w:t>
      </w:r>
    </w:p>
    <w:p w:rsidR="006539A5" w:rsidRDefault="006539A5" w:rsidP="006539A5">
      <w:pPr>
        <w:ind w:firstLine="708"/>
        <w:jc w:val="both"/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ar-SA"/>
        </w:rPr>
        <w:t xml:space="preserve">4. </w:t>
      </w:r>
      <w:r w:rsidRPr="006539A5">
        <w:rPr>
          <w:sz w:val="28"/>
          <w:szCs w:val="28"/>
          <w:lang w:val="uk-UA" w:eastAsia="uk-UA"/>
        </w:rPr>
        <w:t>Відшкодування різниці з бюджету Здолбунівської міської територіальної громади проводиться згідно з п.2.1 Порядку</w:t>
      </w:r>
    </w:p>
    <w:p w:rsidR="006A4114" w:rsidRPr="006539A5" w:rsidRDefault="006A4114" w:rsidP="006539A5">
      <w:pPr>
        <w:ind w:firstLine="708"/>
        <w:jc w:val="both"/>
        <w:rPr>
          <w:lang w:val="uk-UA" w:eastAsia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1252"/>
        <w:gridCol w:w="1134"/>
        <w:gridCol w:w="1231"/>
        <w:gridCol w:w="1325"/>
        <w:gridCol w:w="992"/>
        <w:gridCol w:w="1134"/>
        <w:gridCol w:w="1672"/>
      </w:tblGrid>
      <w:tr w:rsidR="006539A5" w:rsidRPr="00561A67" w:rsidTr="006D2E6D">
        <w:trPr>
          <w:trHeight w:val="174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>Місяць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proofErr w:type="spellStart"/>
            <w:r w:rsidRPr="006539A5">
              <w:rPr>
                <w:b/>
                <w:lang w:val="uk-UA" w:eastAsia="uk-UA"/>
              </w:rPr>
              <w:t>Реалізо-вано</w:t>
            </w:r>
            <w:proofErr w:type="spellEnd"/>
            <w:r w:rsidRPr="006539A5">
              <w:rPr>
                <w:b/>
                <w:lang w:val="uk-UA" w:eastAsia="uk-UA"/>
              </w:rPr>
              <w:t xml:space="preserve"> води, </w:t>
            </w:r>
            <w:proofErr w:type="spellStart"/>
            <w:r w:rsidRPr="006539A5">
              <w:rPr>
                <w:b/>
                <w:lang w:val="uk-UA" w:eastAsia="uk-UA"/>
              </w:rPr>
              <w:t>м.куб</w:t>
            </w:r>
            <w:proofErr w:type="spellEnd"/>
            <w:r w:rsidRPr="006539A5">
              <w:rPr>
                <w:b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 xml:space="preserve">Різниця між </w:t>
            </w:r>
            <w:proofErr w:type="spellStart"/>
            <w:r w:rsidRPr="006539A5">
              <w:rPr>
                <w:b/>
                <w:lang w:val="uk-UA" w:eastAsia="uk-UA"/>
              </w:rPr>
              <w:t>тарифа</w:t>
            </w:r>
            <w:proofErr w:type="spellEnd"/>
            <w:r w:rsidRPr="006539A5">
              <w:rPr>
                <w:b/>
                <w:lang w:val="uk-UA" w:eastAsia="uk-UA"/>
              </w:rPr>
              <w:t xml:space="preserve">-ми, п.3. грн./ </w:t>
            </w:r>
            <w:proofErr w:type="spellStart"/>
            <w:r w:rsidRPr="006539A5">
              <w:rPr>
                <w:b/>
                <w:lang w:val="uk-UA" w:eastAsia="uk-UA"/>
              </w:rPr>
              <w:t>м.куб</w:t>
            </w:r>
            <w:proofErr w:type="spellEnd"/>
            <w:r w:rsidRPr="006539A5">
              <w:rPr>
                <w:b/>
                <w:lang w:val="uk-UA"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>Сума до відшкодування (грн)</w:t>
            </w:r>
          </w:p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>(стовпець 2 х</w:t>
            </w:r>
          </w:p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>стовпець 3)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 xml:space="preserve">Зібрано стоків, </w:t>
            </w:r>
            <w:proofErr w:type="spellStart"/>
            <w:r w:rsidRPr="006539A5">
              <w:rPr>
                <w:b/>
                <w:lang w:val="uk-UA" w:eastAsia="uk-UA"/>
              </w:rPr>
              <w:t>м.куб</w:t>
            </w:r>
            <w:proofErr w:type="spellEnd"/>
            <w:r w:rsidRPr="006539A5">
              <w:rPr>
                <w:b/>
                <w:lang w:val="uk-UA" w:eastAsia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 xml:space="preserve">Різниця між </w:t>
            </w:r>
            <w:proofErr w:type="spellStart"/>
            <w:r w:rsidRPr="006539A5">
              <w:rPr>
                <w:b/>
                <w:lang w:val="uk-UA" w:eastAsia="uk-UA"/>
              </w:rPr>
              <w:t>тарифа</w:t>
            </w:r>
            <w:proofErr w:type="spellEnd"/>
            <w:r w:rsidRPr="006539A5">
              <w:rPr>
                <w:b/>
                <w:lang w:val="uk-UA" w:eastAsia="uk-UA"/>
              </w:rPr>
              <w:t xml:space="preserve">-ми, п.3. (грн./ </w:t>
            </w:r>
            <w:proofErr w:type="spellStart"/>
            <w:r w:rsidRPr="006539A5">
              <w:rPr>
                <w:b/>
                <w:lang w:val="uk-UA" w:eastAsia="uk-UA"/>
              </w:rPr>
              <w:t>м.куб</w:t>
            </w:r>
            <w:proofErr w:type="spellEnd"/>
            <w:r w:rsidRPr="006539A5">
              <w:rPr>
                <w:b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 xml:space="preserve">Сума до </w:t>
            </w:r>
            <w:proofErr w:type="spellStart"/>
            <w:r w:rsidRPr="006539A5">
              <w:rPr>
                <w:b/>
                <w:lang w:val="uk-UA" w:eastAsia="uk-UA"/>
              </w:rPr>
              <w:t>відшко-дування</w:t>
            </w:r>
            <w:proofErr w:type="spellEnd"/>
            <w:r w:rsidRPr="006539A5">
              <w:rPr>
                <w:b/>
                <w:lang w:val="uk-UA" w:eastAsia="uk-UA"/>
              </w:rPr>
              <w:t xml:space="preserve"> (грн)</w:t>
            </w:r>
          </w:p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>(</w:t>
            </w:r>
            <w:proofErr w:type="spellStart"/>
            <w:r w:rsidRPr="006539A5">
              <w:rPr>
                <w:b/>
                <w:lang w:val="uk-UA" w:eastAsia="uk-UA"/>
              </w:rPr>
              <w:t>стов-пець</w:t>
            </w:r>
            <w:proofErr w:type="spellEnd"/>
            <w:r w:rsidRPr="006539A5">
              <w:rPr>
                <w:b/>
                <w:lang w:val="uk-UA" w:eastAsia="uk-UA"/>
              </w:rPr>
              <w:t xml:space="preserve"> 5 х</w:t>
            </w:r>
          </w:p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proofErr w:type="spellStart"/>
            <w:r w:rsidRPr="006539A5">
              <w:rPr>
                <w:b/>
                <w:lang w:val="uk-UA" w:eastAsia="uk-UA"/>
              </w:rPr>
              <w:t>стов-пець</w:t>
            </w:r>
            <w:proofErr w:type="spellEnd"/>
            <w:r w:rsidRPr="006539A5">
              <w:rPr>
                <w:b/>
                <w:lang w:val="uk-UA" w:eastAsia="uk-UA"/>
              </w:rPr>
              <w:t xml:space="preserve"> 6)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jc w:val="center"/>
              <w:rPr>
                <w:b/>
                <w:lang w:val="uk-UA" w:eastAsia="uk-UA"/>
              </w:rPr>
            </w:pPr>
            <w:r w:rsidRPr="006539A5">
              <w:rPr>
                <w:b/>
                <w:lang w:val="uk-UA" w:eastAsia="uk-UA"/>
              </w:rPr>
              <w:t>Відшкодування різниці з бюджету Здолбунів-</w:t>
            </w:r>
            <w:proofErr w:type="spellStart"/>
            <w:r w:rsidRPr="006539A5">
              <w:rPr>
                <w:b/>
                <w:lang w:val="uk-UA" w:eastAsia="uk-UA"/>
              </w:rPr>
              <w:t>ської</w:t>
            </w:r>
            <w:proofErr w:type="spellEnd"/>
            <w:r w:rsidRPr="006539A5">
              <w:rPr>
                <w:b/>
                <w:lang w:val="uk-UA" w:eastAsia="uk-UA"/>
              </w:rPr>
              <w:t xml:space="preserve"> міської </w:t>
            </w:r>
            <w:proofErr w:type="spellStart"/>
            <w:r w:rsidRPr="006539A5">
              <w:rPr>
                <w:b/>
                <w:lang w:val="uk-UA" w:eastAsia="uk-UA"/>
              </w:rPr>
              <w:t>терито-ріальної</w:t>
            </w:r>
            <w:proofErr w:type="spellEnd"/>
            <w:r w:rsidRPr="006539A5">
              <w:rPr>
                <w:b/>
                <w:lang w:val="uk-UA" w:eastAsia="uk-UA"/>
              </w:rPr>
              <w:t xml:space="preserve"> громади (4+7)(грн.)</w:t>
            </w:r>
          </w:p>
        </w:tc>
      </w:tr>
      <w:tr w:rsidR="006539A5" w:rsidRPr="006539A5" w:rsidTr="006D2E6D">
        <w:trPr>
          <w:trHeight w:val="23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ind w:firstLine="260"/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8</w:t>
            </w:r>
          </w:p>
        </w:tc>
      </w:tr>
      <w:tr w:rsidR="006539A5" w:rsidRPr="006539A5" w:rsidTr="006D2E6D">
        <w:trPr>
          <w:trHeight w:val="236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червень</w:t>
            </w:r>
          </w:p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2023 року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40782,58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3,43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139884,25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33293,39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181116,04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321000,29</w:t>
            </w:r>
          </w:p>
        </w:tc>
      </w:tr>
      <w:tr w:rsidR="006539A5" w:rsidRPr="006539A5" w:rsidTr="006D2E6D">
        <w:trPr>
          <w:trHeight w:val="566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9A5" w:rsidRPr="006539A5" w:rsidRDefault="006539A5" w:rsidP="006539A5">
            <w:pPr>
              <w:jc w:val="center"/>
              <w:rPr>
                <w:lang w:val="uk-UA" w:eastAsia="uk-UA"/>
              </w:rPr>
            </w:pPr>
            <w:r w:rsidRPr="006539A5">
              <w:rPr>
                <w:lang w:val="uk-UA" w:eastAsia="uk-UA"/>
              </w:rPr>
              <w:t>разом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40782,58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3,43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139884,25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33293,39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181116,04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9A5" w:rsidRPr="006539A5" w:rsidRDefault="006539A5" w:rsidP="006539A5">
            <w:pPr>
              <w:suppressAutoHyphens/>
              <w:jc w:val="center"/>
              <w:rPr>
                <w:lang w:val="uk-UA" w:eastAsia="ar-SA"/>
              </w:rPr>
            </w:pPr>
            <w:r w:rsidRPr="006539A5">
              <w:rPr>
                <w:lang w:val="uk-UA" w:eastAsia="ar-SA"/>
              </w:rPr>
              <w:t>321000,29</w:t>
            </w:r>
          </w:p>
        </w:tc>
      </w:tr>
    </w:tbl>
    <w:p w:rsidR="006539A5" w:rsidRPr="006539A5" w:rsidRDefault="006539A5" w:rsidP="006A4114">
      <w:pPr>
        <w:suppressAutoHyphens/>
        <w:jc w:val="both"/>
        <w:rPr>
          <w:b/>
          <w:bCs/>
          <w:color w:val="000000"/>
          <w:sz w:val="26"/>
          <w:szCs w:val="26"/>
          <w:lang w:val="uk-UA" w:eastAsia="ar-SA"/>
        </w:rPr>
      </w:pPr>
    </w:p>
    <w:p w:rsidR="006539A5" w:rsidRPr="006539A5" w:rsidRDefault="006539A5" w:rsidP="006A4114">
      <w:pPr>
        <w:suppressAutoHyphens/>
        <w:jc w:val="both"/>
        <w:rPr>
          <w:sz w:val="28"/>
          <w:szCs w:val="28"/>
          <w:lang w:val="uk-UA" w:eastAsia="ar-SA"/>
        </w:rPr>
      </w:pPr>
      <w:r w:rsidRPr="006539A5">
        <w:rPr>
          <w:b/>
          <w:bCs/>
          <w:color w:val="000000"/>
          <w:sz w:val="28"/>
          <w:szCs w:val="28"/>
          <w:lang w:val="uk-UA" w:eastAsia="ar-SA"/>
        </w:rPr>
        <w:t xml:space="preserve"> Загальна сума відшкодування становить: 321 000,29 грн. (триста двадцять одна  тисяча  гривень. 29 </w:t>
      </w:r>
      <w:proofErr w:type="spellStart"/>
      <w:r w:rsidRPr="006539A5">
        <w:rPr>
          <w:b/>
          <w:bCs/>
          <w:color w:val="000000"/>
          <w:sz w:val="28"/>
          <w:szCs w:val="28"/>
          <w:lang w:val="uk-UA" w:eastAsia="ar-SA"/>
        </w:rPr>
        <w:t>коп</w:t>
      </w:r>
      <w:proofErr w:type="spellEnd"/>
      <w:r w:rsidRPr="006539A5">
        <w:rPr>
          <w:b/>
          <w:bCs/>
          <w:color w:val="000000"/>
          <w:sz w:val="28"/>
          <w:szCs w:val="28"/>
          <w:lang w:val="uk-UA" w:eastAsia="ar-SA"/>
        </w:rPr>
        <w:t>).</w:t>
      </w:r>
    </w:p>
    <w:p w:rsidR="006539A5" w:rsidRPr="006539A5" w:rsidRDefault="006539A5" w:rsidP="006A4114">
      <w:pPr>
        <w:framePr w:w="7939" w:h="355" w:hRule="exact" w:wrap="notBeside" w:vAnchor="text" w:hAnchor="text" w:xAlign="center" w:y="1" w:anchorLock="1"/>
        <w:suppressAutoHyphens/>
        <w:jc w:val="both"/>
        <w:rPr>
          <w:sz w:val="28"/>
          <w:szCs w:val="28"/>
          <w:lang w:val="uk-UA" w:eastAsia="ar-SA"/>
        </w:rPr>
      </w:pPr>
    </w:p>
    <w:p w:rsidR="006539A5" w:rsidRPr="006539A5" w:rsidRDefault="006539A5" w:rsidP="006A4114">
      <w:pPr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 xml:space="preserve">Директор </w:t>
      </w:r>
    </w:p>
    <w:p w:rsidR="006539A5" w:rsidRPr="006539A5" w:rsidRDefault="006539A5" w:rsidP="006A4114">
      <w:pPr>
        <w:rPr>
          <w:sz w:val="28"/>
          <w:szCs w:val="28"/>
          <w:u w:val="single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>КП «</w:t>
      </w:r>
      <w:proofErr w:type="spellStart"/>
      <w:r w:rsidRPr="006539A5">
        <w:rPr>
          <w:sz w:val="28"/>
          <w:szCs w:val="28"/>
          <w:lang w:val="uk-UA" w:eastAsia="uk-UA"/>
        </w:rPr>
        <w:t>Здолбунівводоканал</w:t>
      </w:r>
      <w:proofErr w:type="spellEnd"/>
      <w:r w:rsidRPr="006539A5">
        <w:rPr>
          <w:sz w:val="28"/>
          <w:szCs w:val="28"/>
          <w:lang w:val="uk-UA" w:eastAsia="uk-UA"/>
        </w:rPr>
        <w:t xml:space="preserve">»        </w:t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lang w:val="uk-UA" w:eastAsia="uk-UA"/>
        </w:rPr>
        <w:tab/>
        <w:t>Анатолій СТОЛЯРЧУК</w:t>
      </w:r>
    </w:p>
    <w:p w:rsidR="006539A5" w:rsidRPr="006539A5" w:rsidRDefault="006539A5" w:rsidP="006A4114">
      <w:pPr>
        <w:suppressAutoHyphens/>
        <w:jc w:val="both"/>
        <w:rPr>
          <w:sz w:val="28"/>
          <w:szCs w:val="28"/>
          <w:u w:val="single"/>
          <w:lang w:val="uk-UA" w:eastAsia="uk-UA"/>
        </w:rPr>
        <w:sectPr w:rsidR="006539A5" w:rsidRPr="006539A5">
          <w:type w:val="continuous"/>
          <w:pgSz w:w="11905" w:h="16837"/>
          <w:pgMar w:top="851" w:right="567" w:bottom="851" w:left="1134" w:header="0" w:footer="3" w:gutter="0"/>
          <w:cols w:space="720"/>
        </w:sectPr>
      </w:pPr>
    </w:p>
    <w:p w:rsidR="006539A5" w:rsidRPr="006539A5" w:rsidRDefault="006539A5" w:rsidP="006A4114">
      <w:pPr>
        <w:suppressAutoHyphens/>
        <w:ind w:left="3540" w:firstLine="708"/>
        <w:jc w:val="both"/>
        <w:rPr>
          <w:sz w:val="28"/>
          <w:szCs w:val="28"/>
          <w:lang w:val="uk-UA" w:eastAsia="ar-SA"/>
        </w:rPr>
      </w:pPr>
      <w:r w:rsidRPr="006539A5">
        <w:rPr>
          <w:sz w:val="28"/>
          <w:szCs w:val="28"/>
          <w:lang w:val="uk-UA" w:eastAsia="ar-SA"/>
        </w:rPr>
        <w:lastRenderedPageBreak/>
        <w:t>(підпис)</w:t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</w:p>
    <w:p w:rsidR="006A4114" w:rsidRDefault="006539A5" w:rsidP="006539A5">
      <w:pPr>
        <w:suppressAutoHyphens/>
        <w:jc w:val="both"/>
        <w:rPr>
          <w:sz w:val="28"/>
          <w:szCs w:val="28"/>
          <w:lang w:val="uk-UA" w:eastAsia="ar-SA"/>
        </w:rPr>
      </w:pPr>
      <w:r w:rsidRPr="006539A5">
        <w:rPr>
          <w:sz w:val="28"/>
          <w:szCs w:val="28"/>
          <w:lang w:val="uk-UA" w:eastAsia="ar-SA"/>
        </w:rPr>
        <w:t>Головний бухгалтер</w:t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u w:val="single"/>
          <w:lang w:val="uk-UA" w:eastAsia="ar-SA"/>
        </w:rPr>
        <w:tab/>
      </w:r>
      <w:r w:rsidRPr="006539A5">
        <w:rPr>
          <w:sz w:val="28"/>
          <w:szCs w:val="28"/>
          <w:u w:val="single"/>
          <w:lang w:val="uk-UA" w:eastAsia="ar-SA"/>
        </w:rPr>
        <w:tab/>
      </w:r>
      <w:r w:rsidRPr="006539A5">
        <w:rPr>
          <w:sz w:val="28"/>
          <w:szCs w:val="28"/>
          <w:u w:val="single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  <w:t>Тетяна ГРАБОВСЬКА</w:t>
      </w:r>
    </w:p>
    <w:p w:rsidR="006A4114" w:rsidRPr="006539A5" w:rsidRDefault="006A4114" w:rsidP="006A4114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                                                 (</w:t>
      </w:r>
      <w:r w:rsidRPr="006539A5">
        <w:rPr>
          <w:sz w:val="28"/>
          <w:szCs w:val="28"/>
          <w:lang w:val="uk-UA" w:eastAsia="ar-SA"/>
        </w:rPr>
        <w:t>підпис)</w:t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</w:p>
    <w:p w:rsidR="006A4114" w:rsidRPr="006539A5" w:rsidRDefault="006A4114" w:rsidP="006A4114">
      <w:pPr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>Головний економіст</w:t>
      </w:r>
      <w:r w:rsidRPr="006539A5">
        <w:rPr>
          <w:sz w:val="28"/>
          <w:szCs w:val="28"/>
          <w:lang w:val="uk-UA" w:eastAsia="uk-UA"/>
        </w:rPr>
        <w:tab/>
      </w:r>
      <w:r w:rsidRPr="006539A5">
        <w:rPr>
          <w:sz w:val="28"/>
          <w:szCs w:val="28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lang w:val="uk-UA" w:eastAsia="uk-UA"/>
        </w:rPr>
        <w:tab/>
        <w:t>Олена ПРОКОПЧУК</w:t>
      </w:r>
    </w:p>
    <w:p w:rsidR="006A4114" w:rsidRPr="006539A5" w:rsidRDefault="006A4114" w:rsidP="006A4114">
      <w:pPr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 xml:space="preserve">                                                            </w:t>
      </w:r>
      <w:r w:rsidRPr="006539A5">
        <w:rPr>
          <w:color w:val="000000"/>
          <w:sz w:val="28"/>
          <w:szCs w:val="28"/>
          <w:lang w:eastAsia="uk-UA"/>
        </w:rPr>
        <w:t>(</w:t>
      </w:r>
      <w:proofErr w:type="spellStart"/>
      <w:r w:rsidRPr="006539A5">
        <w:rPr>
          <w:color w:val="000000"/>
          <w:sz w:val="28"/>
          <w:szCs w:val="28"/>
          <w:lang w:eastAsia="uk-UA"/>
        </w:rPr>
        <w:t>підпис</w:t>
      </w:r>
      <w:proofErr w:type="spellEnd"/>
      <w:r w:rsidRPr="006539A5">
        <w:rPr>
          <w:color w:val="000000"/>
          <w:sz w:val="28"/>
          <w:szCs w:val="28"/>
          <w:lang w:eastAsia="uk-UA"/>
        </w:rPr>
        <w:t>)</w:t>
      </w:r>
      <w:r w:rsidRPr="006539A5">
        <w:rPr>
          <w:sz w:val="28"/>
          <w:szCs w:val="28"/>
          <w:lang w:val="uk-UA" w:eastAsia="uk-UA"/>
        </w:rPr>
        <w:t xml:space="preserve"> </w:t>
      </w:r>
      <w:r w:rsidR="00935FB0">
        <w:rPr>
          <w:sz w:val="28"/>
          <w:szCs w:val="28"/>
          <w:lang w:val="uk-UA" w:eastAsia="uk-UA"/>
        </w:rPr>
        <w:t xml:space="preserve">                         </w:t>
      </w:r>
      <w:r w:rsidR="00561A67">
        <w:rPr>
          <w:sz w:val="28"/>
          <w:szCs w:val="28"/>
          <w:lang w:val="uk-UA" w:eastAsia="uk-UA"/>
        </w:rPr>
        <w:t xml:space="preserve">                               </w:t>
      </w:r>
    </w:p>
    <w:p w:rsidR="00561A67" w:rsidRPr="006539A5" w:rsidRDefault="00561A67" w:rsidP="00561A67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(</w:t>
      </w:r>
      <w:r w:rsidRPr="006539A5">
        <w:rPr>
          <w:sz w:val="28"/>
          <w:szCs w:val="28"/>
          <w:lang w:val="uk-UA" w:eastAsia="ar-SA"/>
        </w:rPr>
        <w:t>підпис)</w:t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  <w:r w:rsidRPr="006539A5">
        <w:rPr>
          <w:sz w:val="28"/>
          <w:szCs w:val="28"/>
          <w:lang w:val="uk-UA" w:eastAsia="ar-SA"/>
        </w:rPr>
        <w:tab/>
      </w:r>
    </w:p>
    <w:p w:rsidR="00561A67" w:rsidRPr="006539A5" w:rsidRDefault="00561A67" w:rsidP="00561A67">
      <w:pPr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>Головний економіст</w:t>
      </w:r>
      <w:r w:rsidRPr="006539A5">
        <w:rPr>
          <w:sz w:val="28"/>
          <w:szCs w:val="28"/>
          <w:lang w:val="uk-UA" w:eastAsia="uk-UA"/>
        </w:rPr>
        <w:tab/>
      </w:r>
      <w:r w:rsidRPr="006539A5">
        <w:rPr>
          <w:sz w:val="28"/>
          <w:szCs w:val="28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u w:val="single"/>
          <w:lang w:val="uk-UA" w:eastAsia="uk-UA"/>
        </w:rPr>
        <w:tab/>
      </w:r>
      <w:r w:rsidRPr="006539A5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</w:t>
      </w:r>
      <w:r w:rsidRPr="006539A5">
        <w:rPr>
          <w:sz w:val="28"/>
          <w:szCs w:val="28"/>
          <w:lang w:val="uk-UA" w:eastAsia="uk-UA"/>
        </w:rPr>
        <w:t>Олена ПРОКОПЧУК</w:t>
      </w:r>
      <w:r>
        <w:rPr>
          <w:sz w:val="28"/>
          <w:szCs w:val="28"/>
          <w:lang w:val="uk-UA" w:eastAsia="uk-UA"/>
        </w:rPr>
        <w:t xml:space="preserve"> »</w:t>
      </w:r>
    </w:p>
    <w:p w:rsidR="00561A67" w:rsidRPr="006539A5" w:rsidRDefault="00561A67" w:rsidP="00561A67">
      <w:pPr>
        <w:rPr>
          <w:sz w:val="28"/>
          <w:szCs w:val="28"/>
          <w:lang w:val="uk-UA" w:eastAsia="uk-UA"/>
        </w:rPr>
      </w:pPr>
      <w:r w:rsidRPr="006539A5">
        <w:rPr>
          <w:sz w:val="28"/>
          <w:szCs w:val="28"/>
          <w:lang w:val="uk-UA" w:eastAsia="uk-UA"/>
        </w:rPr>
        <w:t xml:space="preserve">                                                            </w:t>
      </w:r>
      <w:r w:rsidRPr="006539A5">
        <w:rPr>
          <w:color w:val="000000"/>
          <w:sz w:val="28"/>
          <w:szCs w:val="28"/>
          <w:lang w:eastAsia="uk-UA"/>
        </w:rPr>
        <w:t>(</w:t>
      </w:r>
      <w:proofErr w:type="spellStart"/>
      <w:r w:rsidRPr="006539A5">
        <w:rPr>
          <w:color w:val="000000"/>
          <w:sz w:val="28"/>
          <w:szCs w:val="28"/>
          <w:lang w:eastAsia="uk-UA"/>
        </w:rPr>
        <w:t>підпис</w:t>
      </w:r>
      <w:proofErr w:type="spellEnd"/>
      <w:r w:rsidRPr="006539A5">
        <w:rPr>
          <w:color w:val="000000"/>
          <w:sz w:val="28"/>
          <w:szCs w:val="28"/>
          <w:lang w:eastAsia="uk-UA"/>
        </w:rPr>
        <w:t>)</w:t>
      </w:r>
      <w:r w:rsidRPr="006539A5">
        <w:rPr>
          <w:sz w:val="28"/>
          <w:szCs w:val="28"/>
          <w:lang w:val="uk-UA" w:eastAsia="uk-UA"/>
        </w:rPr>
        <w:t xml:space="preserve"> </w:t>
      </w:r>
    </w:p>
    <w:p w:rsidR="006A4114" w:rsidRPr="006539A5" w:rsidRDefault="00561A67" w:rsidP="006A4114">
      <w:pPr>
        <w:rPr>
          <w:sz w:val="28"/>
          <w:szCs w:val="28"/>
          <w:u w:val="single"/>
          <w:lang w:val="uk-UA" w:eastAsia="uk-UA"/>
        </w:rPr>
      </w:pPr>
      <w:r>
        <w:rPr>
          <w:sz w:val="28"/>
          <w:szCs w:val="28"/>
          <w:u w:val="single"/>
          <w:lang w:val="uk-UA" w:eastAsia="uk-UA"/>
        </w:rPr>
        <w:t xml:space="preserve">                                                                  </w:t>
      </w:r>
    </w:p>
    <w:p w:rsidR="006A4114" w:rsidRDefault="006A4114" w:rsidP="006539A5">
      <w:pPr>
        <w:suppressAutoHyphens/>
        <w:jc w:val="both"/>
        <w:rPr>
          <w:sz w:val="28"/>
          <w:szCs w:val="28"/>
          <w:lang w:val="uk-UA" w:eastAsia="ar-SA"/>
        </w:rPr>
      </w:pPr>
    </w:p>
    <w:p w:rsidR="006A4114" w:rsidRDefault="006A4114" w:rsidP="006539A5">
      <w:pPr>
        <w:suppressAutoHyphens/>
        <w:jc w:val="both"/>
        <w:rPr>
          <w:sz w:val="28"/>
          <w:szCs w:val="28"/>
          <w:lang w:val="uk-UA" w:eastAsia="ar-SA"/>
        </w:rPr>
      </w:pPr>
    </w:p>
    <w:p w:rsidR="006A4114" w:rsidRPr="00561A67" w:rsidRDefault="00561A67" w:rsidP="006539A5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Секретар міської ради                                              </w:t>
      </w:r>
      <w:bookmarkStart w:id="0" w:name="_GoBack"/>
      <w:bookmarkEnd w:id="0"/>
      <w:r>
        <w:rPr>
          <w:sz w:val="28"/>
          <w:szCs w:val="28"/>
          <w:lang w:val="uk-UA" w:eastAsia="ar-SA"/>
        </w:rPr>
        <w:t xml:space="preserve">        Валентина КАПІТУЛА</w:t>
      </w:r>
    </w:p>
    <w:p w:rsidR="00561A67" w:rsidRDefault="00561A67" w:rsidP="006539A5">
      <w:pPr>
        <w:suppressAutoHyphens/>
        <w:jc w:val="both"/>
        <w:rPr>
          <w:sz w:val="28"/>
          <w:szCs w:val="28"/>
          <w:u w:val="single"/>
          <w:lang w:val="uk-UA" w:eastAsia="ar-SA"/>
        </w:rPr>
      </w:pPr>
    </w:p>
    <w:p w:rsidR="009E4DA2" w:rsidRDefault="009E4DA2" w:rsidP="009E4DA2">
      <w:pPr>
        <w:rPr>
          <w:sz w:val="28"/>
          <w:szCs w:val="28"/>
          <w:lang w:val="uk-UA"/>
        </w:rPr>
      </w:pPr>
    </w:p>
    <w:p w:rsidR="009F4A92" w:rsidRDefault="009F4A92" w:rsidP="009E4DA2">
      <w:pPr>
        <w:rPr>
          <w:sz w:val="28"/>
          <w:szCs w:val="28"/>
          <w:lang w:val="uk-UA"/>
        </w:rPr>
      </w:pPr>
    </w:p>
    <w:p w:rsidR="009F4A92" w:rsidRDefault="009F4A92" w:rsidP="009E4DA2">
      <w:pPr>
        <w:rPr>
          <w:sz w:val="28"/>
          <w:szCs w:val="28"/>
          <w:lang w:val="uk-UA"/>
        </w:rPr>
      </w:pPr>
    </w:p>
    <w:p w:rsidR="009F4A92" w:rsidRDefault="009F4A92" w:rsidP="009E4DA2">
      <w:pPr>
        <w:rPr>
          <w:sz w:val="28"/>
          <w:szCs w:val="28"/>
          <w:lang w:val="uk-UA"/>
        </w:rPr>
      </w:pPr>
    </w:p>
    <w:p w:rsidR="009F4A92" w:rsidRPr="009341B7" w:rsidRDefault="009F4A92" w:rsidP="009E4DA2">
      <w:pPr>
        <w:rPr>
          <w:sz w:val="28"/>
          <w:szCs w:val="28"/>
          <w:lang w:val="uk-UA"/>
        </w:rPr>
        <w:sectPr w:rsidR="009F4A92" w:rsidRPr="009341B7">
          <w:pgSz w:w="11905" w:h="16837"/>
          <w:pgMar w:top="851" w:right="567" w:bottom="737" w:left="1134" w:header="0" w:footer="6" w:gutter="0"/>
          <w:cols w:space="720"/>
        </w:sectPr>
      </w:pPr>
    </w:p>
    <w:p w:rsidR="00194166" w:rsidRPr="009E4DA2" w:rsidRDefault="00194166" w:rsidP="009E4DA2">
      <w:pPr>
        <w:rPr>
          <w:lang w:val="uk-UA"/>
        </w:rPr>
      </w:pPr>
    </w:p>
    <w:sectPr w:rsidR="00194166" w:rsidRPr="009E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9081A1A"/>
    <w:multiLevelType w:val="hybridMultilevel"/>
    <w:tmpl w:val="7E7CC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F6"/>
    <w:rsid w:val="00194166"/>
    <w:rsid w:val="002671DB"/>
    <w:rsid w:val="00383DF6"/>
    <w:rsid w:val="003C49E5"/>
    <w:rsid w:val="003E0535"/>
    <w:rsid w:val="004C6F54"/>
    <w:rsid w:val="00515771"/>
    <w:rsid w:val="00561A67"/>
    <w:rsid w:val="006539A5"/>
    <w:rsid w:val="006A4114"/>
    <w:rsid w:val="00935FB0"/>
    <w:rsid w:val="009E4DA2"/>
    <w:rsid w:val="009F4A92"/>
    <w:rsid w:val="00A23603"/>
    <w:rsid w:val="00B2322E"/>
    <w:rsid w:val="00C51B89"/>
    <w:rsid w:val="00C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13AB"/>
  <w15:chartTrackingRefBased/>
  <w15:docId w15:val="{D1ED895C-138B-4C74-80DA-47A9E622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ий текст (5)_"/>
    <w:link w:val="50"/>
    <w:locked/>
    <w:rsid w:val="009E4DA2"/>
    <w:rPr>
      <w:sz w:val="21"/>
      <w:szCs w:val="21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9E4DA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dcterms:created xsi:type="dcterms:W3CDTF">2023-05-12T06:20:00Z</dcterms:created>
  <dcterms:modified xsi:type="dcterms:W3CDTF">2023-09-04T06:42:00Z</dcterms:modified>
</cp:coreProperties>
</file>