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14" w:rsidRDefault="00E83014" w:rsidP="00E83014">
      <w:pPr>
        <w:pStyle w:val="a6"/>
        <w:spacing w:line="0" w:lineRule="atLeast"/>
        <w:jc w:val="left"/>
        <w:rPr>
          <w:sz w:val="32"/>
          <w:szCs w:val="32"/>
        </w:rPr>
      </w:pPr>
    </w:p>
    <w:p w:rsidR="00DC2545" w:rsidRPr="00E83014" w:rsidRDefault="001B0BA9" w:rsidP="00E83014">
      <w:pPr>
        <w:pStyle w:val="a6"/>
        <w:spacing w:line="0" w:lineRule="atLeast"/>
        <w:jc w:val="right"/>
        <w:rPr>
          <w:szCs w:val="36"/>
        </w:rPr>
      </w:pPr>
      <w:proofErr w:type="spellStart"/>
      <w:r w:rsidRPr="00E83014">
        <w:rPr>
          <w:szCs w:val="36"/>
        </w:rPr>
        <w:t>Проєкт</w:t>
      </w:r>
      <w:proofErr w:type="spellEnd"/>
      <w:r w:rsidR="00535A1B" w:rsidRPr="00E83014">
        <w:rPr>
          <w:szCs w:val="36"/>
        </w:rPr>
        <w:t xml:space="preserve">                                       </w:t>
      </w:r>
    </w:p>
    <w:p w:rsidR="00535A1B" w:rsidRPr="00373AB3" w:rsidRDefault="00A2147A" w:rsidP="00DC2545">
      <w:pPr>
        <w:pStyle w:val="a6"/>
        <w:spacing w:line="0" w:lineRule="atLeast"/>
      </w:pPr>
      <w:r w:rsidRPr="00DA57E5">
        <w:rPr>
          <w:noProof/>
          <w:lang w:eastAsia="uk-UA"/>
        </w:rPr>
        <w:drawing>
          <wp:inline distT="0" distB="0" distL="0" distR="0">
            <wp:extent cx="42672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A1B" w:rsidRPr="00373AB3" w:rsidRDefault="00535A1B" w:rsidP="00535A1B">
      <w:pPr>
        <w:pStyle w:val="a6"/>
        <w:spacing w:line="0" w:lineRule="atLeast"/>
        <w:rPr>
          <w:b/>
          <w:caps/>
          <w:sz w:val="28"/>
        </w:rPr>
      </w:pPr>
      <w:r w:rsidRPr="00373AB3">
        <w:rPr>
          <w:b/>
          <w:caps/>
          <w:sz w:val="28"/>
        </w:rPr>
        <w:t>здолбунівська міська рада</w:t>
      </w:r>
    </w:p>
    <w:p w:rsidR="00535A1B" w:rsidRPr="00373AB3" w:rsidRDefault="00535A1B" w:rsidP="00535A1B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 w:rsidRPr="00373AB3">
        <w:rPr>
          <w:b/>
          <w:caps/>
          <w:sz w:val="28"/>
        </w:rPr>
        <w:t>РІВНЕНСЬКОГО РАЙОНУ рівненської  області</w:t>
      </w:r>
    </w:p>
    <w:p w:rsidR="00535A1B" w:rsidRPr="00373AB3" w:rsidRDefault="00535A1B" w:rsidP="00535A1B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 w:rsidRPr="00373AB3">
        <w:rPr>
          <w:b/>
          <w:bCs/>
          <w:sz w:val="28"/>
        </w:rPr>
        <w:t>ВИКОНАВЧИЙ КОМІТЕТ</w:t>
      </w:r>
    </w:p>
    <w:p w:rsidR="00535A1B" w:rsidRPr="00373AB3" w:rsidRDefault="00535A1B" w:rsidP="00535A1B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:rsidR="00535A1B" w:rsidRPr="00373AB3" w:rsidRDefault="00535A1B" w:rsidP="00535A1B">
      <w:pPr>
        <w:pStyle w:val="1"/>
        <w:tabs>
          <w:tab w:val="center" w:pos="4677"/>
        </w:tabs>
        <w:spacing w:line="0" w:lineRule="atLeast"/>
        <w:jc w:val="left"/>
      </w:pPr>
      <w:r w:rsidRPr="00373AB3">
        <w:t xml:space="preserve">                                                       Р І Ш Е Н </w:t>
      </w:r>
      <w:proofErr w:type="spellStart"/>
      <w:r w:rsidRPr="00373AB3">
        <w:t>Н</w:t>
      </w:r>
      <w:proofErr w:type="spellEnd"/>
      <w:r w:rsidRPr="00373AB3">
        <w:t xml:space="preserve"> Я</w:t>
      </w:r>
    </w:p>
    <w:p w:rsidR="00A77F0B" w:rsidRPr="00373AB3" w:rsidRDefault="00A77F0B" w:rsidP="00535A1B">
      <w:pPr>
        <w:spacing w:after="0" w:line="0" w:lineRule="atLeast"/>
        <w:rPr>
          <w:rFonts w:ascii="Times New Roman" w:hAnsi="Times New Roman"/>
          <w:sz w:val="28"/>
        </w:rPr>
      </w:pPr>
    </w:p>
    <w:p w:rsidR="001F1839" w:rsidRDefault="00125A94" w:rsidP="00BB0A41">
      <w:pPr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957010">
        <w:rPr>
          <w:rFonts w:ascii="Times New Roman" w:eastAsia="Times New Roman" w:hAnsi="Times New Roman"/>
          <w:b/>
          <w:sz w:val="28"/>
          <w:szCs w:val="28"/>
          <w:lang w:eastAsia="x-none"/>
        </w:rPr>
        <w:t>22 вересня</w:t>
      </w:r>
      <w:r w:rsidR="00BB0A41" w:rsidRPr="00BB0A4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2</w:t>
      </w:r>
      <w:r w:rsidR="00957010">
        <w:rPr>
          <w:rFonts w:ascii="Times New Roman" w:eastAsia="Times New Roman" w:hAnsi="Times New Roman"/>
          <w:b/>
          <w:sz w:val="28"/>
          <w:szCs w:val="24"/>
          <w:lang w:eastAsia="x-none"/>
        </w:rPr>
        <w:t>023</w:t>
      </w:r>
      <w:r w:rsidR="00BB0A41" w:rsidRPr="00BB0A41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року                                                </w:t>
      </w:r>
      <w:r w:rsidR="00957010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                          № _______</w:t>
      </w:r>
    </w:p>
    <w:p w:rsidR="00BB0A41" w:rsidRDefault="00BB0A41" w:rsidP="00BB0A41">
      <w:pPr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:rsidR="00A17F7C" w:rsidRDefault="001E3EE8" w:rsidP="003B6534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ро погодження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 маршрутів руху </w:t>
      </w:r>
      <w:r w:rsidR="003957BB">
        <w:rPr>
          <w:rFonts w:ascii="Times New Roman" w:eastAsia="Times New Roman" w:hAnsi="Times New Roman"/>
          <w:sz w:val="28"/>
          <w:szCs w:val="24"/>
          <w:lang w:eastAsia="ru-RU"/>
        </w:rPr>
        <w:t>важковагового</w:t>
      </w:r>
      <w:r w:rsidR="003B65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>автотранспорту т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овариства обмеженою відповідальністю «</w:t>
      </w:r>
      <w:proofErr w:type="spellStart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Акріс</w:t>
      </w:r>
      <w:proofErr w:type="spellEnd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Агро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Груп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» по місту Здолбунів Рівненської області</w:t>
      </w:r>
    </w:p>
    <w:p w:rsidR="00A17F7C" w:rsidRPr="00A17F7C" w:rsidRDefault="00A17F7C" w:rsidP="00BE0EE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7F7C" w:rsidRDefault="00A77F0B" w:rsidP="00A77F0B">
      <w:pPr>
        <w:spacing w:after="0" w:line="240" w:lineRule="auto"/>
        <w:ind w:right="-284" w:firstLine="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957010" w:rsidRPr="00957010">
        <w:rPr>
          <w:rFonts w:ascii="Times New Roman" w:eastAsia="Times New Roman" w:hAnsi="Times New Roman"/>
          <w:sz w:val="28"/>
          <w:szCs w:val="24"/>
          <w:lang w:eastAsia="ru-RU"/>
        </w:rPr>
        <w:t>Керуючись статтею 30 Закону України «Про місцеве самоврядуванн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 в Україні», розглянувши лист т</w:t>
      </w:r>
      <w:r w:rsidR="00957010" w:rsidRPr="00957010">
        <w:rPr>
          <w:rFonts w:ascii="Times New Roman" w:eastAsia="Times New Roman" w:hAnsi="Times New Roman"/>
          <w:sz w:val="28"/>
          <w:szCs w:val="24"/>
          <w:lang w:eastAsia="ru-RU"/>
        </w:rPr>
        <w:t xml:space="preserve">овариства обмеженою відповідальністю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 w:rsidR="00957010" w:rsidRPr="00957010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spellStart"/>
      <w:r w:rsidR="00957010" w:rsidRPr="00A17F7C">
        <w:rPr>
          <w:rFonts w:ascii="Times New Roman" w:eastAsia="Times New Roman" w:hAnsi="Times New Roman"/>
          <w:sz w:val="28"/>
          <w:szCs w:val="24"/>
          <w:lang w:eastAsia="ru-RU"/>
        </w:rPr>
        <w:t>Акріс</w:t>
      </w:r>
      <w:proofErr w:type="spellEnd"/>
      <w:r w:rsidR="00957010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Агро</w:t>
      </w:r>
      <w:r w:rsidR="00957010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Груп</w:t>
      </w:r>
      <w:r w:rsidR="00957010" w:rsidRPr="00957010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від 20.09.2023 № 693</w:t>
      </w:r>
      <w:r w:rsidR="00957010" w:rsidRPr="00957010">
        <w:rPr>
          <w:rFonts w:ascii="Times New Roman" w:eastAsia="Times New Roman" w:hAnsi="Times New Roman"/>
          <w:sz w:val="28"/>
          <w:szCs w:val="24"/>
          <w:lang w:eastAsia="ru-RU"/>
        </w:rPr>
        <w:t xml:space="preserve">, виконавчий комітет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Здолбунівської </w:t>
      </w:r>
      <w:r w:rsidR="00957010" w:rsidRPr="00957010">
        <w:rPr>
          <w:rFonts w:ascii="Times New Roman" w:eastAsia="Times New Roman" w:hAnsi="Times New Roman"/>
          <w:sz w:val="28"/>
          <w:szCs w:val="24"/>
          <w:lang w:eastAsia="ru-RU"/>
        </w:rPr>
        <w:t>міської ради</w:t>
      </w:r>
    </w:p>
    <w:p w:rsidR="00957010" w:rsidRPr="00A17F7C" w:rsidRDefault="00957010" w:rsidP="00957010">
      <w:pPr>
        <w:spacing w:after="0" w:line="240" w:lineRule="auto"/>
        <w:ind w:left="567" w:firstLine="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7F7C" w:rsidRDefault="00A17F7C" w:rsidP="001B0B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В И Р І Ш И В :</w:t>
      </w:r>
    </w:p>
    <w:p w:rsidR="001B0BA9" w:rsidRPr="00A17F7C" w:rsidRDefault="001B0BA9" w:rsidP="001B0B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7F7C" w:rsidRPr="00A17F7C" w:rsidRDefault="00A17F7C" w:rsidP="00A77F0B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ab/>
        <w:t>1</w:t>
      </w:r>
      <w:r w:rsidR="00846BD0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3957BB">
        <w:rPr>
          <w:rFonts w:ascii="Times New Roman" w:eastAsia="Times New Roman" w:hAnsi="Times New Roman"/>
          <w:sz w:val="28"/>
          <w:szCs w:val="24"/>
          <w:lang w:eastAsia="ru-RU"/>
        </w:rPr>
        <w:t>Погодити з 01.09.2023 до 31.08</w:t>
      </w:r>
      <w:r w:rsidR="00957010">
        <w:rPr>
          <w:rFonts w:ascii="Times New Roman" w:eastAsia="Times New Roman" w:hAnsi="Times New Roman"/>
          <w:sz w:val="28"/>
          <w:szCs w:val="24"/>
          <w:lang w:eastAsia="ru-RU"/>
        </w:rPr>
        <w:t>.2024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маршрути руху </w:t>
      </w:r>
      <w:r w:rsidR="003957BB">
        <w:rPr>
          <w:rFonts w:ascii="Times New Roman" w:eastAsia="Times New Roman" w:hAnsi="Times New Roman"/>
          <w:sz w:val="28"/>
          <w:szCs w:val="24"/>
          <w:lang w:eastAsia="ru-RU"/>
        </w:rPr>
        <w:t>важковагового</w:t>
      </w:r>
      <w:r w:rsidR="00ED529D">
        <w:rPr>
          <w:rFonts w:ascii="Times New Roman" w:eastAsia="Times New Roman" w:hAnsi="Times New Roman"/>
          <w:sz w:val="28"/>
          <w:szCs w:val="24"/>
          <w:lang w:eastAsia="ru-RU"/>
        </w:rPr>
        <w:t xml:space="preserve"> автомобільного транспорту т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овариства обмеженою відповідальністю «</w:t>
      </w:r>
      <w:proofErr w:type="spellStart"/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Акріс</w:t>
      </w:r>
      <w:proofErr w:type="spellEnd"/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Агро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Груп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>на елеватор (місто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 xml:space="preserve"> Здолбунів</w:t>
      </w:r>
      <w:r w:rsidR="00EA4C4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EA4C4C" w:rsidRPr="00EA4C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вулиця </w:t>
      </w:r>
      <w:r w:rsidR="00EA4C4C">
        <w:rPr>
          <w:rFonts w:ascii="Times New Roman" w:eastAsia="Times New Roman" w:hAnsi="Times New Roman"/>
          <w:sz w:val="28"/>
          <w:szCs w:val="24"/>
          <w:lang w:eastAsia="ru-RU"/>
        </w:rPr>
        <w:t>Незалежності, 49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A17F7C" w:rsidRDefault="00A2147A" w:rsidP="00A77F0B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="004D035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E83014"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 xml:space="preserve">вулиця </w:t>
      </w:r>
      <w:r w:rsidR="00957010">
        <w:rPr>
          <w:rFonts w:ascii="Times New Roman" w:eastAsia="Times New Roman" w:hAnsi="Times New Roman"/>
          <w:sz w:val="28"/>
          <w:szCs w:val="24"/>
          <w:lang w:eastAsia="ru-RU"/>
        </w:rPr>
        <w:t>Березнева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 - </w:t>
      </w:r>
      <w:r w:rsidR="001F1839">
        <w:rPr>
          <w:rFonts w:ascii="Times New Roman" w:eastAsia="Times New Roman" w:hAnsi="Times New Roman"/>
          <w:sz w:val="28"/>
          <w:szCs w:val="24"/>
          <w:lang w:eastAsia="ru-RU"/>
        </w:rPr>
        <w:t>вулиця Івана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 Гонти - вулиця 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>Грушевського - вулиця Фабрична</w:t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 xml:space="preserve"> та у зворотн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ому напрямку;</w:t>
      </w:r>
    </w:p>
    <w:p w:rsidR="001A2C00" w:rsidRPr="00A17F7C" w:rsidRDefault="00A2147A" w:rsidP="00A77F0B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="004D035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E83014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 xml:space="preserve">вулиця </w:t>
      </w:r>
      <w:r w:rsidR="001B0BA9">
        <w:rPr>
          <w:rFonts w:ascii="Times New Roman" w:eastAsia="Times New Roman" w:hAnsi="Times New Roman"/>
          <w:sz w:val="28"/>
          <w:szCs w:val="24"/>
          <w:lang w:eastAsia="ru-RU"/>
        </w:rPr>
        <w:t>Березнева</w:t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 xml:space="preserve"> - вулиця Зелена - вулиця Грушевського - вулиця Фабрична та у зворотн</w:t>
      </w:r>
      <w:r w:rsidR="00574D18">
        <w:rPr>
          <w:rFonts w:ascii="Times New Roman" w:eastAsia="Times New Roman" w:hAnsi="Times New Roman"/>
          <w:sz w:val="28"/>
          <w:szCs w:val="24"/>
          <w:lang w:eastAsia="ru-RU"/>
        </w:rPr>
        <w:t>ому напрямку.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</w:p>
    <w:p w:rsidR="00C72CF8" w:rsidRDefault="001B0BA9" w:rsidP="00A77F0B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2. </w:t>
      </w:r>
      <w:r w:rsidR="00E83014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Товариству обмеженою відповідальністю «</w:t>
      </w:r>
      <w:proofErr w:type="spellStart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Акріс</w:t>
      </w:r>
      <w:proofErr w:type="spellEnd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Агро</w:t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Груп»</w:t>
      </w:r>
      <w:r w:rsidR="00C72CF8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4579A" w:rsidRDefault="00A2147A" w:rsidP="00A77F0B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="00BE0EE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D035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E83014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C72CF8" w:rsidRPr="00C72CF8">
        <w:rPr>
          <w:rFonts w:ascii="Times New Roman" w:eastAsia="Times New Roman" w:hAnsi="Times New Roman"/>
          <w:sz w:val="28"/>
          <w:szCs w:val="24"/>
          <w:lang w:eastAsia="ru-RU"/>
        </w:rPr>
        <w:t>ух важковагового автомобільного транспорту пров</w:t>
      </w:r>
      <w:r w:rsidR="001B0BA9">
        <w:rPr>
          <w:rFonts w:ascii="Times New Roman" w:eastAsia="Times New Roman" w:hAnsi="Times New Roman"/>
          <w:sz w:val="28"/>
          <w:szCs w:val="24"/>
          <w:lang w:eastAsia="ru-RU"/>
        </w:rPr>
        <w:t>одити</w:t>
      </w:r>
      <w:r w:rsidR="00031F28">
        <w:rPr>
          <w:rFonts w:ascii="Times New Roman" w:eastAsia="Times New Roman" w:hAnsi="Times New Roman"/>
          <w:sz w:val="28"/>
          <w:szCs w:val="24"/>
          <w:lang w:eastAsia="ru-RU"/>
        </w:rPr>
        <w:t xml:space="preserve"> з 05</w:t>
      </w:r>
      <w:r w:rsidR="00485139">
        <w:rPr>
          <w:rFonts w:ascii="Times New Roman" w:eastAsia="Times New Roman" w:hAnsi="Times New Roman"/>
          <w:sz w:val="28"/>
          <w:szCs w:val="24"/>
          <w:lang w:eastAsia="ru-RU"/>
        </w:rPr>
        <w:t>:00</w:t>
      </w:r>
      <w:r w:rsidR="00031F28">
        <w:rPr>
          <w:rFonts w:ascii="Times New Roman" w:eastAsia="Times New Roman" w:hAnsi="Times New Roman"/>
          <w:sz w:val="28"/>
          <w:szCs w:val="24"/>
          <w:lang w:eastAsia="ru-RU"/>
        </w:rPr>
        <w:t xml:space="preserve"> до </w:t>
      </w:r>
      <w:r w:rsidR="00ED529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031F28">
        <w:rPr>
          <w:rFonts w:ascii="Times New Roman" w:eastAsia="Times New Roman" w:hAnsi="Times New Roman"/>
          <w:sz w:val="28"/>
          <w:szCs w:val="24"/>
          <w:lang w:eastAsia="ru-RU"/>
        </w:rPr>
        <w:t>23</w:t>
      </w:r>
      <w:r w:rsidR="00485139">
        <w:rPr>
          <w:rFonts w:ascii="Times New Roman" w:eastAsia="Times New Roman" w:hAnsi="Times New Roman"/>
          <w:sz w:val="28"/>
          <w:szCs w:val="24"/>
          <w:lang w:eastAsia="ru-RU"/>
        </w:rPr>
        <w:t>:00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 год</w:t>
      </w:r>
      <w:r w:rsidR="001B0BA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C72CF8" w:rsidRDefault="00A2147A" w:rsidP="00A77F0B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="00BE0EE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D035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ED529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83014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ередбачити місця стоянки важковагового </w:t>
      </w:r>
      <w:r w:rsidR="001A2C00" w:rsidRPr="00C72CF8">
        <w:rPr>
          <w:rFonts w:ascii="Times New Roman" w:eastAsia="Times New Roman" w:hAnsi="Times New Roman"/>
          <w:sz w:val="28"/>
          <w:szCs w:val="24"/>
          <w:lang w:eastAsia="ru-RU"/>
        </w:rPr>
        <w:t>автомобільного транспорту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 xml:space="preserve"> та погодити їх з в</w:t>
      </w:r>
      <w:r w:rsidR="00A947CB">
        <w:rPr>
          <w:rFonts w:ascii="Times New Roman" w:eastAsia="Times New Roman" w:hAnsi="Times New Roman"/>
          <w:sz w:val="28"/>
          <w:szCs w:val="24"/>
          <w:lang w:eastAsia="ru-RU"/>
        </w:rPr>
        <w:t>ласниками прилеглих територій</w:t>
      </w:r>
      <w:r w:rsidR="003957BB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D529D" w:rsidRDefault="0071216E" w:rsidP="00A77F0B">
      <w:pPr>
        <w:spacing w:after="0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4D035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3. </w:t>
      </w:r>
      <w:r w:rsidR="00E83014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73157F" w:rsidRPr="0073157F">
        <w:rPr>
          <w:rFonts w:ascii="Times New Roman" w:hAnsi="Times New Roman"/>
          <w:sz w:val="28"/>
          <w:szCs w:val="28"/>
        </w:rPr>
        <w:t>Відділу поліції № 6 Рівненського районного управлінн</w:t>
      </w:r>
      <w:r w:rsidR="00ED529D">
        <w:rPr>
          <w:rFonts w:ascii="Times New Roman" w:hAnsi="Times New Roman"/>
          <w:sz w:val="28"/>
          <w:szCs w:val="28"/>
        </w:rPr>
        <w:t>я поліції Головного управління Н</w:t>
      </w:r>
      <w:r w:rsidR="0073157F" w:rsidRPr="0073157F">
        <w:rPr>
          <w:rFonts w:ascii="Times New Roman" w:hAnsi="Times New Roman"/>
          <w:sz w:val="28"/>
          <w:szCs w:val="28"/>
        </w:rPr>
        <w:t>аціональної поліції в Рівненській області, поліцейським офіцерам громади сектору взаємодії з громадами відділу превенції Рівненського районного управлінн</w:t>
      </w:r>
      <w:r w:rsidR="00ED529D">
        <w:rPr>
          <w:rFonts w:ascii="Times New Roman" w:hAnsi="Times New Roman"/>
          <w:sz w:val="28"/>
          <w:szCs w:val="28"/>
        </w:rPr>
        <w:t xml:space="preserve">я поліції Головного управління Національної поліції </w:t>
      </w:r>
      <w:r w:rsidR="0073157F" w:rsidRPr="0073157F">
        <w:rPr>
          <w:rFonts w:ascii="Times New Roman" w:hAnsi="Times New Roman"/>
          <w:sz w:val="28"/>
          <w:szCs w:val="28"/>
        </w:rPr>
        <w:t>в Рівненській області</w:t>
      </w:r>
      <w:r w:rsidR="00BE0EE1">
        <w:rPr>
          <w:rFonts w:ascii="Times New Roman" w:hAnsi="Times New Roman"/>
          <w:sz w:val="28"/>
          <w:szCs w:val="28"/>
        </w:rPr>
        <w:t xml:space="preserve">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здійснювати контроль за рухом важковаговог</w:t>
      </w:r>
      <w:r w:rsidR="00ED529D">
        <w:rPr>
          <w:rFonts w:ascii="Times New Roman" w:eastAsia="Times New Roman" w:hAnsi="Times New Roman"/>
          <w:sz w:val="28"/>
          <w:szCs w:val="24"/>
          <w:lang w:eastAsia="ru-RU"/>
        </w:rPr>
        <w:t>о автомобільного транспорту т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овариства обмеженою відповідальністю «</w:t>
      </w:r>
      <w:proofErr w:type="spellStart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Акріс</w:t>
      </w:r>
      <w:proofErr w:type="spellEnd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Агро</w:t>
      </w:r>
      <w:r w:rsidR="0073157F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Груп</w:t>
      </w:r>
      <w:r w:rsidR="004D1433">
        <w:rPr>
          <w:rFonts w:ascii="Times New Roman" w:eastAsia="Times New Roman" w:hAnsi="Times New Roman"/>
          <w:sz w:val="28"/>
          <w:szCs w:val="24"/>
          <w:lang w:eastAsia="ru-RU"/>
        </w:rPr>
        <w:t>» відповідно до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B0BA9">
        <w:rPr>
          <w:rFonts w:ascii="Times New Roman" w:eastAsia="Times New Roman" w:hAnsi="Times New Roman"/>
          <w:sz w:val="28"/>
          <w:szCs w:val="24"/>
          <w:lang w:eastAsia="ru-RU"/>
        </w:rPr>
        <w:t xml:space="preserve">даного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рішення.   </w:t>
      </w:r>
    </w:p>
    <w:p w:rsidR="00A17F7C" w:rsidRPr="00A17F7C" w:rsidRDefault="00574D18" w:rsidP="00A77F0B">
      <w:pPr>
        <w:spacing w:after="0"/>
        <w:ind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4. </w:t>
      </w:r>
      <w:r w:rsidR="00E83014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bookmarkStart w:id="0" w:name="_GoBack"/>
      <w:bookmarkEnd w:id="0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Контроль  за</w:t>
      </w:r>
      <w:r w:rsidR="009D5A0A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F82AE2">
        <w:rPr>
          <w:rFonts w:ascii="Times New Roman" w:eastAsia="Times New Roman" w:hAnsi="Times New Roman"/>
          <w:sz w:val="28"/>
          <w:szCs w:val="24"/>
          <w:lang w:eastAsia="ru-RU"/>
        </w:rPr>
        <w:t xml:space="preserve"> виконанням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рішення  покласти  на  заступника міського голови </w:t>
      </w:r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 </w:t>
      </w:r>
      <w:proofErr w:type="spellStart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виконавчих</w:t>
      </w:r>
      <w:proofErr w:type="spellEnd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>органів</w:t>
      </w:r>
      <w:proofErr w:type="spellEnd"/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="001B0BA9">
        <w:rPr>
          <w:rFonts w:ascii="Times New Roman" w:eastAsia="Times New Roman" w:hAnsi="Times New Roman"/>
          <w:sz w:val="28"/>
          <w:szCs w:val="28"/>
          <w:lang w:eastAsia="ru-RU"/>
        </w:rPr>
        <w:t>Сосюка</w:t>
      </w:r>
      <w:proofErr w:type="spellEnd"/>
      <w:r w:rsidR="001B0BA9">
        <w:rPr>
          <w:rFonts w:ascii="Times New Roman" w:eastAsia="Times New Roman" w:hAnsi="Times New Roman"/>
          <w:sz w:val="28"/>
          <w:szCs w:val="28"/>
          <w:lang w:eastAsia="ru-RU"/>
        </w:rPr>
        <w:t xml:space="preserve"> Ю.П</w:t>
      </w:r>
      <w:r w:rsidR="00A17F7C" w:rsidRPr="00A17F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529D" w:rsidRDefault="00ED529D" w:rsidP="00A17F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2C00" w:rsidRPr="00E83014" w:rsidRDefault="00A17F7C" w:rsidP="00E8301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Міський голова                                    </w:t>
      </w:r>
      <w:r w:rsidR="001F183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</w:t>
      </w:r>
      <w:r w:rsidR="001F183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="00A77F0B">
        <w:rPr>
          <w:rFonts w:ascii="Times New Roman" w:eastAsia="Times New Roman" w:hAnsi="Times New Roman"/>
          <w:sz w:val="28"/>
          <w:szCs w:val="24"/>
          <w:lang w:eastAsia="ru-RU"/>
        </w:rPr>
        <w:t xml:space="preserve">Владислав СУХЛЯК  </w:t>
      </w:r>
    </w:p>
    <w:p w:rsidR="001A2C00" w:rsidRDefault="001A2C00" w:rsidP="00E830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559" w:rsidRDefault="00E26559" w:rsidP="00BE0EE1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sectPr w:rsidR="00E26559" w:rsidSect="00A77F0B">
      <w:headerReference w:type="default" r:id="rId8"/>
      <w:pgSz w:w="11906" w:h="16838"/>
      <w:pgMar w:top="0" w:right="850" w:bottom="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07" w:rsidRDefault="00215E07" w:rsidP="00BE0EE1">
      <w:pPr>
        <w:spacing w:after="0" w:line="240" w:lineRule="auto"/>
      </w:pPr>
      <w:r>
        <w:separator/>
      </w:r>
    </w:p>
  </w:endnote>
  <w:endnote w:type="continuationSeparator" w:id="0">
    <w:p w:rsidR="00215E07" w:rsidRDefault="00215E07" w:rsidP="00B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07" w:rsidRDefault="00215E07" w:rsidP="00BE0EE1">
      <w:pPr>
        <w:spacing w:after="0" w:line="240" w:lineRule="auto"/>
      </w:pPr>
      <w:r>
        <w:separator/>
      </w:r>
    </w:p>
  </w:footnote>
  <w:footnote w:type="continuationSeparator" w:id="0">
    <w:p w:rsidR="00215E07" w:rsidRDefault="00215E07" w:rsidP="00BE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220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0EE1" w:rsidRPr="00BE0EE1" w:rsidRDefault="00BE0EE1">
        <w:pPr>
          <w:pStyle w:val="ac"/>
          <w:jc w:val="center"/>
          <w:rPr>
            <w:sz w:val="28"/>
            <w:szCs w:val="28"/>
          </w:rPr>
        </w:pPr>
        <w:r w:rsidRPr="00BE0EE1">
          <w:rPr>
            <w:sz w:val="28"/>
            <w:szCs w:val="28"/>
          </w:rPr>
          <w:fldChar w:fldCharType="begin"/>
        </w:r>
        <w:r w:rsidRPr="00BE0EE1">
          <w:rPr>
            <w:sz w:val="28"/>
            <w:szCs w:val="28"/>
          </w:rPr>
          <w:instrText>PAGE   \* MERGEFORMAT</w:instrText>
        </w:r>
        <w:r w:rsidRPr="00BE0EE1">
          <w:rPr>
            <w:sz w:val="28"/>
            <w:szCs w:val="28"/>
          </w:rPr>
          <w:fldChar w:fldCharType="separate"/>
        </w:r>
        <w:r w:rsidR="00E83014" w:rsidRPr="00E83014">
          <w:rPr>
            <w:noProof/>
            <w:sz w:val="28"/>
            <w:szCs w:val="28"/>
            <w:lang w:val="ru-RU"/>
          </w:rPr>
          <w:t>2</w:t>
        </w:r>
        <w:r w:rsidRPr="00BE0EE1">
          <w:rPr>
            <w:sz w:val="28"/>
            <w:szCs w:val="28"/>
          </w:rPr>
          <w:fldChar w:fldCharType="end"/>
        </w:r>
      </w:p>
    </w:sdtContent>
  </w:sdt>
  <w:p w:rsidR="00BE0EE1" w:rsidRDefault="00BE0E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A4B4A"/>
    <w:multiLevelType w:val="hybridMultilevel"/>
    <w:tmpl w:val="625E101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C56A6"/>
    <w:multiLevelType w:val="hybridMultilevel"/>
    <w:tmpl w:val="BED8ED8E"/>
    <w:lvl w:ilvl="0" w:tplc="89589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2223B"/>
    <w:multiLevelType w:val="hybridMultilevel"/>
    <w:tmpl w:val="1F6A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3DEA"/>
    <w:multiLevelType w:val="hybridMultilevel"/>
    <w:tmpl w:val="EA72DAA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C"/>
    <w:rsid w:val="00007A1B"/>
    <w:rsid w:val="00030DBB"/>
    <w:rsid w:val="00031F28"/>
    <w:rsid w:val="00042590"/>
    <w:rsid w:val="000516F0"/>
    <w:rsid w:val="00074A55"/>
    <w:rsid w:val="000D5CEA"/>
    <w:rsid w:val="000E22F4"/>
    <w:rsid w:val="000F09A4"/>
    <w:rsid w:val="000F413A"/>
    <w:rsid w:val="00125A94"/>
    <w:rsid w:val="00131346"/>
    <w:rsid w:val="00137272"/>
    <w:rsid w:val="00141C47"/>
    <w:rsid w:val="0016125A"/>
    <w:rsid w:val="00165C43"/>
    <w:rsid w:val="001A2C00"/>
    <w:rsid w:val="001B0BA9"/>
    <w:rsid w:val="001C0172"/>
    <w:rsid w:val="001D4FDB"/>
    <w:rsid w:val="001E3EE8"/>
    <w:rsid w:val="001F1839"/>
    <w:rsid w:val="00201C2F"/>
    <w:rsid w:val="00215E07"/>
    <w:rsid w:val="0025678F"/>
    <w:rsid w:val="00257D40"/>
    <w:rsid w:val="00264D36"/>
    <w:rsid w:val="00280F52"/>
    <w:rsid w:val="00284832"/>
    <w:rsid w:val="002F146D"/>
    <w:rsid w:val="00343D00"/>
    <w:rsid w:val="003957BB"/>
    <w:rsid w:val="003B6534"/>
    <w:rsid w:val="003C74B0"/>
    <w:rsid w:val="003D2C8C"/>
    <w:rsid w:val="003D60E8"/>
    <w:rsid w:val="003E3B74"/>
    <w:rsid w:val="003F3E3F"/>
    <w:rsid w:val="0041482D"/>
    <w:rsid w:val="00446FDF"/>
    <w:rsid w:val="00485139"/>
    <w:rsid w:val="004B0897"/>
    <w:rsid w:val="004D0357"/>
    <w:rsid w:val="004D1433"/>
    <w:rsid w:val="004E2685"/>
    <w:rsid w:val="004F4556"/>
    <w:rsid w:val="00527A08"/>
    <w:rsid w:val="00535A1B"/>
    <w:rsid w:val="00574D18"/>
    <w:rsid w:val="005868FA"/>
    <w:rsid w:val="005C37DA"/>
    <w:rsid w:val="00631C3A"/>
    <w:rsid w:val="006321D4"/>
    <w:rsid w:val="00642672"/>
    <w:rsid w:val="0064579A"/>
    <w:rsid w:val="00657E49"/>
    <w:rsid w:val="00687B97"/>
    <w:rsid w:val="006C3FAB"/>
    <w:rsid w:val="006C7DC9"/>
    <w:rsid w:val="006F1C0D"/>
    <w:rsid w:val="00702604"/>
    <w:rsid w:val="0071216E"/>
    <w:rsid w:val="0073157F"/>
    <w:rsid w:val="007547E3"/>
    <w:rsid w:val="00755FA4"/>
    <w:rsid w:val="00774394"/>
    <w:rsid w:val="00797B44"/>
    <w:rsid w:val="007E2273"/>
    <w:rsid w:val="0082511E"/>
    <w:rsid w:val="008347F2"/>
    <w:rsid w:val="00846BD0"/>
    <w:rsid w:val="0085282C"/>
    <w:rsid w:val="00885F39"/>
    <w:rsid w:val="008B16F9"/>
    <w:rsid w:val="008D174C"/>
    <w:rsid w:val="008D418A"/>
    <w:rsid w:val="009171F5"/>
    <w:rsid w:val="00957010"/>
    <w:rsid w:val="009954EC"/>
    <w:rsid w:val="009A6713"/>
    <w:rsid w:val="009D210B"/>
    <w:rsid w:val="009D5A0A"/>
    <w:rsid w:val="00A15019"/>
    <w:rsid w:val="00A17F7C"/>
    <w:rsid w:val="00A2147A"/>
    <w:rsid w:val="00A35007"/>
    <w:rsid w:val="00A37C9B"/>
    <w:rsid w:val="00A55B35"/>
    <w:rsid w:val="00A77F0B"/>
    <w:rsid w:val="00A947CB"/>
    <w:rsid w:val="00AD6385"/>
    <w:rsid w:val="00AE5268"/>
    <w:rsid w:val="00B0388B"/>
    <w:rsid w:val="00B206BB"/>
    <w:rsid w:val="00B30F1D"/>
    <w:rsid w:val="00B47FAC"/>
    <w:rsid w:val="00B81ECE"/>
    <w:rsid w:val="00BB0A41"/>
    <w:rsid w:val="00BC00D4"/>
    <w:rsid w:val="00BE0EE1"/>
    <w:rsid w:val="00BE32D3"/>
    <w:rsid w:val="00BF2AB9"/>
    <w:rsid w:val="00C655EC"/>
    <w:rsid w:val="00C72CF8"/>
    <w:rsid w:val="00C75D6B"/>
    <w:rsid w:val="00C7786C"/>
    <w:rsid w:val="00CB1F1F"/>
    <w:rsid w:val="00CD1EB9"/>
    <w:rsid w:val="00CF2CDA"/>
    <w:rsid w:val="00D536E8"/>
    <w:rsid w:val="00DB24E0"/>
    <w:rsid w:val="00DC2545"/>
    <w:rsid w:val="00E26559"/>
    <w:rsid w:val="00E2720B"/>
    <w:rsid w:val="00E83014"/>
    <w:rsid w:val="00E91682"/>
    <w:rsid w:val="00EA4C4C"/>
    <w:rsid w:val="00EA684F"/>
    <w:rsid w:val="00ED529D"/>
    <w:rsid w:val="00F0335F"/>
    <w:rsid w:val="00F12B5A"/>
    <w:rsid w:val="00F220D1"/>
    <w:rsid w:val="00F45C29"/>
    <w:rsid w:val="00F6290E"/>
    <w:rsid w:val="00F6311D"/>
    <w:rsid w:val="00F82AE2"/>
    <w:rsid w:val="00FA3CB5"/>
    <w:rsid w:val="00FE520F"/>
    <w:rsid w:val="00FF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2D2B"/>
  <w15:docId w15:val="{CB8137A4-C435-4266-BF3E-A824896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5A1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535A1B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35A1B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unhideWhenUsed/>
    <w:rsid w:val="00535A1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Subtitle"/>
    <w:basedOn w:val="a"/>
    <w:link w:val="a7"/>
    <w:qFormat/>
    <w:rsid w:val="00535A1B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</w:rPr>
  </w:style>
  <w:style w:type="character" w:customStyle="1" w:styleId="a7">
    <w:name w:val="Подзаголовок Знак"/>
    <w:link w:val="a6"/>
    <w:rsid w:val="00535A1B"/>
    <w:rPr>
      <w:rFonts w:ascii="Times New Roman" w:eastAsia="Times New Roman" w:hAnsi="Times New Roman" w:cs="Times New Roman"/>
      <w:sz w:val="36"/>
      <w:szCs w:val="24"/>
    </w:rPr>
  </w:style>
  <w:style w:type="paragraph" w:styleId="a8">
    <w:name w:val="List Paragraph"/>
    <w:basedOn w:val="a"/>
    <w:uiPriority w:val="34"/>
    <w:qFormat/>
    <w:rsid w:val="00535A1B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35A1B"/>
    <w:rPr>
      <w:rFonts w:ascii="Tahoma" w:hAnsi="Tahoma" w:cs="Tahoma"/>
      <w:sz w:val="16"/>
      <w:szCs w:val="16"/>
    </w:rPr>
  </w:style>
  <w:style w:type="character" w:styleId="ab">
    <w:name w:val="Emphasis"/>
    <w:uiPriority w:val="20"/>
    <w:qFormat/>
    <w:rsid w:val="0064579A"/>
    <w:rPr>
      <w:i/>
      <w:iCs/>
    </w:rPr>
  </w:style>
  <w:style w:type="paragraph" w:styleId="ac">
    <w:name w:val="header"/>
    <w:basedOn w:val="a"/>
    <w:link w:val="ad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EE1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0E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Користувач</cp:lastModifiedBy>
  <cp:revision>5</cp:revision>
  <cp:lastPrinted>2023-09-22T09:10:00Z</cp:lastPrinted>
  <dcterms:created xsi:type="dcterms:W3CDTF">2023-09-22T09:10:00Z</dcterms:created>
  <dcterms:modified xsi:type="dcterms:W3CDTF">2023-09-25T07:21:00Z</dcterms:modified>
</cp:coreProperties>
</file>