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51" w:rsidRDefault="00BD7851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>Додаток 3</w:t>
      </w:r>
    </w:p>
    <w:p w:rsidR="00BD7851" w:rsidRPr="00C8534A" w:rsidRDefault="00BD7851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:rsidR="00BD7851" w:rsidRDefault="00BD7851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BD7851" w:rsidRPr="00C8534A" w:rsidRDefault="00BD7851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:rsidR="00F60E27" w:rsidRDefault="00BD7851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переміщених осіб </w:t>
      </w:r>
    </w:p>
    <w:p w:rsidR="00BD7851" w:rsidRDefault="00BD7851" w:rsidP="00CD2CF6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F60E27" w:rsidRPr="00C8534A" w:rsidRDefault="00F60E27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F60E27">
            <w:pPr>
              <w:suppressAutoHyphens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BD7851" w:rsidRPr="00FF74B2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</w:t>
            </w:r>
          </w:p>
        </w:tc>
      </w:tr>
      <w:tr w:rsidR="00BD7851" w:rsidRPr="00C8534A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</w:p>
        </w:tc>
      </w:tr>
      <w:tr w:rsidR="00BD7851" w:rsidRPr="00F60E2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ЦНАП,</w:t>
            </w:r>
          </w:p>
          <w:p w:rsidR="00BD7851" w:rsidRPr="0013040E" w:rsidRDefault="00F60E27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</w:t>
            </w:r>
            <w:r w:rsidR="00BD7851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омунальн</w:t>
            </w:r>
            <w:r w:rsidR="00BD7851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ий</w:t>
            </w:r>
            <w:r w:rsidR="00BD7851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 w:rsidR="00BD7851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заклад Здолбунівський територіальний центр соціального обслуговування (надання соціальних послуг) Здолбунівської міської ради, управління з гуманітарних питань міської ради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</w:t>
            </w:r>
            <w:r w:rsidRPr="00F60E2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ї програми, всього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BD7851" w:rsidRPr="00C8534A" w:rsidTr="00970C9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BD7851" w:rsidRPr="00C8534A" w:rsidTr="00970C9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D7851" w:rsidRPr="00C8534A" w:rsidTr="00970C9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BD7851" w:rsidRPr="00C8534A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851" w:rsidRPr="00C8534A" w:rsidRDefault="00BD7851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D7851" w:rsidRPr="00C8534A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851" w:rsidRPr="00C8534A" w:rsidRDefault="00BD7851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D7851" w:rsidRPr="00C8534A" w:rsidRDefault="00BD7851" w:rsidP="00CD2CF6">
      <w:pPr>
        <w:spacing w:after="0" w:line="240" w:lineRule="atLeast"/>
        <w:rPr>
          <w:lang w:val="uk-UA"/>
        </w:rPr>
      </w:pPr>
    </w:p>
    <w:p w:rsidR="00F60E27" w:rsidRDefault="00BD7851" w:rsidP="00F60E27">
      <w:pPr>
        <w:tabs>
          <w:tab w:val="left" w:pos="0"/>
        </w:tabs>
        <w:suppressAutoHyphens/>
        <w:autoSpaceDE w:val="0"/>
        <w:spacing w:after="0" w:line="240" w:lineRule="auto"/>
        <w:ind w:hanging="142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70C9C">
        <w:rPr>
          <w:rFonts w:ascii="Times New Roman" w:hAnsi="Times New Roman"/>
          <w:color w:val="000000"/>
          <w:sz w:val="28"/>
          <w:szCs w:val="28"/>
          <w:lang w:val="uk-UA" w:eastAsia="zh-CN"/>
        </w:rPr>
        <w:t>Заступник міського голови</w:t>
      </w:r>
      <w:r w:rsidR="00F60E2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970C9C">
        <w:rPr>
          <w:rFonts w:ascii="Times New Roman" w:hAnsi="Times New Roman"/>
          <w:color w:val="000000"/>
          <w:sz w:val="28"/>
          <w:szCs w:val="28"/>
          <w:lang w:val="uk-UA" w:eastAsia="zh-CN"/>
        </w:rPr>
        <w:t>з питань</w:t>
      </w:r>
    </w:p>
    <w:p w:rsidR="00BD7851" w:rsidRPr="00970C9C" w:rsidRDefault="00BD7851" w:rsidP="00F60E27">
      <w:pPr>
        <w:tabs>
          <w:tab w:val="left" w:pos="0"/>
        </w:tabs>
        <w:suppressAutoHyphens/>
        <w:autoSpaceDE w:val="0"/>
        <w:spacing w:after="0" w:line="240" w:lineRule="auto"/>
        <w:ind w:hanging="142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70C9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діяльності виконавчих органів ради                       </w:t>
      </w:r>
      <w:r w:rsidR="00F60E2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</w:t>
      </w:r>
      <w:r w:rsidRPr="00970C9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Юрій СОСЮК</w:t>
      </w:r>
    </w:p>
    <w:p w:rsidR="00BD7851" w:rsidRPr="00CD2CF6" w:rsidRDefault="00BD7851" w:rsidP="00970C9C">
      <w:pPr>
        <w:rPr>
          <w:lang w:val="uk-UA"/>
        </w:rPr>
      </w:pPr>
    </w:p>
    <w:sectPr w:rsidR="00BD7851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CF6"/>
    <w:rsid w:val="00097BDF"/>
    <w:rsid w:val="00117518"/>
    <w:rsid w:val="0013040E"/>
    <w:rsid w:val="0018516C"/>
    <w:rsid w:val="001A3465"/>
    <w:rsid w:val="00440F3F"/>
    <w:rsid w:val="004932EF"/>
    <w:rsid w:val="004D38B9"/>
    <w:rsid w:val="00516AF8"/>
    <w:rsid w:val="005471E4"/>
    <w:rsid w:val="00547CD1"/>
    <w:rsid w:val="0055583E"/>
    <w:rsid w:val="005A00EB"/>
    <w:rsid w:val="005D0491"/>
    <w:rsid w:val="005F3953"/>
    <w:rsid w:val="006544BA"/>
    <w:rsid w:val="00671ACB"/>
    <w:rsid w:val="0077710C"/>
    <w:rsid w:val="008F118A"/>
    <w:rsid w:val="00970C9C"/>
    <w:rsid w:val="009A023B"/>
    <w:rsid w:val="009E3CEB"/>
    <w:rsid w:val="009F52C1"/>
    <w:rsid w:val="00A154F2"/>
    <w:rsid w:val="00A976AF"/>
    <w:rsid w:val="00AA0D72"/>
    <w:rsid w:val="00B0652A"/>
    <w:rsid w:val="00B70757"/>
    <w:rsid w:val="00BD7851"/>
    <w:rsid w:val="00C8534A"/>
    <w:rsid w:val="00CD06C9"/>
    <w:rsid w:val="00CD2CF6"/>
    <w:rsid w:val="00CE4FD6"/>
    <w:rsid w:val="00E40253"/>
    <w:rsid w:val="00E514E5"/>
    <w:rsid w:val="00E76DF8"/>
    <w:rsid w:val="00F00770"/>
    <w:rsid w:val="00F14DFC"/>
    <w:rsid w:val="00F60E27"/>
    <w:rsid w:val="00F93978"/>
    <w:rsid w:val="00F97118"/>
    <w:rsid w:val="00FA09A1"/>
    <w:rsid w:val="00FD4E93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1DC00"/>
  <w15:docId w15:val="{9B6FA76F-84F8-4654-983C-AB1DD53B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CD2CF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Користувач</cp:lastModifiedBy>
  <cp:revision>4</cp:revision>
  <cp:lastPrinted>2023-05-12T06:41:00Z</cp:lastPrinted>
  <dcterms:created xsi:type="dcterms:W3CDTF">2023-11-20T12:26:00Z</dcterms:created>
  <dcterms:modified xsi:type="dcterms:W3CDTF">2023-11-21T12:30:00Z</dcterms:modified>
</cp:coreProperties>
</file>