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37" w:rsidRPr="007046CB" w:rsidRDefault="003D2F37" w:rsidP="00F31FF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046CB">
        <w:rPr>
          <w:rFonts w:ascii="Times New Roman" w:hAnsi="Times New Roman"/>
          <w:sz w:val="28"/>
          <w:szCs w:val="28"/>
        </w:rPr>
        <w:t>Додаток 2</w:t>
      </w:r>
    </w:p>
    <w:p w:rsidR="003D2F37" w:rsidRPr="007046CB" w:rsidRDefault="003D2F37" w:rsidP="00F31FF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046CB">
        <w:rPr>
          <w:rFonts w:ascii="Times New Roman" w:hAnsi="Times New Roman"/>
          <w:sz w:val="28"/>
          <w:szCs w:val="28"/>
        </w:rPr>
        <w:t>до Програми</w:t>
      </w:r>
    </w:p>
    <w:p w:rsidR="003D2F37" w:rsidRDefault="003D2F37" w:rsidP="00597305">
      <w:pPr>
        <w:jc w:val="right"/>
        <w:rPr>
          <w:rFonts w:ascii="Times New Roman" w:hAnsi="Times New Roman"/>
          <w:sz w:val="20"/>
          <w:szCs w:val="20"/>
        </w:rPr>
      </w:pPr>
    </w:p>
    <w:p w:rsidR="003D2F37" w:rsidRDefault="003D2F37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Ресурсне забезпечення місцевої  цільової програми</w:t>
      </w:r>
    </w:p>
    <w:p w:rsidR="003D2F37" w:rsidRDefault="003D2F37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розвитку фізичної культури і спорту Здолбунівської міської громади</w:t>
      </w:r>
    </w:p>
    <w:p w:rsidR="003D2F37" w:rsidRDefault="003D2F37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 рік</w:t>
      </w:r>
    </w:p>
    <w:p w:rsidR="003D2F37" w:rsidRDefault="003D2F37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37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985"/>
        <w:gridCol w:w="1276"/>
        <w:gridCol w:w="992"/>
        <w:gridCol w:w="747"/>
        <w:gridCol w:w="387"/>
        <w:gridCol w:w="1276"/>
        <w:gridCol w:w="1848"/>
        <w:gridCol w:w="1809"/>
      </w:tblGrid>
      <w:tr w:rsidR="003D2F37" w:rsidRPr="00702E0F" w:rsidTr="000F6692">
        <w:trPr>
          <w:trHeight w:val="528"/>
        </w:trPr>
        <w:tc>
          <w:tcPr>
            <w:tcW w:w="2002" w:type="dxa"/>
            <w:gridSpan w:val="2"/>
            <w:vMerge w:val="restart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E0F">
              <w:rPr>
                <w:rFonts w:ascii="Times New Roman" w:hAnsi="Times New Roman"/>
                <w:b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6526" w:type="dxa"/>
            <w:gridSpan w:val="6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E0F">
              <w:rPr>
                <w:rFonts w:ascii="Times New Roman" w:hAnsi="Times New Roman"/>
                <w:b/>
                <w:sz w:val="24"/>
                <w:szCs w:val="24"/>
              </w:rPr>
              <w:t xml:space="preserve">Етапи виконання програми </w:t>
            </w:r>
          </w:p>
        </w:tc>
        <w:tc>
          <w:tcPr>
            <w:tcW w:w="1809" w:type="dxa"/>
            <w:vMerge w:val="restart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E0F">
              <w:rPr>
                <w:rFonts w:ascii="Times New Roman" w:hAnsi="Times New Roman"/>
                <w:b/>
                <w:sz w:val="24"/>
                <w:szCs w:val="24"/>
              </w:rPr>
              <w:t>Усього витрат на виконання програми</w:t>
            </w:r>
          </w:p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E0F">
              <w:rPr>
                <w:rFonts w:ascii="Times New Roman" w:hAnsi="Times New Roman"/>
                <w:sz w:val="24"/>
                <w:szCs w:val="24"/>
              </w:rPr>
              <w:t>(грн</w:t>
            </w:r>
            <w:r w:rsidRPr="00702E0F">
              <w:rPr>
                <w:rFonts w:ascii="Times New Roman" w:hAnsi="Times New Roman"/>
                <w:b/>
                <w:sz w:val="24"/>
                <w:szCs w:val="24"/>
              </w:rPr>
              <w:t xml:space="preserve">.) </w:t>
            </w:r>
          </w:p>
        </w:tc>
      </w:tr>
      <w:tr w:rsidR="003D2F37" w:rsidRPr="00702E0F" w:rsidTr="000F6692">
        <w:trPr>
          <w:trHeight w:val="564"/>
        </w:trPr>
        <w:tc>
          <w:tcPr>
            <w:tcW w:w="2002" w:type="dxa"/>
            <w:gridSpan w:val="2"/>
            <w:vMerge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E0F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</w:p>
        </w:tc>
        <w:tc>
          <w:tcPr>
            <w:tcW w:w="1276" w:type="dxa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E0F">
              <w:rPr>
                <w:rFonts w:ascii="Times New Roman" w:hAnsi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848" w:type="dxa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E0F">
              <w:rPr>
                <w:rFonts w:ascii="Times New Roman" w:hAnsi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1809" w:type="dxa"/>
            <w:vMerge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F37" w:rsidRPr="00702E0F" w:rsidTr="000F6692">
        <w:trPr>
          <w:trHeight w:val="310"/>
        </w:trPr>
        <w:tc>
          <w:tcPr>
            <w:tcW w:w="2002" w:type="dxa"/>
            <w:gridSpan w:val="2"/>
            <w:vMerge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E0F">
              <w:rPr>
                <w:rFonts w:ascii="Times New Roman" w:hAnsi="Times New Roman"/>
                <w:b/>
                <w:sz w:val="24"/>
                <w:szCs w:val="24"/>
              </w:rPr>
              <w:t>2024 рік</w:t>
            </w:r>
          </w:p>
        </w:tc>
        <w:tc>
          <w:tcPr>
            <w:tcW w:w="992" w:type="dxa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E0F">
              <w:rPr>
                <w:rFonts w:ascii="Times New Roman" w:hAnsi="Times New Roman"/>
                <w:b/>
                <w:sz w:val="24"/>
                <w:szCs w:val="24"/>
              </w:rPr>
              <w:t>2024 рік</w:t>
            </w:r>
          </w:p>
        </w:tc>
        <w:tc>
          <w:tcPr>
            <w:tcW w:w="1134" w:type="dxa"/>
            <w:gridSpan w:val="2"/>
          </w:tcPr>
          <w:p w:rsidR="003D2F37" w:rsidRPr="00702E0F" w:rsidRDefault="003D2F37" w:rsidP="006C12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E0F">
              <w:rPr>
                <w:rFonts w:ascii="Times New Roman" w:hAnsi="Times New Roman"/>
                <w:b/>
                <w:sz w:val="24"/>
                <w:szCs w:val="24"/>
              </w:rPr>
              <w:t>2024 рік</w:t>
            </w:r>
          </w:p>
        </w:tc>
        <w:tc>
          <w:tcPr>
            <w:tcW w:w="1276" w:type="dxa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E0F">
              <w:rPr>
                <w:rFonts w:ascii="Times New Roman" w:hAnsi="Times New Roman"/>
                <w:b/>
                <w:sz w:val="24"/>
                <w:szCs w:val="24"/>
              </w:rPr>
              <w:t>2024 рік</w:t>
            </w:r>
          </w:p>
        </w:tc>
        <w:tc>
          <w:tcPr>
            <w:tcW w:w="1848" w:type="dxa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E0F">
              <w:rPr>
                <w:rFonts w:ascii="Times New Roman" w:hAnsi="Times New Roman"/>
                <w:b/>
                <w:sz w:val="24"/>
                <w:szCs w:val="24"/>
              </w:rPr>
              <w:t>2024 рік</w:t>
            </w:r>
          </w:p>
        </w:tc>
        <w:tc>
          <w:tcPr>
            <w:tcW w:w="1809" w:type="dxa"/>
            <w:vMerge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F37" w:rsidRPr="00702E0F" w:rsidTr="000F6692">
        <w:trPr>
          <w:trHeight w:val="444"/>
        </w:trPr>
        <w:tc>
          <w:tcPr>
            <w:tcW w:w="2002" w:type="dxa"/>
            <w:gridSpan w:val="2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E0F">
              <w:rPr>
                <w:rFonts w:ascii="Times New Roman" w:hAnsi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1276" w:type="dxa"/>
          </w:tcPr>
          <w:p w:rsidR="003D2F37" w:rsidRPr="00702E0F" w:rsidRDefault="003D2F37" w:rsidP="00141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0F">
              <w:rPr>
                <w:rFonts w:ascii="Times New Roman" w:hAnsi="Times New Roman"/>
                <w:sz w:val="24"/>
                <w:szCs w:val="24"/>
              </w:rPr>
              <w:t>165000,00</w:t>
            </w:r>
          </w:p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09" w:type="dxa"/>
          </w:tcPr>
          <w:p w:rsidR="003D2F37" w:rsidRPr="00702E0F" w:rsidRDefault="003D2F37" w:rsidP="006C12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0F">
              <w:rPr>
                <w:rFonts w:ascii="Times New Roman" w:hAnsi="Times New Roman"/>
                <w:sz w:val="24"/>
                <w:szCs w:val="24"/>
              </w:rPr>
              <w:t>165000,00</w:t>
            </w:r>
          </w:p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F37" w:rsidRPr="00702E0F" w:rsidTr="000F6692">
        <w:trPr>
          <w:trHeight w:val="816"/>
        </w:trPr>
        <w:tc>
          <w:tcPr>
            <w:tcW w:w="2002" w:type="dxa"/>
            <w:gridSpan w:val="2"/>
          </w:tcPr>
          <w:p w:rsidR="003D2F37" w:rsidRPr="00702E0F" w:rsidRDefault="003D2F37" w:rsidP="00C716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E0F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276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09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3D2F37" w:rsidRPr="00702E0F" w:rsidTr="000F6692">
        <w:trPr>
          <w:trHeight w:val="612"/>
        </w:trPr>
        <w:tc>
          <w:tcPr>
            <w:tcW w:w="2002" w:type="dxa"/>
            <w:gridSpan w:val="2"/>
          </w:tcPr>
          <w:p w:rsidR="003D2F37" w:rsidRPr="00702E0F" w:rsidRDefault="003D2F37" w:rsidP="00C716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E0F">
              <w:rPr>
                <w:rFonts w:ascii="Times New Roman" w:hAnsi="Times New Roman"/>
                <w:sz w:val="24"/>
                <w:szCs w:val="24"/>
              </w:rPr>
              <w:t>місцевий бюджет, у тому числі:</w:t>
            </w:r>
          </w:p>
        </w:tc>
        <w:tc>
          <w:tcPr>
            <w:tcW w:w="1276" w:type="dxa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0F">
              <w:rPr>
                <w:rFonts w:ascii="Times New Roman" w:hAnsi="Times New Roman"/>
                <w:sz w:val="24"/>
                <w:szCs w:val="24"/>
              </w:rPr>
              <w:t>165000,00</w:t>
            </w:r>
          </w:p>
        </w:tc>
        <w:tc>
          <w:tcPr>
            <w:tcW w:w="992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09" w:type="dxa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0F">
              <w:rPr>
                <w:rFonts w:ascii="Times New Roman" w:hAnsi="Times New Roman"/>
                <w:sz w:val="24"/>
                <w:szCs w:val="24"/>
              </w:rPr>
              <w:t>165000,00</w:t>
            </w:r>
          </w:p>
        </w:tc>
      </w:tr>
      <w:tr w:rsidR="003D2F37" w:rsidRPr="00702E0F" w:rsidTr="000F6692">
        <w:trPr>
          <w:trHeight w:val="744"/>
        </w:trPr>
        <w:tc>
          <w:tcPr>
            <w:tcW w:w="2002" w:type="dxa"/>
            <w:gridSpan w:val="2"/>
          </w:tcPr>
          <w:p w:rsidR="003D2F37" w:rsidRPr="00702E0F" w:rsidRDefault="000F6692" w:rsidP="000F669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2F37" w:rsidRPr="00702E0F">
              <w:rPr>
                <w:rFonts w:ascii="Times New Roman" w:hAnsi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276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09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3D2F37" w:rsidRPr="00702E0F" w:rsidTr="000F6692">
        <w:trPr>
          <w:trHeight w:val="768"/>
        </w:trPr>
        <w:tc>
          <w:tcPr>
            <w:tcW w:w="2002" w:type="dxa"/>
            <w:gridSpan w:val="2"/>
          </w:tcPr>
          <w:p w:rsidR="003D2F37" w:rsidRPr="00702E0F" w:rsidRDefault="000F6692" w:rsidP="000F669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2F37" w:rsidRPr="00702E0F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276" w:type="dxa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0F">
              <w:rPr>
                <w:rFonts w:ascii="Times New Roman" w:hAnsi="Times New Roman"/>
                <w:sz w:val="24"/>
                <w:szCs w:val="24"/>
              </w:rPr>
              <w:t>165000,00</w:t>
            </w:r>
          </w:p>
        </w:tc>
        <w:tc>
          <w:tcPr>
            <w:tcW w:w="992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09" w:type="dxa"/>
          </w:tcPr>
          <w:p w:rsidR="003D2F37" w:rsidRPr="00702E0F" w:rsidRDefault="003D2F37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0F">
              <w:rPr>
                <w:rFonts w:ascii="Times New Roman" w:hAnsi="Times New Roman"/>
                <w:sz w:val="24"/>
                <w:szCs w:val="24"/>
              </w:rPr>
              <w:t>165000,00</w:t>
            </w:r>
          </w:p>
        </w:tc>
      </w:tr>
      <w:tr w:rsidR="003D2F37" w:rsidRPr="00702E0F" w:rsidTr="000F6692">
        <w:trPr>
          <w:trHeight w:val="440"/>
        </w:trPr>
        <w:tc>
          <w:tcPr>
            <w:tcW w:w="2002" w:type="dxa"/>
            <w:gridSpan w:val="2"/>
          </w:tcPr>
          <w:p w:rsidR="003D2F37" w:rsidRPr="00702E0F" w:rsidRDefault="003D2F37" w:rsidP="002E5B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E0F">
              <w:rPr>
                <w:rFonts w:ascii="Times New Roman" w:hAnsi="Times New Roman"/>
                <w:sz w:val="24"/>
                <w:szCs w:val="24"/>
              </w:rPr>
              <w:t>Інші бюджети</w:t>
            </w:r>
          </w:p>
        </w:tc>
        <w:tc>
          <w:tcPr>
            <w:tcW w:w="1276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09" w:type="dxa"/>
          </w:tcPr>
          <w:p w:rsidR="003D2F37" w:rsidRPr="00702E0F" w:rsidRDefault="000F6692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3D2F37" w:rsidRPr="00702E0F" w:rsidTr="000F6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7" w:type="dxa"/>
        </w:trPr>
        <w:tc>
          <w:tcPr>
            <w:tcW w:w="5000" w:type="dxa"/>
            <w:gridSpan w:val="4"/>
          </w:tcPr>
          <w:p w:rsidR="003D2F37" w:rsidRPr="00D65646" w:rsidRDefault="003D2F37" w:rsidP="00D6564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0" w:type="dxa"/>
            <w:gridSpan w:val="4"/>
          </w:tcPr>
          <w:p w:rsidR="003D2F37" w:rsidRPr="00D65646" w:rsidRDefault="003D2F37" w:rsidP="00D65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D2F37" w:rsidRDefault="003D2F37" w:rsidP="00597305">
      <w:pPr>
        <w:rPr>
          <w:rFonts w:ascii="Times New Roman" w:hAnsi="Times New Roman"/>
          <w:sz w:val="28"/>
          <w:szCs w:val="28"/>
          <w:lang w:eastAsia="zh-CN"/>
        </w:rPr>
      </w:pPr>
    </w:p>
    <w:p w:rsidR="003D2F37" w:rsidRDefault="003D2F37" w:rsidP="00597305">
      <w:pPr>
        <w:rPr>
          <w:rFonts w:ascii="Times New Roman" w:hAnsi="Times New Roman"/>
          <w:sz w:val="28"/>
          <w:szCs w:val="28"/>
          <w:lang w:eastAsia="zh-CN"/>
        </w:rPr>
      </w:pPr>
    </w:p>
    <w:p w:rsidR="003D2F37" w:rsidRPr="00DB787C" w:rsidRDefault="003D2F37" w:rsidP="000F6692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eastAsia="zh-CN"/>
        </w:rPr>
      </w:pPr>
      <w:bookmarkStart w:id="0" w:name="_GoBack"/>
      <w:r w:rsidRPr="00DB787C">
        <w:rPr>
          <w:rFonts w:ascii="Times New Roman" w:hAnsi="Times New Roman"/>
          <w:sz w:val="28"/>
          <w:szCs w:val="28"/>
          <w:lang w:eastAsia="zh-CN"/>
        </w:rPr>
        <w:t>Заступник міського голови з питань діяльності</w:t>
      </w:r>
    </w:p>
    <w:p w:rsidR="003D2F37" w:rsidRPr="00DB787C" w:rsidRDefault="003D2F37" w:rsidP="000F6692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eastAsia="zh-CN"/>
        </w:rPr>
      </w:pPr>
      <w:r w:rsidRPr="00DB787C">
        <w:rPr>
          <w:rFonts w:ascii="Times New Roman" w:hAnsi="Times New Roman"/>
          <w:sz w:val="28"/>
          <w:szCs w:val="28"/>
          <w:lang w:eastAsia="zh-CN"/>
        </w:rPr>
        <w:t xml:space="preserve"> виконавчих органів ради                                                  </w:t>
      </w:r>
      <w:bookmarkEnd w:id="0"/>
      <w:r w:rsidRPr="00DB787C">
        <w:rPr>
          <w:rFonts w:ascii="Times New Roman" w:hAnsi="Times New Roman"/>
          <w:sz w:val="28"/>
          <w:szCs w:val="28"/>
          <w:lang w:eastAsia="zh-CN"/>
        </w:rPr>
        <w:tab/>
        <w:t xml:space="preserve">  Юрій СОСЮК</w:t>
      </w:r>
    </w:p>
    <w:p w:rsidR="003D2F37" w:rsidRPr="00597305" w:rsidRDefault="003D2F37" w:rsidP="00DB78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3D2F37" w:rsidRPr="00597305" w:rsidSect="005B3F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3281"/>
    <w:multiLevelType w:val="hybridMultilevel"/>
    <w:tmpl w:val="9E26A0FC"/>
    <w:lvl w:ilvl="0" w:tplc="2042DB2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B3556"/>
    <w:multiLevelType w:val="hybridMultilevel"/>
    <w:tmpl w:val="C8D8ABDE"/>
    <w:lvl w:ilvl="0" w:tplc="266C7A9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A05"/>
    <w:rsid w:val="00005E56"/>
    <w:rsid w:val="000240A4"/>
    <w:rsid w:val="000F6692"/>
    <w:rsid w:val="00124F7C"/>
    <w:rsid w:val="00141409"/>
    <w:rsid w:val="002E5B63"/>
    <w:rsid w:val="003D2F37"/>
    <w:rsid w:val="004F5A05"/>
    <w:rsid w:val="00597305"/>
    <w:rsid w:val="005B3F65"/>
    <w:rsid w:val="0061641D"/>
    <w:rsid w:val="006C124E"/>
    <w:rsid w:val="00702E0F"/>
    <w:rsid w:val="007046CB"/>
    <w:rsid w:val="007E6DC6"/>
    <w:rsid w:val="00807926"/>
    <w:rsid w:val="008227DE"/>
    <w:rsid w:val="00825A85"/>
    <w:rsid w:val="00893634"/>
    <w:rsid w:val="008B58C3"/>
    <w:rsid w:val="008E2FC8"/>
    <w:rsid w:val="00C71682"/>
    <w:rsid w:val="00D042B9"/>
    <w:rsid w:val="00D65646"/>
    <w:rsid w:val="00DB3E1F"/>
    <w:rsid w:val="00DB787C"/>
    <w:rsid w:val="00EC2484"/>
    <w:rsid w:val="00F31FFE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FCE02"/>
  <w15:docId w15:val="{69359450-0656-4B9C-B1C4-8EF81F5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C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24</cp:revision>
  <dcterms:created xsi:type="dcterms:W3CDTF">2021-12-02T08:21:00Z</dcterms:created>
  <dcterms:modified xsi:type="dcterms:W3CDTF">2023-11-21T13:16:00Z</dcterms:modified>
</cp:coreProperties>
</file>