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637"/>
        <w:gridCol w:w="4110"/>
      </w:tblGrid>
      <w:tr w:rsidR="00040535" w:rsidRPr="00C8534A" w:rsidTr="006544BA">
        <w:tc>
          <w:tcPr>
            <w:tcW w:w="5637" w:type="dxa"/>
          </w:tcPr>
          <w:p w:rsidR="00040535" w:rsidRPr="00C8534A" w:rsidRDefault="00040535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  <w:lang w:val="uk-UA" w:eastAsia="ru-RU"/>
              </w:rPr>
            </w:pPr>
            <w:r>
              <w:br w:type="pag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br w:type="page"/>
            </w:r>
          </w:p>
        </w:tc>
        <w:tc>
          <w:tcPr>
            <w:tcW w:w="4110" w:type="dxa"/>
          </w:tcPr>
          <w:p w:rsidR="00040535" w:rsidRDefault="00040535" w:rsidP="006544BA">
            <w:pPr>
              <w:spacing w:after="0" w:line="240" w:lineRule="atLeast"/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 xml:space="preserve">Додаток   2 </w:t>
            </w:r>
          </w:p>
          <w:p w:rsidR="00040535" w:rsidRPr="00C30C3F" w:rsidRDefault="00040535" w:rsidP="006544BA">
            <w:pPr>
              <w:spacing w:after="0" w:line="240" w:lineRule="atLeast"/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 xml:space="preserve">до Програми </w:t>
            </w:r>
          </w:p>
        </w:tc>
      </w:tr>
    </w:tbl>
    <w:p w:rsidR="00040535" w:rsidRPr="00C8534A" w:rsidRDefault="00040535" w:rsidP="00C30C3F">
      <w:pPr>
        <w:shd w:val="clear" w:color="auto" w:fill="FFFFFF"/>
        <w:spacing w:after="0" w:line="240" w:lineRule="atLeast"/>
        <w:rPr>
          <w:rFonts w:ascii="Times New Roman" w:hAnsi="Times New Roman"/>
          <w:sz w:val="24"/>
          <w:szCs w:val="24"/>
          <w:lang w:val="uk-UA" w:eastAsia="ru-RU"/>
        </w:rPr>
      </w:pPr>
    </w:p>
    <w:p w:rsidR="00040535" w:rsidRPr="00C8534A" w:rsidRDefault="00040535" w:rsidP="0089773D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8534A">
        <w:rPr>
          <w:rFonts w:ascii="Times New Roman" w:hAnsi="Times New Roman"/>
          <w:b/>
          <w:bCs/>
          <w:sz w:val="28"/>
          <w:szCs w:val="28"/>
          <w:lang w:val="uk-UA"/>
        </w:rPr>
        <w:t xml:space="preserve">Порядок встановлення </w:t>
      </w:r>
    </w:p>
    <w:p w:rsidR="00040535" w:rsidRPr="00C8534A" w:rsidRDefault="00040535" w:rsidP="0089773D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534A">
        <w:rPr>
          <w:rFonts w:ascii="Times New Roman" w:hAnsi="Times New Roman"/>
          <w:b/>
          <w:bCs/>
          <w:sz w:val="28"/>
          <w:szCs w:val="28"/>
          <w:lang w:val="uk-UA"/>
        </w:rPr>
        <w:t xml:space="preserve">пільгового проїзду </w:t>
      </w:r>
      <w:r w:rsidRPr="00C8534A">
        <w:rPr>
          <w:rFonts w:ascii="Times New Roman" w:hAnsi="Times New Roman"/>
          <w:b/>
          <w:sz w:val="28"/>
          <w:szCs w:val="28"/>
          <w:lang w:val="uk-UA"/>
        </w:rPr>
        <w:t>окремих категорій громадян</w:t>
      </w:r>
      <w:r w:rsidRPr="00C8534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534A">
        <w:rPr>
          <w:rFonts w:ascii="Times New Roman" w:hAnsi="Times New Roman"/>
          <w:b/>
          <w:sz w:val="28"/>
          <w:szCs w:val="28"/>
          <w:lang w:val="uk-UA"/>
        </w:rPr>
        <w:t>Здолбунівської міської територіальної громади</w:t>
      </w:r>
      <w:r w:rsidRPr="00C8534A">
        <w:rPr>
          <w:rFonts w:ascii="Times New Roman" w:hAnsi="Times New Roman"/>
          <w:b/>
          <w:bCs/>
          <w:sz w:val="28"/>
          <w:szCs w:val="28"/>
          <w:lang w:val="uk-UA"/>
        </w:rPr>
        <w:t xml:space="preserve"> на 202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C8534A">
        <w:rPr>
          <w:rFonts w:ascii="Times New Roman" w:hAnsi="Times New Roman"/>
          <w:b/>
          <w:bCs/>
          <w:sz w:val="28"/>
          <w:szCs w:val="28"/>
          <w:lang w:val="uk-UA"/>
        </w:rPr>
        <w:t xml:space="preserve"> рік</w:t>
      </w:r>
    </w:p>
    <w:p w:rsidR="00040535" w:rsidRPr="00C8534A" w:rsidRDefault="00040535" w:rsidP="0089773D">
      <w:pPr>
        <w:spacing w:after="0" w:line="240" w:lineRule="atLeast"/>
        <w:rPr>
          <w:rFonts w:ascii="Times New Roman" w:hAnsi="Times New Roman"/>
          <w:sz w:val="28"/>
          <w:szCs w:val="28"/>
          <w:lang w:val="uk-UA"/>
        </w:rPr>
      </w:pPr>
    </w:p>
    <w:p w:rsidR="00040535" w:rsidRPr="00EB64E8" w:rsidRDefault="00040535" w:rsidP="00EB64E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n21"/>
      <w:bookmarkEnd w:id="0"/>
      <w:r w:rsidRPr="00C8534A">
        <w:rPr>
          <w:rStyle w:val="rvts15"/>
          <w:rFonts w:ascii="Times New Roman" w:hAnsi="Times New Roman"/>
          <w:b/>
          <w:bCs/>
          <w:sz w:val="28"/>
          <w:szCs w:val="28"/>
          <w:lang w:val="uk-UA"/>
        </w:rPr>
        <w:t>Основний механізм реалізації Порядку</w:t>
      </w:r>
    </w:p>
    <w:p w:rsidR="00040535" w:rsidRPr="00C8534A" w:rsidRDefault="00040535" w:rsidP="0089773D">
      <w:pPr>
        <w:pStyle w:val="a3"/>
        <w:numPr>
          <w:ilvl w:val="0"/>
          <w:numId w:val="1"/>
        </w:numPr>
        <w:suppressAutoHyphens/>
        <w:spacing w:after="0" w:line="240" w:lineRule="atLeast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n22"/>
      <w:bookmarkEnd w:id="1"/>
      <w:r w:rsidRPr="00C8534A">
        <w:rPr>
          <w:rFonts w:ascii="Times New Roman" w:hAnsi="Times New Roman"/>
          <w:sz w:val="28"/>
          <w:szCs w:val="28"/>
          <w:lang w:val="uk-UA"/>
        </w:rPr>
        <w:t xml:space="preserve">Порядок  реалізовуватиметься шляхом відшкодування за пільгове перевезення громадян перевізнику на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міському </w:t>
      </w:r>
      <w:r w:rsidRPr="00C8534A">
        <w:rPr>
          <w:rFonts w:ascii="Times New Roman" w:hAnsi="Times New Roman"/>
          <w:sz w:val="28"/>
          <w:szCs w:val="28"/>
          <w:lang w:val="uk-UA"/>
        </w:rPr>
        <w:t>автобусному маршруті «Здолбунів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534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с.</w:t>
      </w:r>
      <w:r w:rsidR="00C30C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534A">
        <w:rPr>
          <w:rFonts w:ascii="Times New Roman" w:hAnsi="Times New Roman"/>
          <w:sz w:val="28"/>
          <w:szCs w:val="28"/>
          <w:lang w:val="uk-UA"/>
        </w:rPr>
        <w:t>Новомильськ</w:t>
      </w:r>
      <w:r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C30C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C8534A">
        <w:rPr>
          <w:rFonts w:ascii="Times New Roman" w:hAnsi="Times New Roman"/>
          <w:sz w:val="28"/>
          <w:szCs w:val="28"/>
          <w:lang w:val="uk-UA"/>
        </w:rPr>
        <w:t xml:space="preserve">». </w:t>
      </w:r>
    </w:p>
    <w:p w:rsidR="00040535" w:rsidRPr="00C8534A" w:rsidRDefault="00040535" w:rsidP="0089773D">
      <w:pPr>
        <w:pStyle w:val="a3"/>
        <w:numPr>
          <w:ilvl w:val="0"/>
          <w:numId w:val="1"/>
        </w:numPr>
        <w:suppressAutoHyphens/>
        <w:spacing w:after="0" w:line="240" w:lineRule="atLeast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 xml:space="preserve">Передбачається: безкоштовне перевезення пільгових категорій громадян, учнів Здолбунівської територіальної громади, студентів Здолбунівського вищого професійного училища залізничного транспорту та з 50% знижкою пенсіонерів (далі - окремих категорій громадян). </w:t>
      </w:r>
    </w:p>
    <w:p w:rsidR="00040535" w:rsidRPr="00C8534A" w:rsidRDefault="00040535" w:rsidP="0089773D">
      <w:pPr>
        <w:pStyle w:val="a3"/>
        <w:numPr>
          <w:ilvl w:val="0"/>
          <w:numId w:val="1"/>
        </w:numPr>
        <w:suppressAutoHyphens/>
        <w:spacing w:after="0" w:line="240" w:lineRule="atLeast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Відшкодовування здійснюється з бюджету</w:t>
      </w:r>
      <w:r w:rsidRPr="00C8534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534A">
        <w:rPr>
          <w:rFonts w:ascii="Times New Roman" w:hAnsi="Times New Roman"/>
          <w:sz w:val="28"/>
          <w:szCs w:val="28"/>
          <w:lang w:val="uk-UA"/>
        </w:rPr>
        <w:t>Здолбунівської міської ради  щомісячно.</w:t>
      </w:r>
    </w:p>
    <w:p w:rsidR="00040535" w:rsidRPr="00C8534A" w:rsidRDefault="00040535" w:rsidP="0089773D">
      <w:pPr>
        <w:pStyle w:val="a3"/>
        <w:numPr>
          <w:ilvl w:val="0"/>
          <w:numId w:val="1"/>
        </w:numPr>
        <w:suppressAutoHyphens/>
        <w:spacing w:after="0" w:line="240" w:lineRule="atLeast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Головним розпорядником коштів для здійснення відшкодування пільгових перевезень окремих категорій громадян Здолбунівської територіальної громади визначено КП «Здолбунівське».</w:t>
      </w:r>
    </w:p>
    <w:p w:rsidR="00040535" w:rsidRPr="00C8534A" w:rsidRDefault="00040535" w:rsidP="0089773D">
      <w:pPr>
        <w:pStyle w:val="a3"/>
        <w:numPr>
          <w:ilvl w:val="0"/>
          <w:numId w:val="1"/>
        </w:numPr>
        <w:suppressAutoHyphens/>
        <w:spacing w:after="0" w:line="240" w:lineRule="atLeast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Учень може скористатися правом безоплатного проїзду тільки в навчальний період з 01 вересня до 30 червня.</w:t>
      </w:r>
    </w:p>
    <w:p w:rsidR="00040535" w:rsidRPr="00C8534A" w:rsidRDefault="00040535" w:rsidP="0089773D">
      <w:pPr>
        <w:pStyle w:val="a3"/>
        <w:numPr>
          <w:ilvl w:val="0"/>
          <w:numId w:val="1"/>
        </w:numPr>
        <w:suppressAutoHyphens/>
        <w:spacing w:after="0" w:line="240" w:lineRule="atLeast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Перевізник щомісячно з 5 по 20 число наступного за звітним надає розрахунок суми відшкодуван</w:t>
      </w:r>
      <w:r>
        <w:rPr>
          <w:rFonts w:ascii="Times New Roman" w:hAnsi="Times New Roman"/>
          <w:sz w:val="28"/>
          <w:szCs w:val="28"/>
          <w:lang w:val="uk-UA"/>
        </w:rPr>
        <w:t>ня</w:t>
      </w:r>
      <w:r w:rsidRPr="00C8534A">
        <w:rPr>
          <w:rFonts w:ascii="Times New Roman" w:hAnsi="Times New Roman"/>
          <w:sz w:val="28"/>
          <w:szCs w:val="28"/>
          <w:lang w:val="uk-UA"/>
        </w:rPr>
        <w:t xml:space="preserve">  (форма додається) головному розпоряднику коштів – КП «Здолбунівське» для  узагальнення, обчислення та проведення відшкодування.</w:t>
      </w:r>
    </w:p>
    <w:p w:rsidR="00040535" w:rsidRPr="00C8534A" w:rsidRDefault="00040535" w:rsidP="0089773D">
      <w:pPr>
        <w:pStyle w:val="a3"/>
        <w:numPr>
          <w:ilvl w:val="0"/>
          <w:numId w:val="1"/>
        </w:numPr>
        <w:suppressAutoHyphens/>
        <w:spacing w:after="0" w:line="240" w:lineRule="atLeast"/>
        <w:contextualSpacing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 xml:space="preserve">Коефіцієнт співвідношення кількості пасажирів платної категорії до кількості перевезених окремих категорій громадян визначається на основі актів обстеження пасажиропотоку по затвердженому маршруту.  </w:t>
      </w:r>
    </w:p>
    <w:p w:rsidR="00040535" w:rsidRPr="00FD04BF" w:rsidRDefault="00040535" w:rsidP="0089773D">
      <w:pPr>
        <w:pStyle w:val="a3"/>
        <w:suppressAutoHyphens/>
        <w:spacing w:after="0" w:line="240" w:lineRule="atLeast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</w:p>
    <w:p w:rsidR="00040535" w:rsidRPr="00C8534A" w:rsidRDefault="00040535" w:rsidP="0089773D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2" w:name="n37"/>
      <w:bookmarkStart w:id="3" w:name="n35"/>
      <w:bookmarkEnd w:id="2"/>
      <w:bookmarkEnd w:id="3"/>
      <w:r w:rsidRPr="00C8534A">
        <w:rPr>
          <w:rStyle w:val="rvts15"/>
          <w:rFonts w:ascii="Times New Roman" w:hAnsi="Times New Roman"/>
          <w:b/>
          <w:bCs/>
          <w:sz w:val="28"/>
          <w:szCs w:val="28"/>
          <w:lang w:val="uk-UA"/>
        </w:rPr>
        <w:t>Очікувані результати, ефективність Порядку</w:t>
      </w:r>
    </w:p>
    <w:p w:rsidR="00040535" w:rsidRPr="00C8534A" w:rsidRDefault="00040535" w:rsidP="0089773D">
      <w:pPr>
        <w:spacing w:after="0" w:line="240" w:lineRule="atLeast"/>
        <w:rPr>
          <w:rFonts w:ascii="Times New Roman" w:hAnsi="Times New Roman"/>
          <w:sz w:val="28"/>
          <w:szCs w:val="28"/>
          <w:lang w:val="uk-UA"/>
        </w:rPr>
      </w:pPr>
      <w:bookmarkStart w:id="4" w:name="n38"/>
      <w:bookmarkEnd w:id="4"/>
      <w:r w:rsidRPr="00C8534A">
        <w:rPr>
          <w:rFonts w:ascii="Times New Roman" w:hAnsi="Times New Roman"/>
          <w:sz w:val="28"/>
          <w:szCs w:val="28"/>
          <w:lang w:val="uk-UA"/>
        </w:rPr>
        <w:t xml:space="preserve">            Виконання Порядку  дасть змогу:</w:t>
      </w:r>
    </w:p>
    <w:p w:rsidR="00040535" w:rsidRPr="00C8534A" w:rsidRDefault="00040535" w:rsidP="0089773D">
      <w:pPr>
        <w:pStyle w:val="a3"/>
        <w:numPr>
          <w:ilvl w:val="0"/>
          <w:numId w:val="2"/>
        </w:numPr>
        <w:suppressAutoHyphens/>
        <w:spacing w:after="0" w:line="240" w:lineRule="atLeast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n41"/>
      <w:bookmarkStart w:id="6" w:name="n40"/>
      <w:bookmarkStart w:id="7" w:name="n39"/>
      <w:bookmarkEnd w:id="5"/>
      <w:bookmarkEnd w:id="6"/>
      <w:bookmarkEnd w:id="7"/>
      <w:r w:rsidRPr="00C8534A">
        <w:rPr>
          <w:rFonts w:ascii="Times New Roman" w:hAnsi="Times New Roman"/>
          <w:sz w:val="28"/>
          <w:szCs w:val="28"/>
          <w:lang w:val="uk-UA"/>
        </w:rPr>
        <w:t>Забезпечити пільгове перевезення окремих категорій громадян жителів громади.</w:t>
      </w:r>
    </w:p>
    <w:p w:rsidR="00040535" w:rsidRPr="0013040E" w:rsidRDefault="00040535" w:rsidP="0089773D">
      <w:pPr>
        <w:pStyle w:val="a3"/>
        <w:numPr>
          <w:ilvl w:val="0"/>
          <w:numId w:val="2"/>
        </w:numPr>
        <w:suppressAutoHyphens/>
        <w:spacing w:after="0" w:line="240" w:lineRule="atLeast"/>
        <w:contextualSpacing w:val="0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Виконання чинного законодавства щодо перевезення окремих категорій громадян.</w:t>
      </w:r>
      <w:bookmarkStart w:id="8" w:name="n44"/>
      <w:bookmarkStart w:id="9" w:name="n42"/>
      <w:bookmarkEnd w:id="8"/>
      <w:bookmarkEnd w:id="9"/>
    </w:p>
    <w:p w:rsidR="00040535" w:rsidRPr="00C8534A" w:rsidRDefault="00040535" w:rsidP="0089773D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Style w:val="rvts15"/>
          <w:rFonts w:ascii="Times New Roman" w:hAnsi="Times New Roman"/>
          <w:b/>
          <w:bCs/>
          <w:sz w:val="28"/>
          <w:szCs w:val="28"/>
          <w:lang w:val="uk-UA"/>
        </w:rPr>
        <w:t>Обсяги та джерела фінансування</w:t>
      </w:r>
    </w:p>
    <w:p w:rsidR="00040535" w:rsidRPr="00C8534A" w:rsidRDefault="00040535" w:rsidP="0089773D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bookmarkStart w:id="10" w:name="n45"/>
      <w:bookmarkEnd w:id="10"/>
      <w:r w:rsidRPr="00C8534A">
        <w:rPr>
          <w:rFonts w:ascii="Times New Roman" w:hAnsi="Times New Roman"/>
          <w:sz w:val="28"/>
          <w:szCs w:val="28"/>
          <w:lang w:val="uk-UA"/>
        </w:rPr>
        <w:t xml:space="preserve">           Забезпечення фінансування встановленого Порядком здійснюється за рахунок коштів бюджету Здолбунівської міської територіальної громади, а також інших джерел, не заборонених законодавством.</w:t>
      </w:r>
    </w:p>
    <w:p w:rsidR="00040535" w:rsidRPr="00C8534A" w:rsidRDefault="00040535" w:rsidP="0089773D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b/>
          <w:sz w:val="28"/>
          <w:szCs w:val="28"/>
          <w:lang w:val="uk-UA"/>
        </w:rPr>
        <w:t>Обчислення планових витрат (обсягу відшкодування з бюджету Здолбунівської міської територіальної громади):</w:t>
      </w:r>
    </w:p>
    <w:p w:rsidR="00040535" w:rsidRPr="00C8534A" w:rsidRDefault="00040535" w:rsidP="008977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Кількість</w:t>
      </w:r>
      <w:r w:rsidRPr="00C8534A">
        <w:rPr>
          <w:rFonts w:ascii="Times New Roman" w:hAnsi="Times New Roman"/>
          <w:sz w:val="28"/>
          <w:szCs w:val="28"/>
          <w:lang w:val="uk-UA"/>
        </w:rPr>
        <w:t xml:space="preserve"> осіб, які мають право на пільговий проїзд згідно Єдиного державного автоматичного реєстру осіб, які мають право на пільги становить 7</w:t>
      </w:r>
      <w:r>
        <w:rPr>
          <w:rFonts w:ascii="Times New Roman" w:hAnsi="Times New Roman"/>
          <w:sz w:val="28"/>
          <w:szCs w:val="28"/>
          <w:lang w:val="uk-UA"/>
        </w:rPr>
        <w:t>,1 тис.</w:t>
      </w:r>
      <w:r w:rsidRPr="00C8534A">
        <w:rPr>
          <w:rFonts w:ascii="Times New Roman" w:hAnsi="Times New Roman"/>
          <w:sz w:val="28"/>
          <w:szCs w:val="28"/>
          <w:lang w:val="uk-UA"/>
        </w:rPr>
        <w:t xml:space="preserve"> осіб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C8534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40535" w:rsidRDefault="00040535" w:rsidP="0089773D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4510</w:t>
      </w:r>
      <w:r w:rsidRPr="00C8534A">
        <w:rPr>
          <w:rFonts w:ascii="Times New Roman" w:hAnsi="Times New Roman"/>
          <w:sz w:val="28"/>
          <w:szCs w:val="28"/>
          <w:lang w:val="uk-UA"/>
        </w:rPr>
        <w:t xml:space="preserve"> учнів 1-11 класів потребують перевезення до місця навчання та до закладів  позашкільної  освіти,   музичної  школи, будинку культури</w:t>
      </w:r>
      <w:r>
        <w:rPr>
          <w:rFonts w:ascii="Times New Roman" w:hAnsi="Times New Roman"/>
          <w:sz w:val="28"/>
          <w:szCs w:val="28"/>
          <w:lang w:val="uk-UA"/>
        </w:rPr>
        <w:t xml:space="preserve"> тощо.</w:t>
      </w:r>
    </w:p>
    <w:p w:rsidR="00040535" w:rsidRPr="00C8534A" w:rsidRDefault="00040535" w:rsidP="0089773D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0535" w:rsidRDefault="00040535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8534A">
        <w:rPr>
          <w:rFonts w:ascii="Times New Roman" w:hAnsi="Times New Roman"/>
          <w:b/>
          <w:sz w:val="28"/>
          <w:szCs w:val="28"/>
          <w:lang w:val="uk-UA"/>
        </w:rPr>
        <w:t>Форма звітної відомості для Перевізника:</w:t>
      </w:r>
    </w:p>
    <w:p w:rsidR="00040535" w:rsidRPr="00C8534A" w:rsidRDefault="00040535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40535" w:rsidRPr="00C30C3F" w:rsidRDefault="00C30C3F" w:rsidP="00C30C3F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</w:t>
      </w:r>
      <w:r w:rsidR="00040535" w:rsidRPr="00C30C3F">
        <w:rPr>
          <w:rFonts w:ascii="Times New Roman" w:hAnsi="Times New Roman"/>
          <w:sz w:val="28"/>
          <w:szCs w:val="28"/>
          <w:lang w:val="uk-UA"/>
        </w:rPr>
        <w:t>Додаток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0535" w:rsidRPr="00C30C3F">
        <w:rPr>
          <w:rFonts w:ascii="Times New Roman" w:hAnsi="Times New Roman"/>
          <w:sz w:val="28"/>
          <w:szCs w:val="28"/>
          <w:lang w:val="uk-UA"/>
        </w:rPr>
        <w:t>2</w:t>
      </w:r>
    </w:p>
    <w:p w:rsidR="00040535" w:rsidRPr="00C30C3F" w:rsidRDefault="00040535" w:rsidP="0089773D">
      <w:pPr>
        <w:shd w:val="clear" w:color="auto" w:fill="FFFFFF"/>
        <w:spacing w:after="0" w:line="240" w:lineRule="atLeast"/>
        <w:jc w:val="right"/>
        <w:rPr>
          <w:rFonts w:ascii="Times New Roman" w:hAnsi="Times New Roman"/>
          <w:sz w:val="28"/>
          <w:szCs w:val="28"/>
          <w:lang w:val="uk-UA"/>
        </w:rPr>
      </w:pPr>
      <w:r w:rsidRPr="00C30C3F">
        <w:rPr>
          <w:rFonts w:ascii="Times New Roman" w:hAnsi="Times New Roman"/>
          <w:sz w:val="28"/>
          <w:szCs w:val="28"/>
          <w:lang w:val="uk-UA"/>
        </w:rPr>
        <w:t xml:space="preserve">до договору на відшкодування </w:t>
      </w:r>
    </w:p>
    <w:p w:rsidR="00040535" w:rsidRPr="00C30C3F" w:rsidRDefault="00C30C3F" w:rsidP="00C30C3F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040535" w:rsidRPr="00C30C3F">
        <w:rPr>
          <w:rFonts w:ascii="Times New Roman" w:hAnsi="Times New Roman"/>
          <w:sz w:val="28"/>
          <w:szCs w:val="28"/>
          <w:lang w:val="uk-UA"/>
        </w:rPr>
        <w:t>за пільгове перевезення</w:t>
      </w:r>
    </w:p>
    <w:p w:rsidR="00040535" w:rsidRPr="00C30C3F" w:rsidRDefault="00C30C3F" w:rsidP="00C30C3F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040535" w:rsidRPr="00C30C3F">
        <w:rPr>
          <w:rFonts w:ascii="Times New Roman" w:hAnsi="Times New Roman"/>
          <w:sz w:val="28"/>
          <w:szCs w:val="28"/>
          <w:lang w:val="uk-UA"/>
        </w:rPr>
        <w:t>окремих категорій громадян</w:t>
      </w:r>
    </w:p>
    <w:p w:rsidR="00040535" w:rsidRPr="00C8534A" w:rsidRDefault="00040535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ПОГОДЖЕНО___________</w:t>
      </w:r>
    </w:p>
    <w:p w:rsidR="00040535" w:rsidRPr="00C8534A" w:rsidRDefault="00040535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 xml:space="preserve">Здолбунівська міська рада </w:t>
      </w:r>
    </w:p>
    <w:p w:rsidR="00040535" w:rsidRPr="00C8534A" w:rsidRDefault="00040535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16"/>
          <w:szCs w:val="16"/>
          <w:lang w:val="uk-UA"/>
        </w:rPr>
      </w:pPr>
      <w:r w:rsidRPr="00C8534A">
        <w:rPr>
          <w:rFonts w:ascii="Times New Roman" w:hAnsi="Times New Roman"/>
          <w:sz w:val="16"/>
          <w:szCs w:val="16"/>
          <w:lang w:val="uk-UA"/>
        </w:rPr>
        <w:t xml:space="preserve"> (замовник послуг)</w:t>
      </w:r>
    </w:p>
    <w:p w:rsidR="00040535" w:rsidRPr="00C8534A" w:rsidRDefault="00040535" w:rsidP="0089773D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Розрахунок суми відшкодування за безкоштовне, пільгове перевезення окремих категорій громадян, що за рішенням сесії мають пільги при користуванні міським автобусом « Здолбунів- с. Новомильськ №2»</w:t>
      </w:r>
    </w:p>
    <w:p w:rsidR="00040535" w:rsidRPr="00C8534A" w:rsidRDefault="00040535" w:rsidP="0089773D">
      <w:pPr>
        <w:shd w:val="clear" w:color="auto" w:fill="FFFFFF"/>
        <w:spacing w:after="0" w:line="240" w:lineRule="atLeast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Назва перевізника _______________________________________</w:t>
      </w:r>
    </w:p>
    <w:p w:rsidR="00040535" w:rsidRDefault="00040535" w:rsidP="0089773D">
      <w:pPr>
        <w:shd w:val="clear" w:color="auto" w:fill="FFFFFF"/>
        <w:spacing w:after="0" w:line="240" w:lineRule="atLeast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Звітний період ______________________________________</w:t>
      </w:r>
      <w:r w:rsidR="00C30C3F">
        <w:rPr>
          <w:rFonts w:ascii="Times New Roman" w:hAnsi="Times New Roman"/>
          <w:sz w:val="28"/>
          <w:szCs w:val="28"/>
          <w:lang w:val="uk-UA"/>
        </w:rPr>
        <w:t>____</w:t>
      </w:r>
    </w:p>
    <w:p w:rsidR="00C30C3F" w:rsidRPr="00C8534A" w:rsidRDefault="00C30C3F" w:rsidP="0089773D">
      <w:pPr>
        <w:shd w:val="clear" w:color="auto" w:fill="FFFFFF"/>
        <w:spacing w:after="0" w:line="240" w:lineRule="atLeast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09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1276"/>
        <w:gridCol w:w="1701"/>
        <w:gridCol w:w="1276"/>
        <w:gridCol w:w="1559"/>
        <w:gridCol w:w="1730"/>
        <w:gridCol w:w="1530"/>
        <w:gridCol w:w="1021"/>
      </w:tblGrid>
      <w:tr w:rsidR="00040535" w:rsidRPr="00C8534A" w:rsidTr="0089773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0535" w:rsidRPr="00C8534A" w:rsidRDefault="00040535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534A">
              <w:rPr>
                <w:rFonts w:ascii="Times New Roman" w:hAnsi="Times New Roman"/>
                <w:sz w:val="24"/>
                <w:szCs w:val="24"/>
                <w:lang w:val="uk-UA"/>
              </w:rPr>
              <w:t>Пасажиро</w:t>
            </w:r>
          </w:p>
          <w:p w:rsidR="00040535" w:rsidRPr="00C8534A" w:rsidRDefault="00040535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8534A">
              <w:rPr>
                <w:rFonts w:ascii="Times New Roman" w:hAnsi="Times New Roman"/>
                <w:sz w:val="24"/>
                <w:szCs w:val="24"/>
                <w:lang w:val="uk-UA"/>
              </w:rPr>
              <w:t>потік за місяць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0535" w:rsidRPr="00C8534A" w:rsidRDefault="00040535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>Виручка від пасажирів,</w:t>
            </w:r>
          </w:p>
          <w:p w:rsidR="00040535" w:rsidRPr="00C8534A" w:rsidRDefault="00040535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>що оплачують</w:t>
            </w:r>
          </w:p>
          <w:p w:rsidR="00040535" w:rsidRPr="00C8534A" w:rsidRDefault="00040535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проїзд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0535" w:rsidRPr="00C8534A" w:rsidRDefault="00040535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>Тариф за 1 пас/км. 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0535" w:rsidRPr="00C8534A" w:rsidRDefault="00040535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>Кількість пасажирів,</w:t>
            </w:r>
          </w:p>
          <w:p w:rsidR="00040535" w:rsidRPr="00C8534A" w:rsidRDefault="00040535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>що оплачують проїзд. чол.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0535" w:rsidRPr="00C8534A" w:rsidRDefault="00040535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>Коефіцієнт спів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:rsidR="00040535" w:rsidRPr="00C8534A" w:rsidRDefault="00040535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>відношення</w:t>
            </w:r>
          </w:p>
          <w:p w:rsidR="00040535" w:rsidRPr="00C8534A" w:rsidRDefault="00040535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 маршруту</w:t>
            </w:r>
          </w:p>
          <w:p w:rsidR="00040535" w:rsidRPr="00C8534A" w:rsidRDefault="00040535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перевіз</w:t>
            </w:r>
            <w:r w:rsidR="00C30C3F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C8534A">
              <w:rPr>
                <w:rFonts w:ascii="Times New Roman" w:hAnsi="Times New Roman"/>
                <w:sz w:val="28"/>
                <w:szCs w:val="28"/>
                <w:lang w:val="uk-UA"/>
              </w:rPr>
              <w:t>ники)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0535" w:rsidRPr="00C8534A" w:rsidRDefault="00040535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Кількість </w:t>
            </w:r>
          </w:p>
          <w:p w:rsidR="00040535" w:rsidRPr="00C8534A" w:rsidRDefault="00040535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ільгови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ків,</w:t>
            </w:r>
          </w:p>
          <w:p w:rsidR="00040535" w:rsidRPr="00C8534A" w:rsidRDefault="00040535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чол.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0535" w:rsidRPr="00C8534A" w:rsidRDefault="00040535" w:rsidP="006544B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Сума компенсації, грн </w:t>
            </w:r>
            <w:r w:rsidR="00C30C3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(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гр.3*гр.6</w:t>
            </w:r>
          </w:p>
        </w:tc>
      </w:tr>
      <w:tr w:rsidR="00040535" w:rsidRPr="00C8534A" w:rsidTr="0089773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0535" w:rsidRPr="00C8534A" w:rsidRDefault="00040535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0535" w:rsidRPr="00C8534A" w:rsidRDefault="00040535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0535" w:rsidRPr="00C8534A" w:rsidRDefault="00040535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0535" w:rsidRPr="00C8534A" w:rsidRDefault="00040535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0535" w:rsidRPr="00C8534A" w:rsidRDefault="00040535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0535" w:rsidRPr="00C8534A" w:rsidRDefault="00040535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0535" w:rsidRPr="00C8534A" w:rsidRDefault="00040535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</w:tr>
      <w:tr w:rsidR="00040535" w:rsidRPr="00C8534A" w:rsidTr="0089773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0535" w:rsidRPr="00C8534A" w:rsidRDefault="00040535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0535" w:rsidRPr="00C8534A" w:rsidRDefault="00040535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0535" w:rsidRPr="00C8534A" w:rsidRDefault="00040535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0535" w:rsidRPr="00C8534A" w:rsidRDefault="00040535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0535" w:rsidRPr="00C8534A" w:rsidRDefault="00040535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0535" w:rsidRPr="00C8534A" w:rsidRDefault="00040535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0535" w:rsidRPr="00C8534A" w:rsidRDefault="00040535" w:rsidP="006544BA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040535" w:rsidRPr="00C8534A" w:rsidRDefault="00040535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0535" w:rsidRPr="00C8534A" w:rsidRDefault="00040535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Перевізник _____________________          ____________________________</w:t>
      </w:r>
    </w:p>
    <w:p w:rsidR="00040535" w:rsidRPr="00C8534A" w:rsidRDefault="00040535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16"/>
          <w:szCs w:val="16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C8534A">
        <w:rPr>
          <w:rFonts w:ascii="Times New Roman" w:hAnsi="Times New Roman"/>
          <w:sz w:val="16"/>
          <w:szCs w:val="16"/>
          <w:lang w:val="uk-UA"/>
        </w:rPr>
        <w:t>(підпис, М.П.)                                        (П.І.Б.)</w:t>
      </w:r>
    </w:p>
    <w:p w:rsidR="00040535" w:rsidRPr="00C8534A" w:rsidRDefault="00040535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Головний бухгалтер(виконавець)________________________________</w:t>
      </w:r>
    </w:p>
    <w:p w:rsidR="00040535" w:rsidRPr="00C8534A" w:rsidRDefault="00040535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Перевізник:                              Замовник :                              Розпорядник коштів:</w:t>
      </w:r>
    </w:p>
    <w:p w:rsidR="00040535" w:rsidRPr="00C8534A" w:rsidRDefault="00040535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16"/>
          <w:szCs w:val="16"/>
          <w:lang w:val="uk-UA"/>
        </w:rPr>
        <w:t>(адреса)                                       (адреса)                                   (адреса</w:t>
      </w:r>
      <w:r w:rsidRPr="00C8534A">
        <w:rPr>
          <w:rFonts w:ascii="Times New Roman" w:hAnsi="Times New Roman"/>
          <w:sz w:val="28"/>
          <w:szCs w:val="28"/>
          <w:lang w:val="uk-UA"/>
        </w:rPr>
        <w:t>)</w:t>
      </w:r>
    </w:p>
    <w:p w:rsidR="00040535" w:rsidRPr="00C8534A" w:rsidRDefault="00040535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__________ПІП                            __________ПІП                  __________ПІП</w:t>
      </w:r>
    </w:p>
    <w:p w:rsidR="00040535" w:rsidRPr="00C8534A" w:rsidRDefault="00040535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C8534A">
        <w:rPr>
          <w:rFonts w:ascii="Times New Roman" w:hAnsi="Times New Roman"/>
          <w:sz w:val="28"/>
          <w:szCs w:val="28"/>
          <w:lang w:val="uk-UA"/>
        </w:rPr>
        <w:t>________________ 20___ року</w:t>
      </w:r>
    </w:p>
    <w:p w:rsidR="00040535" w:rsidRDefault="00040535" w:rsidP="0089773D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0C3F" w:rsidRDefault="00040535" w:rsidP="00196512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196512">
        <w:rPr>
          <w:rFonts w:ascii="Times New Roman" w:hAnsi="Times New Roman"/>
          <w:color w:val="000000"/>
          <w:sz w:val="28"/>
          <w:szCs w:val="28"/>
          <w:lang w:val="uk-UA" w:eastAsia="zh-CN"/>
        </w:rPr>
        <w:t>Заступник міського голови</w:t>
      </w:r>
      <w:r w:rsidR="00C30C3F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196512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з питань </w:t>
      </w:r>
    </w:p>
    <w:p w:rsidR="00040535" w:rsidRPr="00196512" w:rsidRDefault="00040535" w:rsidP="00196512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196512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діяльності виконавчих органів ради                       </w:t>
      </w:r>
      <w:r w:rsidR="00C30C3F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</w:t>
      </w:r>
      <w:bookmarkStart w:id="11" w:name="_GoBack"/>
      <w:bookmarkEnd w:id="11"/>
      <w:r w:rsidRPr="00196512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Юрій СОСЮК</w:t>
      </w:r>
    </w:p>
    <w:p w:rsidR="00040535" w:rsidRPr="00196512" w:rsidRDefault="00040535" w:rsidP="003D5488">
      <w:pPr>
        <w:tabs>
          <w:tab w:val="left" w:pos="5529"/>
        </w:tabs>
        <w:suppressAutoHyphens/>
        <w:autoSpaceDE w:val="0"/>
        <w:ind w:left="5529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040535" w:rsidRPr="0089773D" w:rsidRDefault="00040535">
      <w:pPr>
        <w:rPr>
          <w:lang w:val="uk-UA"/>
        </w:rPr>
      </w:pPr>
    </w:p>
    <w:sectPr w:rsidR="00040535" w:rsidRPr="0089773D" w:rsidSect="0089773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758" w:rsidRDefault="00F05758" w:rsidP="0089773D">
      <w:pPr>
        <w:spacing w:after="0" w:line="240" w:lineRule="auto"/>
      </w:pPr>
      <w:r>
        <w:separator/>
      </w:r>
    </w:p>
  </w:endnote>
  <w:endnote w:type="continuationSeparator" w:id="0">
    <w:p w:rsidR="00F05758" w:rsidRDefault="00F05758" w:rsidP="0089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758" w:rsidRDefault="00F05758" w:rsidP="0089773D">
      <w:pPr>
        <w:spacing w:after="0" w:line="240" w:lineRule="auto"/>
      </w:pPr>
      <w:r>
        <w:separator/>
      </w:r>
    </w:p>
  </w:footnote>
  <w:footnote w:type="continuationSeparator" w:id="0">
    <w:p w:rsidR="00F05758" w:rsidRDefault="00F05758" w:rsidP="00897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535" w:rsidRDefault="00F0575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30C3F">
      <w:rPr>
        <w:noProof/>
      </w:rPr>
      <w:t>2</w:t>
    </w:r>
    <w:r>
      <w:rPr>
        <w:noProof/>
      </w:rPr>
      <w:fldChar w:fldCharType="end"/>
    </w:r>
  </w:p>
  <w:p w:rsidR="00040535" w:rsidRDefault="000405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3D"/>
    <w:rsid w:val="000169F3"/>
    <w:rsid w:val="00040535"/>
    <w:rsid w:val="000667A9"/>
    <w:rsid w:val="000E33E8"/>
    <w:rsid w:val="0013040E"/>
    <w:rsid w:val="00146C32"/>
    <w:rsid w:val="00196512"/>
    <w:rsid w:val="001C37D0"/>
    <w:rsid w:val="002B0282"/>
    <w:rsid w:val="003A7E8F"/>
    <w:rsid w:val="003D5488"/>
    <w:rsid w:val="003D7530"/>
    <w:rsid w:val="003F512C"/>
    <w:rsid w:val="00513EED"/>
    <w:rsid w:val="0055583E"/>
    <w:rsid w:val="006544BA"/>
    <w:rsid w:val="00721431"/>
    <w:rsid w:val="00784797"/>
    <w:rsid w:val="007F0071"/>
    <w:rsid w:val="00894E22"/>
    <w:rsid w:val="0089773D"/>
    <w:rsid w:val="00AF30D7"/>
    <w:rsid w:val="00AF3729"/>
    <w:rsid w:val="00C30C3F"/>
    <w:rsid w:val="00C77F1E"/>
    <w:rsid w:val="00C8534A"/>
    <w:rsid w:val="00D272AA"/>
    <w:rsid w:val="00D7457E"/>
    <w:rsid w:val="00DC6090"/>
    <w:rsid w:val="00E4643E"/>
    <w:rsid w:val="00E76DF8"/>
    <w:rsid w:val="00EB64E8"/>
    <w:rsid w:val="00EC4895"/>
    <w:rsid w:val="00EE5A04"/>
    <w:rsid w:val="00F05758"/>
    <w:rsid w:val="00F83BFC"/>
    <w:rsid w:val="00FD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CC105"/>
  <w15:docId w15:val="{79AE3926-5407-4BC7-8306-ED483F37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73D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773D"/>
    <w:pPr>
      <w:ind w:left="720"/>
      <w:contextualSpacing/>
    </w:pPr>
  </w:style>
  <w:style w:type="character" w:customStyle="1" w:styleId="rvts15">
    <w:name w:val="rvts15"/>
    <w:uiPriority w:val="99"/>
    <w:rsid w:val="0089773D"/>
  </w:style>
  <w:style w:type="paragraph" w:styleId="a4">
    <w:name w:val="header"/>
    <w:basedOn w:val="a"/>
    <w:link w:val="a5"/>
    <w:uiPriority w:val="99"/>
    <w:rsid w:val="008977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89773D"/>
    <w:rPr>
      <w:rFonts w:ascii="Calibri" w:hAnsi="Calibri" w:cs="Times New Roman"/>
      <w:lang w:val="ru-RU"/>
    </w:rPr>
  </w:style>
  <w:style w:type="paragraph" w:styleId="a6">
    <w:name w:val="footer"/>
    <w:basedOn w:val="a"/>
    <w:link w:val="a7"/>
    <w:uiPriority w:val="99"/>
    <w:rsid w:val="008977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89773D"/>
    <w:rPr>
      <w:rFonts w:ascii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2579</Words>
  <Characters>1471</Characters>
  <Application>Microsoft Office Word</Application>
  <DocSecurity>0</DocSecurity>
  <Lines>12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Користувач</cp:lastModifiedBy>
  <cp:revision>6</cp:revision>
  <dcterms:created xsi:type="dcterms:W3CDTF">2023-11-19T18:02:00Z</dcterms:created>
  <dcterms:modified xsi:type="dcterms:W3CDTF">2023-11-21T10:38:00Z</dcterms:modified>
</cp:coreProperties>
</file>