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756" w:rsidRDefault="00987756" w:rsidP="00056819">
      <w:pPr>
        <w:tabs>
          <w:tab w:val="left" w:pos="4560"/>
          <w:tab w:val="left" w:pos="4956"/>
          <w:tab w:val="left" w:pos="5664"/>
          <w:tab w:val="left" w:pos="6372"/>
          <w:tab w:val="left" w:pos="7080"/>
          <w:tab w:val="left" w:pos="8460"/>
        </w:tabs>
        <w:ind w:left="142"/>
        <w:jc w:val="both"/>
        <w:rPr>
          <w:sz w:val="28"/>
          <w:szCs w:val="28"/>
          <w:lang w:val="uk-UA"/>
        </w:rPr>
      </w:pPr>
    </w:p>
    <w:p w:rsidR="00987756" w:rsidRPr="00670928" w:rsidRDefault="006A1C71" w:rsidP="00670928">
      <w:pPr>
        <w:pStyle w:val="4"/>
        <w:rPr>
          <w:b w:val="0"/>
        </w:rPr>
      </w:pPr>
      <w:r>
        <w:t xml:space="preserve">        </w:t>
      </w:r>
      <w:r w:rsidR="00670928">
        <w:t xml:space="preserve">                                         </w:t>
      </w:r>
      <w:r w:rsidR="007321A8">
        <w:t xml:space="preserve">               </w:t>
      </w:r>
      <w:r w:rsidR="00C81AB5">
        <w:t xml:space="preserve">                </w:t>
      </w:r>
      <w:r w:rsidRPr="00670928">
        <w:rPr>
          <w:b w:val="0"/>
        </w:rPr>
        <w:t>ЗАТВЕРДЖЕНО</w:t>
      </w:r>
    </w:p>
    <w:p w:rsidR="006A1C71" w:rsidRPr="00670928" w:rsidRDefault="006A1C71" w:rsidP="00670928">
      <w:pPr>
        <w:pStyle w:val="4"/>
        <w:jc w:val="right"/>
        <w:rPr>
          <w:b w:val="0"/>
        </w:rPr>
      </w:pPr>
      <w:r w:rsidRPr="00670928">
        <w:rPr>
          <w:b w:val="0"/>
        </w:rPr>
        <w:t>Рішення виконавчого комітету</w:t>
      </w:r>
    </w:p>
    <w:p w:rsidR="006A1C71" w:rsidRPr="00670928" w:rsidRDefault="00670928" w:rsidP="00670928">
      <w:pPr>
        <w:pStyle w:val="4"/>
        <w:rPr>
          <w:b w:val="0"/>
        </w:rPr>
      </w:pPr>
      <w:r>
        <w:rPr>
          <w:b w:val="0"/>
        </w:rPr>
        <w:t xml:space="preserve">                                                                                   </w:t>
      </w:r>
      <w:r w:rsidR="006A1C71" w:rsidRPr="00670928">
        <w:rPr>
          <w:b w:val="0"/>
        </w:rPr>
        <w:t>Здолбунівської міської ради</w:t>
      </w:r>
    </w:p>
    <w:p w:rsidR="006A1C71" w:rsidRPr="00670928" w:rsidRDefault="00670928" w:rsidP="00670928">
      <w:pPr>
        <w:pStyle w:val="4"/>
        <w:rPr>
          <w:b w:val="0"/>
        </w:rPr>
      </w:pPr>
      <w:r>
        <w:rPr>
          <w:b w:val="0"/>
        </w:rPr>
        <w:t xml:space="preserve">                                                     </w:t>
      </w:r>
      <w:r w:rsidR="000D703F">
        <w:rPr>
          <w:b w:val="0"/>
        </w:rPr>
        <w:t xml:space="preserve">            </w:t>
      </w:r>
      <w:r w:rsidR="00D8265D">
        <w:rPr>
          <w:b w:val="0"/>
        </w:rPr>
        <w:t xml:space="preserve">     15.12.2023</w:t>
      </w:r>
      <w:r w:rsidR="00C22AA6">
        <w:rPr>
          <w:b w:val="0"/>
        </w:rPr>
        <w:t xml:space="preserve"> № </w:t>
      </w:r>
      <w:r w:rsidR="00D8265D">
        <w:rPr>
          <w:b w:val="0"/>
        </w:rPr>
        <w:t>______</w:t>
      </w:r>
    </w:p>
    <w:p w:rsidR="00EF738A" w:rsidRDefault="00C81AB5" w:rsidP="00FE7960">
      <w:pPr>
        <w:tabs>
          <w:tab w:val="left" w:pos="4560"/>
          <w:tab w:val="left" w:pos="4956"/>
          <w:tab w:val="left" w:pos="5664"/>
          <w:tab w:val="left" w:pos="6372"/>
          <w:tab w:val="left" w:pos="7080"/>
          <w:tab w:val="left" w:pos="8460"/>
        </w:tabs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</w:t>
      </w:r>
    </w:p>
    <w:p w:rsidR="00056819" w:rsidRPr="00C81AB5" w:rsidRDefault="00987756" w:rsidP="00987756">
      <w:pPr>
        <w:tabs>
          <w:tab w:val="left" w:pos="4560"/>
          <w:tab w:val="left" w:pos="4956"/>
          <w:tab w:val="left" w:pos="5664"/>
          <w:tab w:val="left" w:pos="6372"/>
          <w:tab w:val="left" w:pos="7080"/>
          <w:tab w:val="left" w:pos="8460"/>
        </w:tabs>
        <w:ind w:left="142"/>
        <w:jc w:val="center"/>
        <w:rPr>
          <w:b/>
          <w:sz w:val="28"/>
          <w:szCs w:val="28"/>
          <w:lang w:val="uk-UA"/>
        </w:rPr>
      </w:pPr>
      <w:r w:rsidRPr="00C81AB5">
        <w:rPr>
          <w:b/>
          <w:sz w:val="28"/>
          <w:szCs w:val="28"/>
          <w:lang w:val="uk-UA"/>
        </w:rPr>
        <w:t>ОРІЄНТОВНИЙ ПЛАН</w:t>
      </w:r>
    </w:p>
    <w:p w:rsidR="00670928" w:rsidRPr="00C81AB5" w:rsidRDefault="00893BA3" w:rsidP="00987756">
      <w:pPr>
        <w:tabs>
          <w:tab w:val="left" w:pos="4560"/>
          <w:tab w:val="left" w:pos="4956"/>
          <w:tab w:val="left" w:pos="5664"/>
          <w:tab w:val="left" w:pos="6372"/>
          <w:tab w:val="left" w:pos="7080"/>
          <w:tab w:val="left" w:pos="8460"/>
        </w:tabs>
        <w:ind w:left="142"/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р</w:t>
      </w:r>
      <w:r w:rsidR="001E0ED6" w:rsidRPr="00C81AB5">
        <w:rPr>
          <w:b/>
          <w:color w:val="000000"/>
          <w:sz w:val="28"/>
          <w:szCs w:val="28"/>
          <w:lang w:val="uk-UA"/>
        </w:rPr>
        <w:t>озгляду</w:t>
      </w:r>
      <w:r>
        <w:rPr>
          <w:b/>
          <w:color w:val="000000"/>
          <w:sz w:val="28"/>
          <w:szCs w:val="28"/>
          <w:lang w:val="uk-UA"/>
        </w:rPr>
        <w:t xml:space="preserve"> питань</w:t>
      </w:r>
      <w:r w:rsidR="001E0ED6" w:rsidRPr="00C81AB5">
        <w:rPr>
          <w:b/>
          <w:color w:val="000000"/>
          <w:sz w:val="28"/>
          <w:szCs w:val="28"/>
          <w:lang w:val="uk-UA"/>
        </w:rPr>
        <w:t xml:space="preserve"> </w:t>
      </w:r>
      <w:r w:rsidR="00987756" w:rsidRPr="00C81AB5">
        <w:rPr>
          <w:b/>
          <w:sz w:val="28"/>
          <w:szCs w:val="28"/>
          <w:lang w:val="uk-UA"/>
        </w:rPr>
        <w:t xml:space="preserve">на засіданні виконавчого комітету </w:t>
      </w:r>
    </w:p>
    <w:p w:rsidR="00987756" w:rsidRPr="00C81AB5" w:rsidRDefault="00987756" w:rsidP="00987756">
      <w:pPr>
        <w:tabs>
          <w:tab w:val="left" w:pos="4560"/>
          <w:tab w:val="left" w:pos="4956"/>
          <w:tab w:val="left" w:pos="5664"/>
          <w:tab w:val="left" w:pos="6372"/>
          <w:tab w:val="left" w:pos="7080"/>
          <w:tab w:val="left" w:pos="8460"/>
        </w:tabs>
        <w:ind w:left="142"/>
        <w:jc w:val="center"/>
        <w:rPr>
          <w:b/>
          <w:sz w:val="28"/>
          <w:szCs w:val="28"/>
          <w:lang w:val="uk-UA"/>
        </w:rPr>
      </w:pPr>
      <w:r w:rsidRPr="00C81AB5">
        <w:rPr>
          <w:b/>
          <w:sz w:val="28"/>
          <w:szCs w:val="28"/>
          <w:lang w:val="uk-UA"/>
        </w:rPr>
        <w:t>Зд</w:t>
      </w:r>
      <w:r w:rsidR="001C3F61">
        <w:rPr>
          <w:b/>
          <w:sz w:val="28"/>
          <w:szCs w:val="28"/>
          <w:lang w:val="uk-UA"/>
        </w:rPr>
        <w:t>олбунівської міської ради на</w:t>
      </w:r>
      <w:r w:rsidR="00FE7960">
        <w:rPr>
          <w:b/>
          <w:sz w:val="28"/>
          <w:szCs w:val="28"/>
          <w:lang w:val="uk-UA"/>
        </w:rPr>
        <w:t xml:space="preserve"> 2024</w:t>
      </w:r>
      <w:r w:rsidR="001C3F61">
        <w:rPr>
          <w:b/>
          <w:sz w:val="28"/>
          <w:szCs w:val="28"/>
          <w:lang w:val="uk-UA"/>
        </w:rPr>
        <w:t xml:space="preserve"> рік</w:t>
      </w:r>
    </w:p>
    <w:p w:rsidR="00987756" w:rsidRPr="00056819" w:rsidRDefault="00987756" w:rsidP="00056819">
      <w:pPr>
        <w:tabs>
          <w:tab w:val="left" w:pos="4560"/>
          <w:tab w:val="left" w:pos="4956"/>
          <w:tab w:val="left" w:pos="5664"/>
          <w:tab w:val="left" w:pos="6372"/>
          <w:tab w:val="left" w:pos="7080"/>
          <w:tab w:val="left" w:pos="8460"/>
        </w:tabs>
        <w:ind w:left="142"/>
        <w:jc w:val="both"/>
        <w:rPr>
          <w:sz w:val="28"/>
          <w:szCs w:val="28"/>
          <w:lang w:val="uk-UA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973"/>
        <w:gridCol w:w="1698"/>
        <w:gridCol w:w="2400"/>
      </w:tblGrid>
      <w:tr w:rsidR="004A473D" w:rsidRPr="00292C98" w:rsidTr="00417725">
        <w:tc>
          <w:tcPr>
            <w:tcW w:w="568" w:type="dxa"/>
            <w:shd w:val="clear" w:color="auto" w:fill="auto"/>
          </w:tcPr>
          <w:p w:rsidR="004A473D" w:rsidRPr="00C81AB5" w:rsidRDefault="004A473D" w:rsidP="00292C98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C81AB5">
              <w:rPr>
                <w:b/>
                <w:sz w:val="28"/>
                <w:szCs w:val="28"/>
                <w:lang w:val="uk-UA"/>
              </w:rPr>
              <w:t>№</w:t>
            </w:r>
          </w:p>
          <w:p w:rsidR="004A473D" w:rsidRPr="00C81AB5" w:rsidRDefault="004A473D" w:rsidP="00292C98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C81AB5">
              <w:rPr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973" w:type="dxa"/>
            <w:shd w:val="clear" w:color="auto" w:fill="auto"/>
          </w:tcPr>
          <w:p w:rsidR="004A473D" w:rsidRPr="00C81AB5" w:rsidRDefault="004A473D" w:rsidP="004A473D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ind w:firstLine="177"/>
              <w:jc w:val="center"/>
              <w:rPr>
                <w:b/>
                <w:sz w:val="28"/>
                <w:szCs w:val="28"/>
                <w:lang w:val="uk-UA"/>
              </w:rPr>
            </w:pPr>
            <w:r w:rsidRPr="00C81AB5">
              <w:rPr>
                <w:b/>
                <w:sz w:val="28"/>
                <w:szCs w:val="28"/>
                <w:lang w:val="uk-UA"/>
              </w:rPr>
              <w:t>Назва питання</w:t>
            </w:r>
          </w:p>
        </w:tc>
        <w:tc>
          <w:tcPr>
            <w:tcW w:w="1698" w:type="dxa"/>
            <w:shd w:val="clear" w:color="auto" w:fill="auto"/>
          </w:tcPr>
          <w:p w:rsidR="004A473D" w:rsidRPr="00C81AB5" w:rsidRDefault="001E0ED6" w:rsidP="00292C98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C81AB5">
              <w:rPr>
                <w:b/>
                <w:sz w:val="28"/>
                <w:szCs w:val="28"/>
                <w:lang w:val="uk-UA"/>
              </w:rPr>
              <w:t xml:space="preserve">Дата </w:t>
            </w:r>
            <w:r w:rsidR="004A473D" w:rsidRPr="00C81AB5">
              <w:rPr>
                <w:b/>
                <w:sz w:val="28"/>
                <w:szCs w:val="28"/>
                <w:lang w:val="uk-UA"/>
              </w:rPr>
              <w:t>розгляду питання</w:t>
            </w:r>
          </w:p>
        </w:tc>
        <w:tc>
          <w:tcPr>
            <w:tcW w:w="2400" w:type="dxa"/>
            <w:shd w:val="clear" w:color="auto" w:fill="auto"/>
          </w:tcPr>
          <w:p w:rsidR="004A473D" w:rsidRPr="00C81AB5" w:rsidRDefault="004A473D" w:rsidP="00292C98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C81AB5">
              <w:rPr>
                <w:b/>
                <w:sz w:val="28"/>
                <w:szCs w:val="28"/>
                <w:lang w:val="uk-UA"/>
              </w:rPr>
              <w:t>Відповідальний виконавець</w:t>
            </w:r>
          </w:p>
        </w:tc>
      </w:tr>
      <w:tr w:rsidR="00C81AB5" w:rsidRPr="00292C98" w:rsidTr="00417725">
        <w:tc>
          <w:tcPr>
            <w:tcW w:w="568" w:type="dxa"/>
            <w:shd w:val="clear" w:color="auto" w:fill="auto"/>
          </w:tcPr>
          <w:p w:rsidR="00C81AB5" w:rsidRPr="00FE7960" w:rsidRDefault="00C81AB5" w:rsidP="00C81AB5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sz w:val="28"/>
                <w:szCs w:val="28"/>
                <w:lang w:val="uk-UA"/>
              </w:rPr>
            </w:pPr>
            <w:r w:rsidRPr="00FE7960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973" w:type="dxa"/>
            <w:shd w:val="clear" w:color="auto" w:fill="auto"/>
          </w:tcPr>
          <w:p w:rsidR="00C81AB5" w:rsidRPr="00FE7960" w:rsidRDefault="00C81AB5" w:rsidP="00C81AB5">
            <w:pPr>
              <w:spacing w:line="240" w:lineRule="atLeast"/>
              <w:jc w:val="both"/>
              <w:outlineLvl w:val="0"/>
              <w:rPr>
                <w:rStyle w:val="rvts7"/>
                <w:color w:val="000000"/>
                <w:sz w:val="28"/>
                <w:szCs w:val="28"/>
                <w:lang w:val="uk-UA"/>
              </w:rPr>
            </w:pPr>
            <w:r w:rsidRPr="00FE7960">
              <w:rPr>
                <w:rStyle w:val="rvts7"/>
                <w:color w:val="000000"/>
                <w:sz w:val="28"/>
                <w:szCs w:val="28"/>
                <w:lang w:val="uk-UA"/>
              </w:rPr>
              <w:t>Про стан розгляду звернень громадян, що надійшли до З</w:t>
            </w:r>
            <w:r w:rsidR="007E41CB" w:rsidRPr="00FE7960">
              <w:rPr>
                <w:rStyle w:val="rvts7"/>
                <w:color w:val="000000"/>
                <w:sz w:val="28"/>
                <w:szCs w:val="28"/>
                <w:lang w:val="uk-UA"/>
              </w:rPr>
              <w:t>долбунівс</w:t>
            </w:r>
            <w:r w:rsidR="00D8265D">
              <w:rPr>
                <w:rStyle w:val="rvts7"/>
                <w:color w:val="000000"/>
                <w:sz w:val="28"/>
                <w:szCs w:val="28"/>
                <w:lang w:val="uk-UA"/>
              </w:rPr>
              <w:t>ь</w:t>
            </w:r>
            <w:r w:rsidR="007E41CB" w:rsidRPr="00FE7960">
              <w:rPr>
                <w:rStyle w:val="rvts7"/>
                <w:color w:val="000000"/>
                <w:sz w:val="28"/>
                <w:szCs w:val="28"/>
                <w:lang w:val="uk-UA"/>
              </w:rPr>
              <w:t>кої міської ради у 2023</w:t>
            </w:r>
            <w:r w:rsidRPr="00FE7960">
              <w:rPr>
                <w:rStyle w:val="rvts7"/>
                <w:color w:val="000000"/>
                <w:sz w:val="28"/>
                <w:szCs w:val="28"/>
                <w:lang w:val="uk-UA"/>
              </w:rPr>
              <w:t xml:space="preserve"> році</w:t>
            </w:r>
          </w:p>
        </w:tc>
        <w:tc>
          <w:tcPr>
            <w:tcW w:w="1698" w:type="dxa"/>
            <w:shd w:val="clear" w:color="auto" w:fill="auto"/>
          </w:tcPr>
          <w:p w:rsidR="00C81AB5" w:rsidRPr="00FE7960" w:rsidRDefault="00C81AB5" w:rsidP="00C81AB5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sz w:val="28"/>
                <w:szCs w:val="28"/>
                <w:lang w:val="uk-UA"/>
              </w:rPr>
            </w:pPr>
            <w:r w:rsidRPr="00FE7960">
              <w:rPr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2400" w:type="dxa"/>
            <w:shd w:val="clear" w:color="auto" w:fill="auto"/>
          </w:tcPr>
          <w:p w:rsidR="00C81AB5" w:rsidRPr="00FE7960" w:rsidRDefault="00C81AB5" w:rsidP="00C81AB5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FE7960">
              <w:rPr>
                <w:sz w:val="28"/>
                <w:szCs w:val="28"/>
                <w:lang w:val="uk-UA"/>
              </w:rPr>
              <w:t>Дацюк</w:t>
            </w:r>
            <w:proofErr w:type="spellEnd"/>
            <w:r w:rsidRPr="00FE7960">
              <w:rPr>
                <w:sz w:val="28"/>
                <w:szCs w:val="28"/>
                <w:lang w:val="uk-UA"/>
              </w:rPr>
              <w:t xml:space="preserve"> В.Ф.</w:t>
            </w:r>
          </w:p>
        </w:tc>
      </w:tr>
      <w:tr w:rsidR="006C5FBC" w:rsidRPr="00292C98" w:rsidTr="00417725">
        <w:tc>
          <w:tcPr>
            <w:tcW w:w="568" w:type="dxa"/>
            <w:shd w:val="clear" w:color="auto" w:fill="auto"/>
          </w:tcPr>
          <w:p w:rsidR="006C5FBC" w:rsidRPr="008A5824" w:rsidRDefault="006C5FBC" w:rsidP="00C81AB5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973" w:type="dxa"/>
            <w:shd w:val="clear" w:color="auto" w:fill="auto"/>
          </w:tcPr>
          <w:p w:rsidR="006C5FBC" w:rsidRPr="008A5824" w:rsidRDefault="006C5FBC" w:rsidP="00C81AB5">
            <w:pPr>
              <w:spacing w:line="240" w:lineRule="atLeast"/>
              <w:jc w:val="both"/>
              <w:outlineLvl w:val="0"/>
              <w:rPr>
                <w:rStyle w:val="rvts7"/>
                <w:color w:val="000000"/>
                <w:sz w:val="28"/>
                <w:szCs w:val="28"/>
                <w:lang w:val="uk-UA"/>
              </w:rPr>
            </w:pPr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надання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дозволу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вчинення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правочину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дарування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, продажу,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поділу</w:t>
            </w:r>
            <w:proofErr w:type="spellEnd"/>
            <w:r w:rsidR="00D8265D">
              <w:rPr>
                <w:rStyle w:val="rvts7"/>
                <w:color w:val="000000"/>
                <w:sz w:val="28"/>
                <w:szCs w:val="28"/>
              </w:rPr>
              <w:t xml:space="preserve"> майна</w:t>
            </w:r>
          </w:p>
        </w:tc>
        <w:tc>
          <w:tcPr>
            <w:tcW w:w="1698" w:type="dxa"/>
            <w:shd w:val="clear" w:color="auto" w:fill="auto"/>
          </w:tcPr>
          <w:p w:rsidR="006C5FBC" w:rsidRPr="008A5824" w:rsidRDefault="006C5FBC" w:rsidP="00C81AB5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Січень</w:t>
            </w:r>
            <w:proofErr w:type="spellEnd"/>
          </w:p>
        </w:tc>
        <w:tc>
          <w:tcPr>
            <w:tcW w:w="2400" w:type="dxa"/>
            <w:shd w:val="clear" w:color="auto" w:fill="auto"/>
          </w:tcPr>
          <w:p w:rsidR="006C5FBC" w:rsidRPr="008A5824" w:rsidRDefault="006C5FBC" w:rsidP="00C81AB5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rStyle w:val="rvts7"/>
                <w:color w:val="000000"/>
                <w:sz w:val="28"/>
                <w:szCs w:val="28"/>
              </w:rPr>
            </w:pP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Гуляр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417725" w:rsidRPr="00292C98" w:rsidTr="00417725">
        <w:tc>
          <w:tcPr>
            <w:tcW w:w="568" w:type="dxa"/>
            <w:shd w:val="clear" w:color="auto" w:fill="auto"/>
          </w:tcPr>
          <w:p w:rsidR="00417725" w:rsidRPr="008A5824" w:rsidRDefault="00417725" w:rsidP="00417725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973" w:type="dxa"/>
            <w:shd w:val="clear" w:color="auto" w:fill="auto"/>
          </w:tcPr>
          <w:p w:rsidR="00417725" w:rsidRPr="008A5824" w:rsidRDefault="00417725" w:rsidP="00417725">
            <w:pPr>
              <w:spacing w:line="240" w:lineRule="atLeast"/>
              <w:jc w:val="both"/>
              <w:outlineLvl w:val="0"/>
              <w:rPr>
                <w:rStyle w:val="rvts7"/>
                <w:color w:val="000000"/>
                <w:sz w:val="28"/>
                <w:szCs w:val="28"/>
                <w:lang w:val="uk-UA"/>
              </w:rPr>
            </w:pPr>
            <w:r w:rsidRPr="008A5824">
              <w:rPr>
                <w:rStyle w:val="rvts7"/>
                <w:color w:val="000000"/>
                <w:sz w:val="28"/>
                <w:szCs w:val="28"/>
                <w:lang w:val="uk-UA"/>
              </w:rPr>
              <w:t>Про зняття з контролю рішень виконавчого комітету Здолбунівської міської ради</w:t>
            </w:r>
            <w:r w:rsidR="00D8265D">
              <w:rPr>
                <w:rStyle w:val="rvts7"/>
                <w:color w:val="000000"/>
                <w:sz w:val="28"/>
                <w:szCs w:val="28"/>
                <w:lang w:val="uk-UA"/>
              </w:rPr>
              <w:t>,</w:t>
            </w:r>
            <w:r w:rsidRPr="008A5824">
              <w:rPr>
                <w:rStyle w:val="rvts7"/>
                <w:color w:val="000000"/>
                <w:sz w:val="28"/>
                <w:szCs w:val="28"/>
                <w:lang w:val="uk-UA"/>
              </w:rPr>
              <w:t xml:space="preserve"> прийнятих у 2023 році</w:t>
            </w:r>
          </w:p>
        </w:tc>
        <w:tc>
          <w:tcPr>
            <w:tcW w:w="1698" w:type="dxa"/>
            <w:shd w:val="clear" w:color="auto" w:fill="auto"/>
          </w:tcPr>
          <w:p w:rsidR="00417725" w:rsidRPr="008A5824" w:rsidRDefault="00417725" w:rsidP="00417725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Січень</w:t>
            </w:r>
            <w:proofErr w:type="spellEnd"/>
          </w:p>
        </w:tc>
        <w:tc>
          <w:tcPr>
            <w:tcW w:w="2400" w:type="dxa"/>
            <w:shd w:val="clear" w:color="auto" w:fill="auto"/>
          </w:tcPr>
          <w:p w:rsidR="00417725" w:rsidRPr="008A5824" w:rsidRDefault="00417725" w:rsidP="00417725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rStyle w:val="rvts7"/>
                <w:color w:val="000000"/>
                <w:sz w:val="28"/>
                <w:szCs w:val="28"/>
              </w:rPr>
            </w:pP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Дацюк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В.Ф.</w:t>
            </w:r>
          </w:p>
        </w:tc>
      </w:tr>
      <w:tr w:rsidR="00417725" w:rsidRPr="007E41CB" w:rsidTr="00417725">
        <w:tc>
          <w:tcPr>
            <w:tcW w:w="568" w:type="dxa"/>
            <w:shd w:val="clear" w:color="auto" w:fill="auto"/>
          </w:tcPr>
          <w:p w:rsidR="00417725" w:rsidRPr="008A5824" w:rsidRDefault="00417725" w:rsidP="00417725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973" w:type="dxa"/>
            <w:shd w:val="clear" w:color="auto" w:fill="auto"/>
          </w:tcPr>
          <w:p w:rsidR="00417725" w:rsidRPr="008A5824" w:rsidRDefault="00417725" w:rsidP="00417725">
            <w:pPr>
              <w:jc w:val="both"/>
              <w:rPr>
                <w:rStyle w:val="rvts7"/>
                <w:sz w:val="28"/>
                <w:szCs w:val="28"/>
              </w:rPr>
            </w:pPr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8A5824">
              <w:rPr>
                <w:rStyle w:val="rvts7"/>
                <w:sz w:val="28"/>
                <w:szCs w:val="28"/>
              </w:rPr>
              <w:t>виконання</w:t>
            </w:r>
            <w:proofErr w:type="spellEnd"/>
            <w:r w:rsidRPr="008A5824">
              <w:rPr>
                <w:rStyle w:val="rvts7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sz w:val="28"/>
                <w:szCs w:val="28"/>
              </w:rPr>
              <w:t>місцевих</w:t>
            </w:r>
            <w:proofErr w:type="spellEnd"/>
            <w:r w:rsidRPr="008A5824">
              <w:rPr>
                <w:rStyle w:val="rvts7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sz w:val="28"/>
                <w:szCs w:val="28"/>
              </w:rPr>
              <w:t>цільових</w:t>
            </w:r>
            <w:proofErr w:type="spellEnd"/>
            <w:r w:rsidRPr="008A5824">
              <w:rPr>
                <w:rStyle w:val="rvts7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sz w:val="28"/>
                <w:szCs w:val="28"/>
              </w:rPr>
              <w:t>Програм</w:t>
            </w:r>
            <w:proofErr w:type="spellEnd"/>
            <w:r w:rsidRPr="008A5824">
              <w:rPr>
                <w:rStyle w:val="rvts7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sz w:val="28"/>
                <w:szCs w:val="28"/>
              </w:rPr>
              <w:t>Здолбунівської</w:t>
            </w:r>
            <w:proofErr w:type="spellEnd"/>
            <w:r w:rsidRPr="008A5824">
              <w:rPr>
                <w:rStyle w:val="rvts7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sz w:val="28"/>
                <w:szCs w:val="28"/>
              </w:rPr>
              <w:t>міської</w:t>
            </w:r>
            <w:proofErr w:type="spellEnd"/>
            <w:r w:rsidRPr="008A5824">
              <w:rPr>
                <w:rStyle w:val="rvts7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sz w:val="28"/>
                <w:szCs w:val="28"/>
              </w:rPr>
              <w:t>територіальної</w:t>
            </w:r>
            <w:proofErr w:type="spellEnd"/>
            <w:r w:rsidRPr="008A5824">
              <w:rPr>
                <w:rStyle w:val="rvts7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sz w:val="28"/>
                <w:szCs w:val="28"/>
              </w:rPr>
              <w:t>громади</w:t>
            </w:r>
            <w:proofErr w:type="spellEnd"/>
            <w:r w:rsidRPr="008A5824">
              <w:rPr>
                <w:rStyle w:val="rvts7"/>
                <w:sz w:val="28"/>
                <w:szCs w:val="28"/>
              </w:rPr>
              <w:t xml:space="preserve"> </w:t>
            </w:r>
            <w:proofErr w:type="gramStart"/>
            <w:r w:rsidRPr="008A5824">
              <w:rPr>
                <w:rStyle w:val="rvts7"/>
                <w:sz w:val="28"/>
                <w:szCs w:val="28"/>
              </w:rPr>
              <w:t>за  2023</w:t>
            </w:r>
            <w:proofErr w:type="gramEnd"/>
            <w:r w:rsidRPr="008A5824">
              <w:rPr>
                <w:rStyle w:val="rvts7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sz w:val="28"/>
                <w:szCs w:val="28"/>
              </w:rPr>
              <w:t>рік</w:t>
            </w:r>
            <w:proofErr w:type="spellEnd"/>
            <w:r w:rsidRPr="008A5824">
              <w:rPr>
                <w:rStyle w:val="rvts7"/>
                <w:sz w:val="28"/>
                <w:szCs w:val="28"/>
              </w:rPr>
              <w:t xml:space="preserve"> </w:t>
            </w:r>
          </w:p>
          <w:p w:rsidR="00417725" w:rsidRPr="008A5824" w:rsidRDefault="00417725" w:rsidP="00417725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both"/>
              <w:rPr>
                <w:rStyle w:val="rvts7"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shd w:val="clear" w:color="auto" w:fill="auto"/>
          </w:tcPr>
          <w:p w:rsidR="00417725" w:rsidRPr="008A5824" w:rsidRDefault="00417725" w:rsidP="00417725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Лютий</w:t>
            </w:r>
            <w:proofErr w:type="spellEnd"/>
          </w:p>
        </w:tc>
        <w:tc>
          <w:tcPr>
            <w:tcW w:w="2400" w:type="dxa"/>
            <w:shd w:val="clear" w:color="auto" w:fill="auto"/>
          </w:tcPr>
          <w:p w:rsidR="00417725" w:rsidRPr="008A5824" w:rsidRDefault="00417725" w:rsidP="00417725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rStyle w:val="rvts7"/>
                <w:color w:val="000000"/>
                <w:sz w:val="28"/>
                <w:szCs w:val="28"/>
              </w:rPr>
            </w:pP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Іванюк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О.М.,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керівники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структурних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підрозділів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міської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ради</w:t>
            </w:r>
          </w:p>
        </w:tc>
      </w:tr>
      <w:tr w:rsidR="00417725" w:rsidRPr="007E41CB" w:rsidTr="00417725">
        <w:tc>
          <w:tcPr>
            <w:tcW w:w="568" w:type="dxa"/>
            <w:shd w:val="clear" w:color="auto" w:fill="auto"/>
          </w:tcPr>
          <w:p w:rsidR="00417725" w:rsidRPr="008A5824" w:rsidRDefault="00417725" w:rsidP="00417725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973" w:type="dxa"/>
          </w:tcPr>
          <w:p w:rsidR="00417725" w:rsidRPr="008A5824" w:rsidRDefault="00417725" w:rsidP="00417725">
            <w:pPr>
              <w:jc w:val="both"/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Про стан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створення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місцевого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матеріального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резерву для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запобігання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ліквідації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надзвичайних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ситуацій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їх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наслідків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території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Здолбунівської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міської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територіальної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1698" w:type="dxa"/>
            <w:shd w:val="clear" w:color="auto" w:fill="auto"/>
          </w:tcPr>
          <w:p w:rsidR="00417725" w:rsidRPr="008A5824" w:rsidRDefault="00417725" w:rsidP="00417725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Лютий</w:t>
            </w:r>
            <w:proofErr w:type="spellEnd"/>
          </w:p>
        </w:tc>
        <w:tc>
          <w:tcPr>
            <w:tcW w:w="2400" w:type="dxa"/>
            <w:shd w:val="clear" w:color="auto" w:fill="auto"/>
          </w:tcPr>
          <w:p w:rsidR="00417725" w:rsidRPr="008A5824" w:rsidRDefault="00417725" w:rsidP="00417725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color w:val="000000"/>
                <w:sz w:val="28"/>
                <w:szCs w:val="28"/>
              </w:rPr>
              <w:t>Стрельчук Л.Д.</w:t>
            </w:r>
          </w:p>
          <w:p w:rsidR="00417725" w:rsidRPr="008A5824" w:rsidRDefault="00417725" w:rsidP="00417725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rStyle w:val="rvts7"/>
                <w:color w:val="000000"/>
                <w:sz w:val="28"/>
                <w:szCs w:val="28"/>
              </w:rPr>
            </w:pPr>
          </w:p>
        </w:tc>
      </w:tr>
      <w:tr w:rsidR="00417725" w:rsidRPr="007E41CB" w:rsidTr="00417725">
        <w:tc>
          <w:tcPr>
            <w:tcW w:w="568" w:type="dxa"/>
            <w:shd w:val="clear" w:color="auto" w:fill="auto"/>
          </w:tcPr>
          <w:p w:rsidR="00417725" w:rsidRPr="008A5824" w:rsidRDefault="00417725" w:rsidP="00417725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color w:val="000000"/>
                <w:sz w:val="28"/>
                <w:szCs w:val="28"/>
              </w:rPr>
              <w:t>6.</w:t>
            </w:r>
          </w:p>
          <w:p w:rsidR="00417725" w:rsidRPr="008A5824" w:rsidRDefault="00417725" w:rsidP="00417725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</w:p>
        </w:tc>
        <w:tc>
          <w:tcPr>
            <w:tcW w:w="4973" w:type="dxa"/>
          </w:tcPr>
          <w:p w:rsidR="00417725" w:rsidRPr="008A5824" w:rsidRDefault="00417725" w:rsidP="00417725">
            <w:pPr>
              <w:jc w:val="both"/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надання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статусу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дитини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– сироти,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дитини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позбавленої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батьківського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піклування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дитини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, яка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постраждала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внаслідок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воєнних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дій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збройних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конфліктів</w:t>
            </w:r>
            <w:proofErr w:type="spellEnd"/>
          </w:p>
        </w:tc>
        <w:tc>
          <w:tcPr>
            <w:tcW w:w="1698" w:type="dxa"/>
            <w:shd w:val="clear" w:color="auto" w:fill="auto"/>
          </w:tcPr>
          <w:p w:rsidR="00417725" w:rsidRPr="00D8265D" w:rsidRDefault="00D8265D" w:rsidP="00417725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  <w:lang w:val="uk-UA"/>
              </w:rPr>
            </w:pPr>
            <w:r>
              <w:rPr>
                <w:rStyle w:val="rvts7"/>
                <w:color w:val="000000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2400" w:type="dxa"/>
            <w:shd w:val="clear" w:color="auto" w:fill="auto"/>
          </w:tcPr>
          <w:p w:rsidR="00417725" w:rsidRPr="008A5824" w:rsidRDefault="00417725" w:rsidP="00417725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rStyle w:val="rvts7"/>
                <w:color w:val="000000"/>
                <w:sz w:val="28"/>
                <w:szCs w:val="28"/>
              </w:rPr>
            </w:pP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Гуляр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417725" w:rsidRPr="00292C98" w:rsidTr="00417725">
        <w:tc>
          <w:tcPr>
            <w:tcW w:w="568" w:type="dxa"/>
            <w:shd w:val="clear" w:color="auto" w:fill="auto"/>
          </w:tcPr>
          <w:p w:rsidR="00417725" w:rsidRPr="008A5824" w:rsidRDefault="00417725" w:rsidP="00417725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color w:val="000000"/>
                <w:sz w:val="28"/>
                <w:szCs w:val="28"/>
              </w:rPr>
              <w:t>7.</w:t>
            </w:r>
          </w:p>
        </w:tc>
        <w:tc>
          <w:tcPr>
            <w:tcW w:w="4973" w:type="dxa"/>
            <w:shd w:val="clear" w:color="auto" w:fill="auto"/>
          </w:tcPr>
          <w:p w:rsidR="00417725" w:rsidRPr="008A5824" w:rsidRDefault="00417725" w:rsidP="00417725">
            <w:pPr>
              <w:spacing w:line="240" w:lineRule="atLeast"/>
              <w:jc w:val="both"/>
              <w:outlineLvl w:val="0"/>
              <w:rPr>
                <w:rStyle w:val="rvts7"/>
                <w:color w:val="000000"/>
                <w:sz w:val="28"/>
                <w:szCs w:val="28"/>
                <w:lang w:val="uk-UA"/>
              </w:rPr>
            </w:pPr>
            <w:r w:rsidRPr="008A5824">
              <w:rPr>
                <w:rStyle w:val="rvts7"/>
                <w:color w:val="000000"/>
                <w:sz w:val="28"/>
                <w:szCs w:val="28"/>
                <w:lang w:val="uk-UA"/>
              </w:rPr>
              <w:t xml:space="preserve">Про виконання робіт щодо благоустрою на території Здолбунівської міської територіальної громади </w:t>
            </w:r>
          </w:p>
        </w:tc>
        <w:tc>
          <w:tcPr>
            <w:tcW w:w="1698" w:type="dxa"/>
            <w:shd w:val="clear" w:color="auto" w:fill="auto"/>
          </w:tcPr>
          <w:p w:rsidR="00417725" w:rsidRPr="008A5824" w:rsidRDefault="00417725" w:rsidP="00417725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Березень</w:t>
            </w:r>
            <w:proofErr w:type="spellEnd"/>
          </w:p>
        </w:tc>
        <w:tc>
          <w:tcPr>
            <w:tcW w:w="2400" w:type="dxa"/>
            <w:shd w:val="clear" w:color="auto" w:fill="auto"/>
          </w:tcPr>
          <w:p w:rsidR="00417725" w:rsidRPr="008A5824" w:rsidRDefault="00417725" w:rsidP="00417725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rStyle w:val="rvts7"/>
                <w:color w:val="000000"/>
                <w:sz w:val="28"/>
                <w:szCs w:val="28"/>
              </w:rPr>
            </w:pP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Місько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О.П.</w:t>
            </w:r>
          </w:p>
        </w:tc>
      </w:tr>
      <w:tr w:rsidR="00417725" w:rsidRPr="00292C98" w:rsidTr="00417725">
        <w:tc>
          <w:tcPr>
            <w:tcW w:w="568" w:type="dxa"/>
            <w:shd w:val="clear" w:color="auto" w:fill="auto"/>
          </w:tcPr>
          <w:p w:rsidR="00417725" w:rsidRPr="008A5824" w:rsidRDefault="00417725" w:rsidP="00417725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color w:val="000000"/>
                <w:sz w:val="28"/>
                <w:szCs w:val="28"/>
              </w:rPr>
              <w:t>8.</w:t>
            </w:r>
          </w:p>
        </w:tc>
        <w:tc>
          <w:tcPr>
            <w:tcW w:w="4973" w:type="dxa"/>
          </w:tcPr>
          <w:p w:rsidR="00417725" w:rsidRPr="008A5824" w:rsidRDefault="00417725" w:rsidP="00417725">
            <w:pPr>
              <w:jc w:val="both"/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Про заходи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щодо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запобігання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протидії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масовим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пожежам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лісів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торфовищ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екосистемах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під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час 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весняно-літнього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пожежонебезпечного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періоду</w:t>
            </w:r>
            <w:proofErr w:type="spellEnd"/>
          </w:p>
        </w:tc>
        <w:tc>
          <w:tcPr>
            <w:tcW w:w="1698" w:type="dxa"/>
          </w:tcPr>
          <w:p w:rsidR="00417725" w:rsidRPr="008A5824" w:rsidRDefault="00417725" w:rsidP="00417725">
            <w:pPr>
              <w:jc w:val="center"/>
              <w:rPr>
                <w:rStyle w:val="rvts7"/>
                <w:color w:val="000000"/>
                <w:sz w:val="28"/>
                <w:szCs w:val="28"/>
              </w:rPr>
            </w:pP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Квітень</w:t>
            </w:r>
            <w:proofErr w:type="spellEnd"/>
          </w:p>
        </w:tc>
        <w:tc>
          <w:tcPr>
            <w:tcW w:w="2400" w:type="dxa"/>
            <w:shd w:val="clear" w:color="auto" w:fill="auto"/>
          </w:tcPr>
          <w:p w:rsidR="00417725" w:rsidRPr="008A5824" w:rsidRDefault="00417725" w:rsidP="00417725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color w:val="000000"/>
                <w:sz w:val="28"/>
                <w:szCs w:val="28"/>
              </w:rPr>
              <w:t>Стрельчук Л.Д.</w:t>
            </w:r>
          </w:p>
          <w:p w:rsidR="00417725" w:rsidRPr="008A5824" w:rsidRDefault="00417725" w:rsidP="00417725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rStyle w:val="rvts7"/>
                <w:color w:val="000000"/>
                <w:sz w:val="28"/>
                <w:szCs w:val="28"/>
              </w:rPr>
            </w:pPr>
          </w:p>
        </w:tc>
      </w:tr>
      <w:tr w:rsidR="00417725" w:rsidRPr="00292C98" w:rsidTr="00417725">
        <w:tc>
          <w:tcPr>
            <w:tcW w:w="568" w:type="dxa"/>
            <w:shd w:val="clear" w:color="auto" w:fill="auto"/>
          </w:tcPr>
          <w:p w:rsidR="00417725" w:rsidRPr="008A5824" w:rsidRDefault="00417725" w:rsidP="00417725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color w:val="000000"/>
                <w:sz w:val="28"/>
                <w:szCs w:val="28"/>
              </w:rPr>
              <w:lastRenderedPageBreak/>
              <w:t>9.</w:t>
            </w:r>
          </w:p>
        </w:tc>
        <w:tc>
          <w:tcPr>
            <w:tcW w:w="4973" w:type="dxa"/>
            <w:shd w:val="clear" w:color="auto" w:fill="auto"/>
          </w:tcPr>
          <w:p w:rsidR="00417725" w:rsidRPr="008A5824" w:rsidRDefault="00417725" w:rsidP="00417725">
            <w:pPr>
              <w:spacing w:line="240" w:lineRule="atLeast"/>
              <w:jc w:val="both"/>
              <w:outlineLvl w:val="0"/>
              <w:rPr>
                <w:rStyle w:val="rvts7"/>
                <w:color w:val="000000"/>
                <w:sz w:val="28"/>
                <w:szCs w:val="28"/>
                <w:lang w:val="uk-UA"/>
              </w:rPr>
            </w:pPr>
            <w:r w:rsidRPr="008A5824">
              <w:rPr>
                <w:rStyle w:val="rvts7"/>
                <w:color w:val="000000"/>
                <w:sz w:val="28"/>
                <w:szCs w:val="28"/>
                <w:lang w:val="uk-UA"/>
              </w:rPr>
              <w:t>Про закінчення опалювального сезону 2023-2024 року в Здолбунівській міській територіальній громаді</w:t>
            </w:r>
          </w:p>
        </w:tc>
        <w:tc>
          <w:tcPr>
            <w:tcW w:w="1698" w:type="dxa"/>
            <w:shd w:val="clear" w:color="auto" w:fill="auto"/>
          </w:tcPr>
          <w:p w:rsidR="00417725" w:rsidRPr="008A5824" w:rsidRDefault="00417725" w:rsidP="00417725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Квітень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00" w:type="dxa"/>
            <w:shd w:val="clear" w:color="auto" w:fill="auto"/>
          </w:tcPr>
          <w:p w:rsidR="00417725" w:rsidRPr="008A5824" w:rsidRDefault="00417725" w:rsidP="00417725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rStyle w:val="rvts7"/>
                <w:color w:val="000000"/>
                <w:sz w:val="28"/>
                <w:szCs w:val="28"/>
              </w:rPr>
            </w:pP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Місько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О.П.</w:t>
            </w:r>
          </w:p>
        </w:tc>
      </w:tr>
      <w:tr w:rsidR="00417725" w:rsidRPr="00292C98" w:rsidTr="00417725">
        <w:tc>
          <w:tcPr>
            <w:tcW w:w="568" w:type="dxa"/>
            <w:shd w:val="clear" w:color="auto" w:fill="auto"/>
          </w:tcPr>
          <w:p w:rsidR="00417725" w:rsidRPr="008A5824" w:rsidRDefault="00417725" w:rsidP="00417725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4973" w:type="dxa"/>
          </w:tcPr>
          <w:p w:rsidR="00417725" w:rsidRPr="008A5824" w:rsidRDefault="00417725" w:rsidP="00417725">
            <w:pPr>
              <w:jc w:val="both"/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встановлення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опіки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над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майном</w:t>
            </w:r>
            <w:proofErr w:type="spellEnd"/>
          </w:p>
        </w:tc>
        <w:tc>
          <w:tcPr>
            <w:tcW w:w="1698" w:type="dxa"/>
          </w:tcPr>
          <w:p w:rsidR="00417725" w:rsidRPr="008A5824" w:rsidRDefault="00417725" w:rsidP="00417725">
            <w:pPr>
              <w:jc w:val="center"/>
              <w:rPr>
                <w:rStyle w:val="rvts7"/>
                <w:color w:val="000000"/>
                <w:sz w:val="28"/>
                <w:szCs w:val="28"/>
              </w:rPr>
            </w:pP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Травень</w:t>
            </w:r>
            <w:proofErr w:type="spellEnd"/>
          </w:p>
        </w:tc>
        <w:tc>
          <w:tcPr>
            <w:tcW w:w="2400" w:type="dxa"/>
          </w:tcPr>
          <w:p w:rsidR="00417725" w:rsidRPr="008A5824" w:rsidRDefault="00417725" w:rsidP="00417725">
            <w:pPr>
              <w:rPr>
                <w:rStyle w:val="rvts7"/>
                <w:color w:val="000000"/>
                <w:sz w:val="28"/>
                <w:szCs w:val="28"/>
              </w:rPr>
            </w:pP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Гуляр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417725" w:rsidRPr="00292C98" w:rsidTr="00417725">
        <w:tc>
          <w:tcPr>
            <w:tcW w:w="568" w:type="dxa"/>
            <w:shd w:val="clear" w:color="auto" w:fill="auto"/>
          </w:tcPr>
          <w:p w:rsidR="00417725" w:rsidRPr="008A5824" w:rsidRDefault="00417725" w:rsidP="00417725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4973" w:type="dxa"/>
          </w:tcPr>
          <w:p w:rsidR="00417725" w:rsidRPr="008A5824" w:rsidRDefault="00417725" w:rsidP="003E5686">
            <w:pPr>
              <w:jc w:val="both"/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Про стан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готовності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місць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масового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відпочинку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людей на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водних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об</w:t>
            </w:r>
            <w:r w:rsidRPr="008A5824">
              <w:rPr>
                <w:rStyle w:val="rvts7"/>
                <w:color w:val="000000"/>
                <w:sz w:val="28"/>
                <w:szCs w:val="28"/>
                <w:lang w:val="uk-UA"/>
              </w:rPr>
              <w:t>’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єктах</w:t>
            </w:r>
            <w:proofErr w:type="spellEnd"/>
          </w:p>
        </w:tc>
        <w:tc>
          <w:tcPr>
            <w:tcW w:w="1698" w:type="dxa"/>
          </w:tcPr>
          <w:p w:rsidR="00417725" w:rsidRPr="008A5824" w:rsidRDefault="00417725" w:rsidP="00417725">
            <w:pPr>
              <w:jc w:val="center"/>
              <w:rPr>
                <w:rStyle w:val="rvts7"/>
                <w:color w:val="000000"/>
                <w:sz w:val="28"/>
                <w:szCs w:val="28"/>
              </w:rPr>
            </w:pP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Травень</w:t>
            </w:r>
            <w:proofErr w:type="spellEnd"/>
          </w:p>
        </w:tc>
        <w:tc>
          <w:tcPr>
            <w:tcW w:w="2400" w:type="dxa"/>
          </w:tcPr>
          <w:p w:rsidR="00417725" w:rsidRPr="008A5824" w:rsidRDefault="00417725" w:rsidP="00417725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color w:val="000000"/>
                <w:sz w:val="28"/>
                <w:szCs w:val="28"/>
              </w:rPr>
              <w:t>Стрельчук Л.Д.</w:t>
            </w:r>
          </w:p>
          <w:p w:rsidR="00417725" w:rsidRPr="008A5824" w:rsidRDefault="00417725" w:rsidP="00417725">
            <w:pPr>
              <w:rPr>
                <w:rStyle w:val="rvts7"/>
                <w:color w:val="000000"/>
                <w:sz w:val="28"/>
                <w:szCs w:val="28"/>
              </w:rPr>
            </w:pPr>
          </w:p>
        </w:tc>
      </w:tr>
      <w:tr w:rsidR="00D8265D" w:rsidRPr="00292C98" w:rsidTr="00ED0216">
        <w:tc>
          <w:tcPr>
            <w:tcW w:w="568" w:type="dxa"/>
            <w:shd w:val="clear" w:color="auto" w:fill="auto"/>
          </w:tcPr>
          <w:p w:rsidR="00D8265D" w:rsidRDefault="00D8265D" w:rsidP="00D8265D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</w:p>
          <w:p w:rsidR="00D8265D" w:rsidRPr="008A5824" w:rsidRDefault="00D8265D" w:rsidP="00D8265D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</w:p>
        </w:tc>
        <w:tc>
          <w:tcPr>
            <w:tcW w:w="4973" w:type="dxa"/>
            <w:shd w:val="clear" w:color="auto" w:fill="auto"/>
          </w:tcPr>
          <w:p w:rsidR="00D8265D" w:rsidRPr="008A5824" w:rsidRDefault="00D8265D" w:rsidP="00D8265D">
            <w:pPr>
              <w:spacing w:line="240" w:lineRule="atLeast"/>
              <w:jc w:val="both"/>
              <w:outlineLvl w:val="0"/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color w:val="000000"/>
                <w:sz w:val="28"/>
                <w:szCs w:val="28"/>
                <w:lang w:val="uk-UA"/>
              </w:rPr>
              <w:t>Про організацію діяльності міждисциплінарної команди для забезпечення допомоги дітям, які перебуває у складних життєвих обставинах</w:t>
            </w:r>
          </w:p>
        </w:tc>
        <w:tc>
          <w:tcPr>
            <w:tcW w:w="1698" w:type="dxa"/>
            <w:shd w:val="clear" w:color="auto" w:fill="auto"/>
          </w:tcPr>
          <w:p w:rsidR="00D8265D" w:rsidRPr="00D8265D" w:rsidRDefault="00D8265D" w:rsidP="00D8265D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  <w:lang w:val="uk-UA"/>
              </w:rPr>
            </w:pPr>
            <w:r>
              <w:rPr>
                <w:rStyle w:val="rvts7"/>
                <w:color w:val="000000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2400" w:type="dxa"/>
            <w:shd w:val="clear" w:color="auto" w:fill="auto"/>
          </w:tcPr>
          <w:p w:rsidR="00D8265D" w:rsidRPr="008A5824" w:rsidRDefault="00D8265D" w:rsidP="00D8265D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rStyle w:val="rvts7"/>
                <w:color w:val="000000"/>
                <w:sz w:val="28"/>
                <w:szCs w:val="28"/>
              </w:rPr>
            </w:pP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Гуляр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D8265D" w:rsidRPr="00292C98" w:rsidTr="00417725">
        <w:tc>
          <w:tcPr>
            <w:tcW w:w="568" w:type="dxa"/>
            <w:shd w:val="clear" w:color="auto" w:fill="auto"/>
          </w:tcPr>
          <w:p w:rsidR="00D8265D" w:rsidRPr="008A5824" w:rsidRDefault="00D8265D" w:rsidP="00D8265D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4973" w:type="dxa"/>
          </w:tcPr>
          <w:p w:rsidR="00D8265D" w:rsidRPr="008A5824" w:rsidRDefault="00D8265D" w:rsidP="00D8265D">
            <w:pPr>
              <w:jc w:val="both"/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визначення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місця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проживання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дітей</w:t>
            </w:r>
            <w:proofErr w:type="spellEnd"/>
          </w:p>
        </w:tc>
        <w:tc>
          <w:tcPr>
            <w:tcW w:w="1698" w:type="dxa"/>
          </w:tcPr>
          <w:p w:rsidR="00D8265D" w:rsidRPr="008A5824" w:rsidRDefault="00D8265D" w:rsidP="00D8265D">
            <w:pPr>
              <w:jc w:val="center"/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color w:val="000000"/>
                <w:sz w:val="28"/>
                <w:szCs w:val="28"/>
              </w:rPr>
              <w:t>Червень</w:t>
            </w:r>
          </w:p>
        </w:tc>
        <w:tc>
          <w:tcPr>
            <w:tcW w:w="2400" w:type="dxa"/>
          </w:tcPr>
          <w:p w:rsidR="00D8265D" w:rsidRPr="008A5824" w:rsidRDefault="00D8265D" w:rsidP="00D8265D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rStyle w:val="rvts7"/>
                <w:color w:val="000000"/>
                <w:sz w:val="28"/>
                <w:szCs w:val="28"/>
              </w:rPr>
            </w:pP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Гуляр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М.В.</w:t>
            </w:r>
          </w:p>
          <w:p w:rsidR="00D8265D" w:rsidRPr="008A5824" w:rsidRDefault="00D8265D" w:rsidP="00D8265D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rStyle w:val="rvts7"/>
                <w:color w:val="000000"/>
                <w:sz w:val="28"/>
                <w:szCs w:val="28"/>
              </w:rPr>
            </w:pPr>
          </w:p>
        </w:tc>
      </w:tr>
      <w:tr w:rsidR="00D8265D" w:rsidRPr="00292C98" w:rsidTr="00417725">
        <w:tc>
          <w:tcPr>
            <w:tcW w:w="568" w:type="dxa"/>
            <w:shd w:val="clear" w:color="auto" w:fill="auto"/>
          </w:tcPr>
          <w:p w:rsidR="00D8265D" w:rsidRPr="008A5824" w:rsidRDefault="00D8265D" w:rsidP="00D8265D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4973" w:type="dxa"/>
            <w:shd w:val="clear" w:color="auto" w:fill="auto"/>
          </w:tcPr>
          <w:p w:rsidR="00D8265D" w:rsidRPr="008A5824" w:rsidRDefault="00D8265D" w:rsidP="00D8265D">
            <w:pPr>
              <w:spacing w:line="240" w:lineRule="atLeast"/>
              <w:jc w:val="both"/>
              <w:outlineLvl w:val="0"/>
              <w:rPr>
                <w:rStyle w:val="rvts7"/>
                <w:color w:val="000000"/>
                <w:sz w:val="28"/>
                <w:szCs w:val="28"/>
                <w:lang w:val="uk-UA"/>
              </w:rPr>
            </w:pPr>
            <w:r w:rsidRPr="008A5824">
              <w:rPr>
                <w:rStyle w:val="rvts7"/>
                <w:color w:val="000000"/>
                <w:sz w:val="28"/>
                <w:szCs w:val="28"/>
                <w:lang w:val="uk-UA"/>
              </w:rPr>
              <w:t>Про стан розгляду звернень громадян, що надійшли до Здолбунівс</w:t>
            </w:r>
            <w:r w:rsidR="003E5686">
              <w:rPr>
                <w:rStyle w:val="rvts7"/>
                <w:color w:val="000000"/>
                <w:sz w:val="28"/>
                <w:szCs w:val="28"/>
                <w:lang w:val="uk-UA"/>
              </w:rPr>
              <w:t>ь</w:t>
            </w:r>
            <w:r w:rsidRPr="008A5824">
              <w:rPr>
                <w:rStyle w:val="rvts7"/>
                <w:color w:val="000000"/>
                <w:sz w:val="28"/>
                <w:szCs w:val="28"/>
                <w:lang w:val="uk-UA"/>
              </w:rPr>
              <w:t>кої міської ради у першому півріччі 2024 року</w:t>
            </w:r>
          </w:p>
        </w:tc>
        <w:tc>
          <w:tcPr>
            <w:tcW w:w="1698" w:type="dxa"/>
            <w:shd w:val="clear" w:color="auto" w:fill="auto"/>
          </w:tcPr>
          <w:p w:rsidR="00D8265D" w:rsidRPr="008A5824" w:rsidRDefault="00D8265D" w:rsidP="00D8265D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color w:val="000000"/>
                <w:sz w:val="28"/>
                <w:szCs w:val="28"/>
              </w:rPr>
              <w:t>Липень</w:t>
            </w:r>
          </w:p>
        </w:tc>
        <w:tc>
          <w:tcPr>
            <w:tcW w:w="2400" w:type="dxa"/>
            <w:shd w:val="clear" w:color="auto" w:fill="auto"/>
          </w:tcPr>
          <w:p w:rsidR="00D8265D" w:rsidRPr="008A5824" w:rsidRDefault="00D8265D" w:rsidP="00D8265D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rStyle w:val="rvts7"/>
                <w:color w:val="000000"/>
                <w:sz w:val="28"/>
                <w:szCs w:val="28"/>
              </w:rPr>
            </w:pP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Дацюк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В.Ф.</w:t>
            </w:r>
          </w:p>
        </w:tc>
      </w:tr>
      <w:tr w:rsidR="00D8265D" w:rsidRPr="00292C98" w:rsidTr="00417725">
        <w:tc>
          <w:tcPr>
            <w:tcW w:w="568" w:type="dxa"/>
            <w:shd w:val="clear" w:color="auto" w:fill="auto"/>
          </w:tcPr>
          <w:p w:rsidR="00D8265D" w:rsidRPr="008A5824" w:rsidRDefault="00D8265D" w:rsidP="00D8265D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4973" w:type="dxa"/>
            <w:shd w:val="clear" w:color="auto" w:fill="auto"/>
          </w:tcPr>
          <w:p w:rsidR="00D8265D" w:rsidRPr="008A5824" w:rsidRDefault="00D8265D" w:rsidP="00D8265D">
            <w:pPr>
              <w:spacing w:line="240" w:lineRule="atLeast"/>
              <w:jc w:val="both"/>
              <w:outlineLvl w:val="0"/>
              <w:rPr>
                <w:rStyle w:val="rvts7"/>
                <w:color w:val="000000"/>
                <w:sz w:val="28"/>
                <w:szCs w:val="28"/>
                <w:lang w:val="uk-UA"/>
              </w:rPr>
            </w:pPr>
            <w:r w:rsidRPr="008A5824">
              <w:rPr>
                <w:rStyle w:val="rvts7"/>
                <w:color w:val="000000"/>
                <w:sz w:val="28"/>
                <w:szCs w:val="28"/>
                <w:lang w:val="uk-UA"/>
              </w:rPr>
              <w:t>Про зняття з контролю рішень виконавчого комітету Здолбунівської міської ради</w:t>
            </w:r>
            <w:r w:rsidR="003E5686">
              <w:rPr>
                <w:rStyle w:val="rvts7"/>
                <w:color w:val="000000"/>
                <w:sz w:val="28"/>
                <w:szCs w:val="28"/>
                <w:lang w:val="uk-UA"/>
              </w:rPr>
              <w:t>,</w:t>
            </w:r>
            <w:r w:rsidRPr="008A5824">
              <w:rPr>
                <w:rStyle w:val="rvts7"/>
                <w:color w:val="000000"/>
                <w:sz w:val="28"/>
                <w:szCs w:val="28"/>
                <w:lang w:val="uk-UA"/>
              </w:rPr>
              <w:t xml:space="preserve"> прийнятих у </w:t>
            </w:r>
            <w:r>
              <w:rPr>
                <w:rStyle w:val="rvts7"/>
                <w:color w:val="000000"/>
                <w:sz w:val="28"/>
                <w:szCs w:val="28"/>
                <w:lang w:val="uk-UA"/>
              </w:rPr>
              <w:t>першому півріччі 2024</w:t>
            </w:r>
            <w:r w:rsidRPr="008A5824">
              <w:rPr>
                <w:rStyle w:val="rvts7"/>
                <w:color w:val="000000"/>
                <w:sz w:val="28"/>
                <w:szCs w:val="28"/>
                <w:lang w:val="uk-UA"/>
              </w:rPr>
              <w:t xml:space="preserve"> році</w:t>
            </w:r>
          </w:p>
        </w:tc>
        <w:tc>
          <w:tcPr>
            <w:tcW w:w="1698" w:type="dxa"/>
            <w:shd w:val="clear" w:color="auto" w:fill="auto"/>
          </w:tcPr>
          <w:p w:rsidR="00D8265D" w:rsidRPr="00417725" w:rsidRDefault="00D8265D" w:rsidP="00D8265D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  <w:lang w:val="uk-UA"/>
              </w:rPr>
            </w:pPr>
            <w:r>
              <w:rPr>
                <w:rStyle w:val="rvts7"/>
                <w:color w:val="000000"/>
                <w:sz w:val="28"/>
                <w:szCs w:val="28"/>
                <w:lang w:val="uk-UA"/>
              </w:rPr>
              <w:t>Липень</w:t>
            </w:r>
          </w:p>
        </w:tc>
        <w:tc>
          <w:tcPr>
            <w:tcW w:w="2400" w:type="dxa"/>
            <w:shd w:val="clear" w:color="auto" w:fill="auto"/>
          </w:tcPr>
          <w:p w:rsidR="00D8265D" w:rsidRPr="008A5824" w:rsidRDefault="00D8265D" w:rsidP="00D8265D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rStyle w:val="rvts7"/>
                <w:color w:val="000000"/>
                <w:sz w:val="28"/>
                <w:szCs w:val="28"/>
              </w:rPr>
            </w:pP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Дацюк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В.Ф.</w:t>
            </w:r>
          </w:p>
        </w:tc>
      </w:tr>
      <w:tr w:rsidR="00D8265D" w:rsidRPr="00292C98" w:rsidTr="00417725">
        <w:tc>
          <w:tcPr>
            <w:tcW w:w="568" w:type="dxa"/>
            <w:shd w:val="clear" w:color="auto" w:fill="auto"/>
          </w:tcPr>
          <w:p w:rsidR="00D8265D" w:rsidRPr="008A5824" w:rsidRDefault="00D8265D" w:rsidP="00D8265D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color w:val="000000"/>
                <w:sz w:val="28"/>
                <w:szCs w:val="28"/>
              </w:rPr>
              <w:t>15.</w:t>
            </w:r>
          </w:p>
          <w:p w:rsidR="00D8265D" w:rsidRPr="008A5824" w:rsidRDefault="00D8265D" w:rsidP="00D8265D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</w:p>
        </w:tc>
        <w:tc>
          <w:tcPr>
            <w:tcW w:w="4973" w:type="dxa"/>
          </w:tcPr>
          <w:p w:rsidR="00D8265D" w:rsidRPr="008A5824" w:rsidRDefault="00D8265D" w:rsidP="00D8265D">
            <w:pPr>
              <w:jc w:val="both"/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Про стан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готовності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органів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управління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та сил до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попередження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ліквідації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аварій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надзвичайних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ситуацій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осінньо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-зимовий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період</w:t>
            </w:r>
            <w:proofErr w:type="spellEnd"/>
          </w:p>
        </w:tc>
        <w:tc>
          <w:tcPr>
            <w:tcW w:w="1698" w:type="dxa"/>
          </w:tcPr>
          <w:p w:rsidR="00D8265D" w:rsidRPr="008A5824" w:rsidRDefault="00D8265D" w:rsidP="00D8265D">
            <w:pPr>
              <w:jc w:val="center"/>
              <w:rPr>
                <w:rStyle w:val="rvts7"/>
                <w:color w:val="000000"/>
                <w:sz w:val="28"/>
                <w:szCs w:val="28"/>
              </w:rPr>
            </w:pP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Серпень</w:t>
            </w:r>
            <w:proofErr w:type="spellEnd"/>
          </w:p>
        </w:tc>
        <w:tc>
          <w:tcPr>
            <w:tcW w:w="2400" w:type="dxa"/>
            <w:shd w:val="clear" w:color="auto" w:fill="auto"/>
          </w:tcPr>
          <w:p w:rsidR="00D8265D" w:rsidRPr="008A5824" w:rsidRDefault="00D8265D" w:rsidP="00D8265D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color w:val="000000"/>
                <w:sz w:val="28"/>
                <w:szCs w:val="28"/>
              </w:rPr>
              <w:t>Стрельчук Л.Д.</w:t>
            </w:r>
          </w:p>
          <w:p w:rsidR="00D8265D" w:rsidRPr="008A5824" w:rsidRDefault="00D8265D" w:rsidP="00D8265D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rStyle w:val="rvts7"/>
                <w:color w:val="000000"/>
                <w:sz w:val="28"/>
                <w:szCs w:val="28"/>
              </w:rPr>
            </w:pPr>
          </w:p>
        </w:tc>
      </w:tr>
      <w:tr w:rsidR="00D8265D" w:rsidRPr="00292C98" w:rsidTr="00417725">
        <w:tc>
          <w:tcPr>
            <w:tcW w:w="568" w:type="dxa"/>
            <w:shd w:val="clear" w:color="auto" w:fill="auto"/>
          </w:tcPr>
          <w:p w:rsidR="00D8265D" w:rsidRPr="008A5824" w:rsidRDefault="00D8265D" w:rsidP="00D8265D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4973" w:type="dxa"/>
          </w:tcPr>
          <w:p w:rsidR="00D8265D" w:rsidRPr="008A5824" w:rsidRDefault="00D8265D" w:rsidP="00D8265D">
            <w:pPr>
              <w:jc w:val="both"/>
              <w:rPr>
                <w:rStyle w:val="rvts7"/>
                <w:sz w:val="28"/>
                <w:szCs w:val="28"/>
              </w:rPr>
            </w:pPr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8A5824">
              <w:rPr>
                <w:rStyle w:val="rvts7"/>
                <w:sz w:val="28"/>
                <w:szCs w:val="28"/>
              </w:rPr>
              <w:t>виконання</w:t>
            </w:r>
            <w:proofErr w:type="spellEnd"/>
            <w:r w:rsidRPr="008A5824">
              <w:rPr>
                <w:rStyle w:val="rvts7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sz w:val="28"/>
                <w:szCs w:val="28"/>
              </w:rPr>
              <w:t>місцевих</w:t>
            </w:r>
            <w:proofErr w:type="spellEnd"/>
            <w:r w:rsidRPr="008A5824">
              <w:rPr>
                <w:rStyle w:val="rvts7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sz w:val="28"/>
                <w:szCs w:val="28"/>
              </w:rPr>
              <w:t>цільових</w:t>
            </w:r>
            <w:proofErr w:type="spellEnd"/>
            <w:r w:rsidRPr="008A5824">
              <w:rPr>
                <w:rStyle w:val="rvts7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sz w:val="28"/>
                <w:szCs w:val="28"/>
              </w:rPr>
              <w:t>Програм</w:t>
            </w:r>
            <w:proofErr w:type="spellEnd"/>
            <w:r w:rsidRPr="008A5824">
              <w:rPr>
                <w:rStyle w:val="rvts7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sz w:val="28"/>
                <w:szCs w:val="28"/>
              </w:rPr>
              <w:t>Здолбунівської</w:t>
            </w:r>
            <w:proofErr w:type="spellEnd"/>
            <w:r w:rsidRPr="008A5824">
              <w:rPr>
                <w:rStyle w:val="rvts7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sz w:val="28"/>
                <w:szCs w:val="28"/>
              </w:rPr>
              <w:t>міської</w:t>
            </w:r>
            <w:proofErr w:type="spellEnd"/>
            <w:r w:rsidRPr="008A5824">
              <w:rPr>
                <w:rStyle w:val="rvts7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sz w:val="28"/>
                <w:szCs w:val="28"/>
              </w:rPr>
              <w:t>територіальної</w:t>
            </w:r>
            <w:proofErr w:type="spellEnd"/>
            <w:r w:rsidRPr="008A5824">
              <w:rPr>
                <w:rStyle w:val="rvts7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sz w:val="28"/>
                <w:szCs w:val="28"/>
              </w:rPr>
              <w:t>громади</w:t>
            </w:r>
            <w:proofErr w:type="spellEnd"/>
            <w:r w:rsidRPr="008A5824">
              <w:rPr>
                <w:rStyle w:val="rvts7"/>
                <w:sz w:val="28"/>
                <w:szCs w:val="28"/>
              </w:rPr>
              <w:t xml:space="preserve"> у </w:t>
            </w:r>
            <w:proofErr w:type="spellStart"/>
            <w:r w:rsidRPr="008A5824">
              <w:rPr>
                <w:rStyle w:val="rvts7"/>
                <w:sz w:val="28"/>
                <w:szCs w:val="28"/>
              </w:rPr>
              <w:t>першому</w:t>
            </w:r>
            <w:proofErr w:type="spellEnd"/>
            <w:r w:rsidRPr="008A5824">
              <w:rPr>
                <w:rStyle w:val="rvts7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sz w:val="28"/>
                <w:szCs w:val="28"/>
              </w:rPr>
              <w:t>півріччі</w:t>
            </w:r>
            <w:proofErr w:type="spellEnd"/>
            <w:r w:rsidRPr="008A5824">
              <w:rPr>
                <w:rStyle w:val="rvts7"/>
                <w:sz w:val="28"/>
                <w:szCs w:val="28"/>
              </w:rPr>
              <w:t xml:space="preserve"> 2024 року</w:t>
            </w:r>
          </w:p>
          <w:p w:rsidR="00D8265D" w:rsidRPr="008A5824" w:rsidRDefault="00D8265D" w:rsidP="00D8265D">
            <w:pPr>
              <w:jc w:val="both"/>
              <w:rPr>
                <w:rStyle w:val="rvts7"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</w:tcPr>
          <w:p w:rsidR="00D8265D" w:rsidRPr="008A5824" w:rsidRDefault="00D8265D" w:rsidP="00D8265D">
            <w:pPr>
              <w:jc w:val="center"/>
              <w:rPr>
                <w:rStyle w:val="rvts7"/>
                <w:color w:val="000000"/>
                <w:sz w:val="28"/>
                <w:szCs w:val="28"/>
              </w:rPr>
            </w:pP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Серпень</w:t>
            </w:r>
            <w:proofErr w:type="spellEnd"/>
          </w:p>
        </w:tc>
        <w:tc>
          <w:tcPr>
            <w:tcW w:w="2400" w:type="dxa"/>
          </w:tcPr>
          <w:p w:rsidR="00D8265D" w:rsidRPr="008A5824" w:rsidRDefault="00D8265D" w:rsidP="00D8265D">
            <w:pPr>
              <w:rPr>
                <w:rStyle w:val="rvts7"/>
                <w:color w:val="000000"/>
                <w:sz w:val="28"/>
                <w:szCs w:val="28"/>
              </w:rPr>
            </w:pP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Іванюк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О.М.,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керівники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структурних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підрозділів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міської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ради</w:t>
            </w:r>
          </w:p>
        </w:tc>
      </w:tr>
      <w:tr w:rsidR="00D8265D" w:rsidRPr="00292C98" w:rsidTr="00417725">
        <w:tc>
          <w:tcPr>
            <w:tcW w:w="568" w:type="dxa"/>
            <w:shd w:val="clear" w:color="auto" w:fill="auto"/>
          </w:tcPr>
          <w:p w:rsidR="00D8265D" w:rsidRPr="008A5824" w:rsidRDefault="00D8265D" w:rsidP="00D8265D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color w:val="000000"/>
                <w:sz w:val="28"/>
                <w:szCs w:val="28"/>
              </w:rPr>
              <w:t>17.</w:t>
            </w:r>
          </w:p>
          <w:p w:rsidR="00D8265D" w:rsidRPr="008A5824" w:rsidRDefault="00D8265D" w:rsidP="00D8265D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</w:p>
        </w:tc>
        <w:tc>
          <w:tcPr>
            <w:tcW w:w="4973" w:type="dxa"/>
            <w:shd w:val="clear" w:color="auto" w:fill="auto"/>
          </w:tcPr>
          <w:p w:rsidR="00D8265D" w:rsidRPr="008A5824" w:rsidRDefault="00D8265D" w:rsidP="00D8265D">
            <w:pPr>
              <w:spacing w:line="240" w:lineRule="atLeast"/>
              <w:jc w:val="both"/>
              <w:outlineLvl w:val="0"/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хід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виконання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заходів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підготовки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підприємств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житлово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комунального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господарства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об’єктів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соціальної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сфери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Здолбунівської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міської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територіальної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громади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роботи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осінньо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-зимовий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період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2024-2025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1698" w:type="dxa"/>
            <w:shd w:val="clear" w:color="auto" w:fill="auto"/>
          </w:tcPr>
          <w:p w:rsidR="00D8265D" w:rsidRPr="008A5824" w:rsidRDefault="00D8265D" w:rsidP="00D8265D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Вересень</w:t>
            </w:r>
            <w:proofErr w:type="spellEnd"/>
          </w:p>
        </w:tc>
        <w:tc>
          <w:tcPr>
            <w:tcW w:w="2400" w:type="dxa"/>
            <w:shd w:val="clear" w:color="auto" w:fill="auto"/>
          </w:tcPr>
          <w:p w:rsidR="00D8265D" w:rsidRPr="008A5824" w:rsidRDefault="00D8265D" w:rsidP="00D8265D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rStyle w:val="rvts7"/>
                <w:color w:val="000000"/>
                <w:sz w:val="28"/>
                <w:szCs w:val="28"/>
              </w:rPr>
            </w:pP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Місько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О.П.</w:t>
            </w:r>
          </w:p>
        </w:tc>
      </w:tr>
      <w:tr w:rsidR="00D8265D" w:rsidRPr="00292C98" w:rsidTr="00417725">
        <w:tc>
          <w:tcPr>
            <w:tcW w:w="568" w:type="dxa"/>
            <w:shd w:val="clear" w:color="auto" w:fill="auto"/>
          </w:tcPr>
          <w:p w:rsidR="00D8265D" w:rsidRPr="008A5824" w:rsidRDefault="00D8265D" w:rsidP="00D8265D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4973" w:type="dxa"/>
            <w:shd w:val="clear" w:color="auto" w:fill="auto"/>
          </w:tcPr>
          <w:p w:rsidR="00D8265D" w:rsidRPr="008A5824" w:rsidRDefault="00D8265D" w:rsidP="00D8265D">
            <w:pPr>
              <w:spacing w:line="240" w:lineRule="atLeast"/>
              <w:jc w:val="both"/>
              <w:outlineLvl w:val="0"/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забезпечення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прав і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найкращих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інтересів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дітей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влаштованих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зарахованих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цілодобове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перебування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закладів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різних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типів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, форм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власності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підпорядкування</w:t>
            </w:r>
            <w:proofErr w:type="spellEnd"/>
          </w:p>
        </w:tc>
        <w:tc>
          <w:tcPr>
            <w:tcW w:w="1698" w:type="dxa"/>
            <w:shd w:val="clear" w:color="auto" w:fill="auto"/>
          </w:tcPr>
          <w:p w:rsidR="00D8265D" w:rsidRPr="008A5824" w:rsidRDefault="00D8265D" w:rsidP="00D8265D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Вересень</w:t>
            </w:r>
            <w:proofErr w:type="spellEnd"/>
          </w:p>
        </w:tc>
        <w:tc>
          <w:tcPr>
            <w:tcW w:w="2400" w:type="dxa"/>
            <w:shd w:val="clear" w:color="auto" w:fill="auto"/>
          </w:tcPr>
          <w:p w:rsidR="00D8265D" w:rsidRPr="008A5824" w:rsidRDefault="00D8265D" w:rsidP="00D8265D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rStyle w:val="rvts7"/>
                <w:color w:val="000000"/>
                <w:sz w:val="28"/>
                <w:szCs w:val="28"/>
              </w:rPr>
            </w:pP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Гуляр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D8265D" w:rsidRPr="00292C98" w:rsidTr="00417725">
        <w:tc>
          <w:tcPr>
            <w:tcW w:w="568" w:type="dxa"/>
            <w:shd w:val="clear" w:color="auto" w:fill="auto"/>
          </w:tcPr>
          <w:p w:rsidR="00D8265D" w:rsidRPr="008A5824" w:rsidRDefault="00D8265D" w:rsidP="00D8265D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4973" w:type="dxa"/>
            <w:shd w:val="clear" w:color="auto" w:fill="auto"/>
          </w:tcPr>
          <w:p w:rsidR="00D8265D" w:rsidRPr="008A5824" w:rsidRDefault="00D8265D" w:rsidP="00D8265D">
            <w:pPr>
              <w:spacing w:line="240" w:lineRule="atLeast"/>
              <w:jc w:val="both"/>
              <w:outlineLvl w:val="0"/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Про  початок 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опалювального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періоду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2024</w:t>
            </w:r>
            <w:r w:rsidR="003E5686">
              <w:rPr>
                <w:rStyle w:val="rvts7"/>
                <w:color w:val="000000"/>
                <w:sz w:val="28"/>
                <w:szCs w:val="28"/>
                <w:lang w:val="uk-UA"/>
              </w:rPr>
              <w:t xml:space="preserve"> </w:t>
            </w:r>
            <w:r w:rsidRPr="008A5824">
              <w:rPr>
                <w:rStyle w:val="rvts7"/>
                <w:color w:val="000000"/>
                <w:sz w:val="28"/>
                <w:szCs w:val="28"/>
              </w:rPr>
              <w:t>-</w:t>
            </w:r>
            <w:r w:rsidR="003E5686">
              <w:rPr>
                <w:rStyle w:val="rvts7"/>
                <w:color w:val="000000"/>
                <w:sz w:val="28"/>
                <w:szCs w:val="28"/>
                <w:lang w:val="uk-UA"/>
              </w:rPr>
              <w:t xml:space="preserve"> </w:t>
            </w:r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2025 року в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Здолбунівській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міській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територіальній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громаді</w:t>
            </w:r>
            <w:proofErr w:type="spellEnd"/>
          </w:p>
        </w:tc>
        <w:tc>
          <w:tcPr>
            <w:tcW w:w="1698" w:type="dxa"/>
            <w:shd w:val="clear" w:color="auto" w:fill="auto"/>
          </w:tcPr>
          <w:p w:rsidR="00D8265D" w:rsidRPr="008A5824" w:rsidRDefault="00D8265D" w:rsidP="00D8265D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Жовтень</w:t>
            </w:r>
            <w:proofErr w:type="spellEnd"/>
          </w:p>
        </w:tc>
        <w:tc>
          <w:tcPr>
            <w:tcW w:w="2400" w:type="dxa"/>
            <w:shd w:val="clear" w:color="auto" w:fill="auto"/>
          </w:tcPr>
          <w:p w:rsidR="00D8265D" w:rsidRPr="008A5824" w:rsidRDefault="00D8265D" w:rsidP="00D8265D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rStyle w:val="rvts7"/>
                <w:color w:val="000000"/>
                <w:sz w:val="28"/>
                <w:szCs w:val="28"/>
              </w:rPr>
            </w:pP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Місько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О.П.</w:t>
            </w:r>
          </w:p>
        </w:tc>
      </w:tr>
      <w:tr w:rsidR="00D8265D" w:rsidRPr="00292C98" w:rsidTr="00417725">
        <w:tc>
          <w:tcPr>
            <w:tcW w:w="568" w:type="dxa"/>
            <w:shd w:val="clear" w:color="auto" w:fill="auto"/>
          </w:tcPr>
          <w:p w:rsidR="00D8265D" w:rsidRPr="00417725" w:rsidRDefault="00D8265D" w:rsidP="00D8265D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  <w:lang w:val="uk-UA"/>
              </w:rPr>
            </w:pPr>
            <w:r>
              <w:rPr>
                <w:rStyle w:val="rvts7"/>
                <w:color w:val="000000"/>
                <w:sz w:val="28"/>
                <w:szCs w:val="28"/>
                <w:lang w:val="uk-UA"/>
              </w:rPr>
              <w:lastRenderedPageBreak/>
              <w:t>20.</w:t>
            </w:r>
          </w:p>
        </w:tc>
        <w:tc>
          <w:tcPr>
            <w:tcW w:w="4973" w:type="dxa"/>
            <w:shd w:val="clear" w:color="auto" w:fill="auto"/>
          </w:tcPr>
          <w:p w:rsidR="00D8265D" w:rsidRDefault="00D8265D" w:rsidP="00D8265D">
            <w:pPr>
              <w:spacing w:line="240" w:lineRule="atLeast"/>
              <w:jc w:val="both"/>
              <w:outlineLvl w:val="0"/>
              <w:rPr>
                <w:rStyle w:val="rvts7"/>
                <w:color w:val="000000"/>
                <w:sz w:val="28"/>
                <w:szCs w:val="28"/>
                <w:lang w:val="uk-UA"/>
              </w:rPr>
            </w:pPr>
            <w:r w:rsidRPr="002E15FE">
              <w:rPr>
                <w:rStyle w:val="rvts7"/>
                <w:color w:val="000000"/>
                <w:sz w:val="28"/>
                <w:szCs w:val="28"/>
                <w:lang w:val="uk-UA"/>
              </w:rPr>
              <w:t>Про  закріплення  території  обслуговування за закладами загальної середньої освіти Здолбунівської міської територіальної громади</w:t>
            </w:r>
          </w:p>
          <w:p w:rsidR="00D8265D" w:rsidRPr="00D8265D" w:rsidRDefault="00D8265D" w:rsidP="00D8265D">
            <w:pPr>
              <w:spacing w:line="240" w:lineRule="atLeast"/>
              <w:jc w:val="both"/>
              <w:outlineLvl w:val="0"/>
              <w:rPr>
                <w:rStyle w:val="rvts7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98" w:type="dxa"/>
            <w:shd w:val="clear" w:color="auto" w:fill="auto"/>
          </w:tcPr>
          <w:p w:rsidR="00D8265D" w:rsidRPr="008A5824" w:rsidRDefault="00D8265D" w:rsidP="00D8265D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Жовтень</w:t>
            </w:r>
            <w:proofErr w:type="spellEnd"/>
          </w:p>
        </w:tc>
        <w:tc>
          <w:tcPr>
            <w:tcW w:w="2400" w:type="dxa"/>
            <w:shd w:val="clear" w:color="auto" w:fill="auto"/>
          </w:tcPr>
          <w:p w:rsidR="00D8265D" w:rsidRPr="008A5824" w:rsidRDefault="00D8265D" w:rsidP="00D8265D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color w:val="000000"/>
                <w:sz w:val="28"/>
                <w:szCs w:val="28"/>
              </w:rPr>
              <w:t>Антонюк І.В.</w:t>
            </w:r>
          </w:p>
        </w:tc>
      </w:tr>
      <w:tr w:rsidR="00D8265D" w:rsidRPr="00292C98" w:rsidTr="00417725">
        <w:tc>
          <w:tcPr>
            <w:tcW w:w="568" w:type="dxa"/>
            <w:shd w:val="clear" w:color="auto" w:fill="auto"/>
          </w:tcPr>
          <w:p w:rsidR="00D8265D" w:rsidRPr="00417725" w:rsidRDefault="00D8265D" w:rsidP="00D8265D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  <w:lang w:val="uk-UA"/>
              </w:rPr>
            </w:pPr>
            <w:r>
              <w:rPr>
                <w:rStyle w:val="rvts7"/>
                <w:color w:val="000000"/>
                <w:sz w:val="28"/>
                <w:szCs w:val="28"/>
                <w:lang w:val="uk-UA"/>
              </w:rPr>
              <w:t>21.</w:t>
            </w:r>
          </w:p>
        </w:tc>
        <w:tc>
          <w:tcPr>
            <w:tcW w:w="4973" w:type="dxa"/>
            <w:shd w:val="clear" w:color="auto" w:fill="auto"/>
          </w:tcPr>
          <w:p w:rsidR="00D8265D" w:rsidRPr="008A5824" w:rsidRDefault="00D8265D" w:rsidP="00D8265D">
            <w:pPr>
              <w:spacing w:line="240" w:lineRule="atLeast"/>
              <w:jc w:val="both"/>
              <w:outlineLvl w:val="0"/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Про стан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забезпечення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засобами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індивідуального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захисту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органів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дихання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населення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яке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потрапляє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до 30-ти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кілометрової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зони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спостереження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АЕС</w:t>
            </w:r>
          </w:p>
        </w:tc>
        <w:tc>
          <w:tcPr>
            <w:tcW w:w="1698" w:type="dxa"/>
            <w:shd w:val="clear" w:color="auto" w:fill="auto"/>
          </w:tcPr>
          <w:p w:rsidR="00D8265D" w:rsidRPr="008A5824" w:rsidRDefault="00D8265D" w:rsidP="00D8265D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Жовтень</w:t>
            </w:r>
            <w:proofErr w:type="spellEnd"/>
          </w:p>
        </w:tc>
        <w:tc>
          <w:tcPr>
            <w:tcW w:w="2400" w:type="dxa"/>
            <w:shd w:val="clear" w:color="auto" w:fill="auto"/>
          </w:tcPr>
          <w:p w:rsidR="00D8265D" w:rsidRPr="008A5824" w:rsidRDefault="00D8265D" w:rsidP="00D8265D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color w:val="000000"/>
                <w:sz w:val="28"/>
                <w:szCs w:val="28"/>
              </w:rPr>
              <w:t>Стрельчук Л.Д.</w:t>
            </w:r>
          </w:p>
          <w:p w:rsidR="00D8265D" w:rsidRPr="008A5824" w:rsidRDefault="00D8265D" w:rsidP="00D8265D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rStyle w:val="rvts7"/>
                <w:color w:val="000000"/>
                <w:sz w:val="28"/>
                <w:szCs w:val="28"/>
              </w:rPr>
            </w:pPr>
          </w:p>
        </w:tc>
      </w:tr>
      <w:tr w:rsidR="003E5686" w:rsidRPr="00292C98" w:rsidTr="00417725">
        <w:tc>
          <w:tcPr>
            <w:tcW w:w="568" w:type="dxa"/>
            <w:shd w:val="clear" w:color="auto" w:fill="auto"/>
          </w:tcPr>
          <w:p w:rsidR="003E5686" w:rsidRPr="00417725" w:rsidRDefault="003E5686" w:rsidP="003E5686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  <w:lang w:val="uk-UA"/>
              </w:rPr>
            </w:pPr>
            <w:r>
              <w:rPr>
                <w:rStyle w:val="rvts7"/>
                <w:color w:val="000000"/>
                <w:sz w:val="28"/>
                <w:szCs w:val="28"/>
                <w:lang w:val="uk-UA"/>
              </w:rPr>
              <w:t>22.</w:t>
            </w:r>
          </w:p>
        </w:tc>
        <w:tc>
          <w:tcPr>
            <w:tcW w:w="4973" w:type="dxa"/>
            <w:shd w:val="clear" w:color="auto" w:fill="auto"/>
          </w:tcPr>
          <w:p w:rsidR="003E5686" w:rsidRPr="008A5824" w:rsidRDefault="003E5686" w:rsidP="003E5686">
            <w:pPr>
              <w:pStyle w:val="af0"/>
              <w:jc w:val="both"/>
              <w:rPr>
                <w:rStyle w:val="rvts7"/>
                <w:color w:val="000000"/>
                <w:sz w:val="28"/>
                <w:szCs w:val="28"/>
                <w:lang w:eastAsia="ru-RU"/>
              </w:rPr>
            </w:pPr>
            <w:r w:rsidRPr="008A5824">
              <w:rPr>
                <w:rStyle w:val="rvts7"/>
                <w:color w:val="000000"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  <w:lang w:eastAsia="ru-RU"/>
              </w:rPr>
              <w:t>проєкт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  <w:lang w:eastAsia="ru-RU"/>
              </w:rPr>
              <w:t xml:space="preserve"> бюджету Здолбунівської міської територіальної громади на </w:t>
            </w:r>
            <w:r>
              <w:rPr>
                <w:rStyle w:val="rvts7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Pr="008A5824">
              <w:rPr>
                <w:rStyle w:val="rvts7"/>
                <w:color w:val="000000"/>
                <w:sz w:val="28"/>
                <w:szCs w:val="28"/>
                <w:lang w:eastAsia="ru-RU"/>
              </w:rPr>
              <w:t>2025 рік</w:t>
            </w:r>
          </w:p>
        </w:tc>
        <w:tc>
          <w:tcPr>
            <w:tcW w:w="1698" w:type="dxa"/>
            <w:shd w:val="clear" w:color="auto" w:fill="auto"/>
          </w:tcPr>
          <w:p w:rsidR="003E5686" w:rsidRPr="008A5824" w:rsidRDefault="003E5686" w:rsidP="003E5686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color w:val="000000"/>
                <w:sz w:val="28"/>
                <w:szCs w:val="28"/>
              </w:rPr>
              <w:t>Листопад</w:t>
            </w:r>
          </w:p>
        </w:tc>
        <w:tc>
          <w:tcPr>
            <w:tcW w:w="2400" w:type="dxa"/>
            <w:shd w:val="clear" w:color="auto" w:fill="auto"/>
          </w:tcPr>
          <w:p w:rsidR="003E5686" w:rsidRPr="008A5824" w:rsidRDefault="003E5686" w:rsidP="003E5686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rStyle w:val="rvts7"/>
                <w:color w:val="000000"/>
                <w:sz w:val="28"/>
                <w:szCs w:val="28"/>
              </w:rPr>
            </w:pP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Прокопчук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С.В.</w:t>
            </w:r>
          </w:p>
        </w:tc>
      </w:tr>
      <w:tr w:rsidR="003E5686" w:rsidRPr="00292C98" w:rsidTr="00417725">
        <w:tc>
          <w:tcPr>
            <w:tcW w:w="568" w:type="dxa"/>
            <w:shd w:val="clear" w:color="auto" w:fill="auto"/>
          </w:tcPr>
          <w:p w:rsidR="003E5686" w:rsidRPr="00417725" w:rsidRDefault="003E5686" w:rsidP="003E5686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  <w:lang w:val="uk-UA"/>
              </w:rPr>
            </w:pPr>
            <w:r>
              <w:rPr>
                <w:rStyle w:val="rvts7"/>
                <w:color w:val="000000"/>
                <w:sz w:val="28"/>
                <w:szCs w:val="28"/>
                <w:lang w:val="uk-UA"/>
              </w:rPr>
              <w:t>23.</w:t>
            </w:r>
          </w:p>
        </w:tc>
        <w:tc>
          <w:tcPr>
            <w:tcW w:w="4973" w:type="dxa"/>
            <w:shd w:val="clear" w:color="auto" w:fill="auto"/>
          </w:tcPr>
          <w:p w:rsidR="003E5686" w:rsidRPr="008A5824" w:rsidRDefault="003E5686" w:rsidP="003E5686">
            <w:pPr>
              <w:pStyle w:val="af0"/>
              <w:jc w:val="both"/>
              <w:rPr>
                <w:rStyle w:val="rvts7"/>
                <w:color w:val="000000"/>
                <w:sz w:val="28"/>
                <w:szCs w:val="28"/>
                <w:lang w:eastAsia="ru-RU"/>
              </w:rPr>
            </w:pPr>
            <w:r w:rsidRPr="008A5824">
              <w:rPr>
                <w:rStyle w:val="rvts7"/>
                <w:color w:val="000000"/>
                <w:sz w:val="28"/>
                <w:szCs w:val="28"/>
                <w:lang w:eastAsia="ru-RU"/>
              </w:rPr>
              <w:t>Про стан навчання населення діям у надзвичайних ситуаціях</w:t>
            </w:r>
          </w:p>
        </w:tc>
        <w:tc>
          <w:tcPr>
            <w:tcW w:w="1698" w:type="dxa"/>
            <w:shd w:val="clear" w:color="auto" w:fill="auto"/>
          </w:tcPr>
          <w:p w:rsidR="003E5686" w:rsidRPr="008A5824" w:rsidRDefault="003E5686" w:rsidP="003E5686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color w:val="000000"/>
                <w:sz w:val="28"/>
                <w:szCs w:val="28"/>
              </w:rPr>
              <w:t>Листопад</w:t>
            </w:r>
          </w:p>
        </w:tc>
        <w:tc>
          <w:tcPr>
            <w:tcW w:w="2400" w:type="dxa"/>
            <w:shd w:val="clear" w:color="auto" w:fill="auto"/>
          </w:tcPr>
          <w:p w:rsidR="003E5686" w:rsidRPr="008A5824" w:rsidRDefault="003E5686" w:rsidP="003E5686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color w:val="000000"/>
                <w:sz w:val="28"/>
                <w:szCs w:val="28"/>
              </w:rPr>
              <w:t>Стрельчук Л.Д.</w:t>
            </w:r>
          </w:p>
          <w:p w:rsidR="003E5686" w:rsidRPr="008A5824" w:rsidRDefault="003E5686" w:rsidP="003E5686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rStyle w:val="rvts7"/>
                <w:color w:val="000000"/>
                <w:sz w:val="28"/>
                <w:szCs w:val="28"/>
              </w:rPr>
            </w:pPr>
          </w:p>
        </w:tc>
      </w:tr>
      <w:tr w:rsidR="003E5686" w:rsidRPr="00292C98" w:rsidTr="00417725">
        <w:tc>
          <w:tcPr>
            <w:tcW w:w="568" w:type="dxa"/>
            <w:shd w:val="clear" w:color="auto" w:fill="auto"/>
          </w:tcPr>
          <w:p w:rsidR="003E5686" w:rsidRPr="008A5824" w:rsidRDefault="003E5686" w:rsidP="003E5686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  <w:r>
              <w:rPr>
                <w:rStyle w:val="rvts7"/>
                <w:color w:val="000000"/>
                <w:sz w:val="28"/>
                <w:szCs w:val="28"/>
              </w:rPr>
              <w:t>24</w:t>
            </w:r>
            <w:r w:rsidRPr="008A5824">
              <w:rPr>
                <w:rStyle w:val="rvts7"/>
                <w:color w:val="000000"/>
                <w:sz w:val="28"/>
                <w:szCs w:val="28"/>
              </w:rPr>
              <w:t>.</w:t>
            </w:r>
          </w:p>
          <w:p w:rsidR="003E5686" w:rsidRPr="008A5824" w:rsidRDefault="003E5686" w:rsidP="003E5686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</w:p>
        </w:tc>
        <w:tc>
          <w:tcPr>
            <w:tcW w:w="4973" w:type="dxa"/>
            <w:shd w:val="clear" w:color="auto" w:fill="auto"/>
          </w:tcPr>
          <w:p w:rsidR="003E5686" w:rsidRPr="008A5824" w:rsidRDefault="003E5686" w:rsidP="003E5686">
            <w:pPr>
              <w:tabs>
                <w:tab w:val="left" w:pos="8520"/>
              </w:tabs>
              <w:ind w:right="43"/>
              <w:jc w:val="both"/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схвалення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проєктів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мі</w:t>
            </w:r>
            <w:r>
              <w:rPr>
                <w:rStyle w:val="rvts7"/>
                <w:color w:val="000000"/>
                <w:sz w:val="28"/>
                <w:szCs w:val="28"/>
              </w:rPr>
              <w:t>сцевих</w:t>
            </w:r>
            <w:proofErr w:type="spellEnd"/>
            <w:r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rvts7"/>
                <w:color w:val="000000"/>
                <w:sz w:val="28"/>
                <w:szCs w:val="28"/>
              </w:rPr>
              <w:t>цільових</w:t>
            </w:r>
            <w:proofErr w:type="spellEnd"/>
            <w:r>
              <w:rPr>
                <w:rStyle w:val="rvts7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Style w:val="rvts7"/>
                <w:color w:val="000000"/>
                <w:sz w:val="28"/>
                <w:szCs w:val="28"/>
              </w:rPr>
              <w:t>Програм</w:t>
            </w:r>
            <w:proofErr w:type="spellEnd"/>
            <w:r>
              <w:rPr>
                <w:rStyle w:val="rvts7"/>
                <w:color w:val="000000"/>
                <w:sz w:val="28"/>
                <w:szCs w:val="28"/>
              </w:rPr>
              <w:t xml:space="preserve"> на 2025</w:t>
            </w:r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698" w:type="dxa"/>
            <w:shd w:val="clear" w:color="auto" w:fill="auto"/>
          </w:tcPr>
          <w:p w:rsidR="003E5686" w:rsidRPr="008A5824" w:rsidRDefault="003E5686" w:rsidP="003E5686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Грудень</w:t>
            </w:r>
            <w:proofErr w:type="spellEnd"/>
          </w:p>
        </w:tc>
        <w:tc>
          <w:tcPr>
            <w:tcW w:w="2400" w:type="dxa"/>
            <w:shd w:val="clear" w:color="auto" w:fill="auto"/>
          </w:tcPr>
          <w:p w:rsidR="003E5686" w:rsidRPr="008A5824" w:rsidRDefault="003E5686" w:rsidP="003E5686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rStyle w:val="rvts7"/>
                <w:color w:val="000000"/>
                <w:sz w:val="28"/>
                <w:szCs w:val="28"/>
              </w:rPr>
            </w:pP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Іванюк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О.М.</w:t>
            </w:r>
          </w:p>
        </w:tc>
      </w:tr>
      <w:tr w:rsidR="003E5686" w:rsidRPr="00292C98" w:rsidTr="00417725">
        <w:tc>
          <w:tcPr>
            <w:tcW w:w="568" w:type="dxa"/>
            <w:shd w:val="clear" w:color="auto" w:fill="auto"/>
          </w:tcPr>
          <w:p w:rsidR="003E5686" w:rsidRPr="008A5824" w:rsidRDefault="003E5686" w:rsidP="003E5686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  <w:r>
              <w:rPr>
                <w:rStyle w:val="rvts7"/>
                <w:color w:val="000000"/>
                <w:sz w:val="28"/>
                <w:szCs w:val="28"/>
              </w:rPr>
              <w:t>25</w:t>
            </w:r>
            <w:r w:rsidRPr="008A5824">
              <w:rPr>
                <w:rStyle w:val="rvts7"/>
                <w:color w:val="000000"/>
                <w:sz w:val="28"/>
                <w:szCs w:val="28"/>
              </w:rPr>
              <w:t>.</w:t>
            </w:r>
          </w:p>
        </w:tc>
        <w:tc>
          <w:tcPr>
            <w:tcW w:w="4973" w:type="dxa"/>
            <w:shd w:val="clear" w:color="auto" w:fill="auto"/>
          </w:tcPr>
          <w:p w:rsidR="003E5686" w:rsidRPr="008A5824" w:rsidRDefault="003E5686" w:rsidP="003E5686">
            <w:pPr>
              <w:ind w:right="20"/>
              <w:jc w:val="both"/>
              <w:rPr>
                <w:rStyle w:val="rvts7"/>
                <w:color w:val="000000"/>
                <w:sz w:val="28"/>
                <w:szCs w:val="28"/>
                <w:lang w:val="uk-UA"/>
              </w:rPr>
            </w:pPr>
            <w:r w:rsidRPr="008A5824">
              <w:rPr>
                <w:rStyle w:val="rvts7"/>
                <w:color w:val="000000"/>
                <w:sz w:val="28"/>
                <w:szCs w:val="28"/>
                <w:lang w:val="uk-UA"/>
              </w:rPr>
              <w:t xml:space="preserve">Про визначення виконавців житлово -комунальних, комунальних послуг на території Здолбунівської міської територіальної громади на </w:t>
            </w:r>
            <w:r>
              <w:rPr>
                <w:rStyle w:val="rvts7"/>
                <w:color w:val="000000"/>
                <w:sz w:val="28"/>
                <w:szCs w:val="28"/>
                <w:lang w:val="uk-UA"/>
              </w:rPr>
              <w:t>2025</w:t>
            </w:r>
            <w:r w:rsidRPr="008A5824">
              <w:rPr>
                <w:rStyle w:val="rvts7"/>
                <w:color w:val="000000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698" w:type="dxa"/>
            <w:shd w:val="clear" w:color="auto" w:fill="auto"/>
          </w:tcPr>
          <w:p w:rsidR="003E5686" w:rsidRPr="008A5824" w:rsidRDefault="003E5686" w:rsidP="003E5686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Грудень</w:t>
            </w:r>
            <w:proofErr w:type="spellEnd"/>
          </w:p>
        </w:tc>
        <w:tc>
          <w:tcPr>
            <w:tcW w:w="2400" w:type="dxa"/>
            <w:shd w:val="clear" w:color="auto" w:fill="auto"/>
          </w:tcPr>
          <w:p w:rsidR="003E5686" w:rsidRPr="008A5824" w:rsidRDefault="003E5686" w:rsidP="003E5686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rStyle w:val="rvts7"/>
                <w:color w:val="000000"/>
                <w:sz w:val="28"/>
                <w:szCs w:val="28"/>
              </w:rPr>
            </w:pP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Місько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О.П.</w:t>
            </w:r>
          </w:p>
        </w:tc>
      </w:tr>
      <w:tr w:rsidR="003E5686" w:rsidRPr="00292C98" w:rsidTr="00417725">
        <w:trPr>
          <w:trHeight w:val="839"/>
        </w:trPr>
        <w:tc>
          <w:tcPr>
            <w:tcW w:w="568" w:type="dxa"/>
            <w:shd w:val="clear" w:color="auto" w:fill="auto"/>
          </w:tcPr>
          <w:p w:rsidR="003E5686" w:rsidRPr="00417725" w:rsidRDefault="003E5686" w:rsidP="003E5686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  <w:lang w:val="uk-UA"/>
              </w:rPr>
            </w:pPr>
            <w:r>
              <w:rPr>
                <w:rStyle w:val="rvts7"/>
                <w:color w:val="000000"/>
                <w:sz w:val="28"/>
                <w:szCs w:val="28"/>
                <w:lang w:val="uk-UA"/>
              </w:rPr>
              <w:t>26.</w:t>
            </w:r>
          </w:p>
        </w:tc>
        <w:tc>
          <w:tcPr>
            <w:tcW w:w="4973" w:type="dxa"/>
            <w:shd w:val="clear" w:color="auto" w:fill="auto"/>
          </w:tcPr>
          <w:p w:rsidR="003E5686" w:rsidRPr="003E5686" w:rsidRDefault="003E5686" w:rsidP="003E5686">
            <w:pPr>
              <w:spacing w:line="240" w:lineRule="atLeast"/>
              <w:jc w:val="both"/>
              <w:outlineLvl w:val="0"/>
              <w:rPr>
                <w:rStyle w:val="rvts7"/>
                <w:color w:val="000000"/>
                <w:sz w:val="28"/>
                <w:szCs w:val="28"/>
                <w:lang w:val="uk-UA"/>
              </w:rPr>
            </w:pPr>
            <w:r w:rsidRPr="003E5686">
              <w:rPr>
                <w:rStyle w:val="rvts7"/>
                <w:color w:val="000000"/>
                <w:sz w:val="28"/>
                <w:szCs w:val="28"/>
                <w:lang w:val="uk-UA"/>
              </w:rPr>
              <w:t>Про виконання бюджету Здолбунівської міської територіальної громади</w:t>
            </w:r>
          </w:p>
        </w:tc>
        <w:tc>
          <w:tcPr>
            <w:tcW w:w="1698" w:type="dxa"/>
            <w:shd w:val="clear" w:color="auto" w:fill="auto"/>
          </w:tcPr>
          <w:p w:rsidR="003E5686" w:rsidRPr="008A5824" w:rsidRDefault="003E5686" w:rsidP="003E5686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Щокварталу</w:t>
            </w:r>
            <w:proofErr w:type="spellEnd"/>
          </w:p>
        </w:tc>
        <w:tc>
          <w:tcPr>
            <w:tcW w:w="2400" w:type="dxa"/>
            <w:shd w:val="clear" w:color="auto" w:fill="auto"/>
          </w:tcPr>
          <w:p w:rsidR="003E5686" w:rsidRPr="008A5824" w:rsidRDefault="003E5686" w:rsidP="003E5686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rStyle w:val="rvts7"/>
                <w:color w:val="000000"/>
                <w:sz w:val="28"/>
                <w:szCs w:val="28"/>
              </w:rPr>
            </w:pP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Прокопчук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С.В.</w:t>
            </w:r>
          </w:p>
        </w:tc>
      </w:tr>
      <w:tr w:rsidR="003E5686" w:rsidRPr="00292C98" w:rsidTr="00417725">
        <w:trPr>
          <w:trHeight w:val="839"/>
        </w:trPr>
        <w:tc>
          <w:tcPr>
            <w:tcW w:w="568" w:type="dxa"/>
            <w:shd w:val="clear" w:color="auto" w:fill="auto"/>
          </w:tcPr>
          <w:p w:rsidR="003E5686" w:rsidRPr="008A5824" w:rsidRDefault="003E5686" w:rsidP="003E5686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  <w:r>
              <w:rPr>
                <w:rStyle w:val="rvts7"/>
                <w:color w:val="000000"/>
                <w:sz w:val="28"/>
                <w:szCs w:val="28"/>
              </w:rPr>
              <w:t>27</w:t>
            </w:r>
            <w:r w:rsidRPr="008A5824">
              <w:rPr>
                <w:rStyle w:val="rvts7"/>
                <w:color w:val="000000"/>
                <w:sz w:val="28"/>
                <w:szCs w:val="28"/>
              </w:rPr>
              <w:t>.</w:t>
            </w:r>
          </w:p>
        </w:tc>
        <w:tc>
          <w:tcPr>
            <w:tcW w:w="4973" w:type="dxa"/>
            <w:shd w:val="clear" w:color="auto" w:fill="auto"/>
          </w:tcPr>
          <w:p w:rsidR="003E5686" w:rsidRPr="00D8265D" w:rsidRDefault="003E5686" w:rsidP="003E5686">
            <w:pPr>
              <w:ind w:right="51"/>
              <w:jc w:val="both"/>
              <w:rPr>
                <w:rStyle w:val="rvts7"/>
                <w:rFonts w:eastAsia="Calibri"/>
                <w:sz w:val="28"/>
                <w:szCs w:val="28"/>
                <w:lang w:val="uk-UA" w:eastAsia="en-US"/>
              </w:rPr>
            </w:pPr>
            <w:r w:rsidRPr="00D8265D">
              <w:rPr>
                <w:rFonts w:eastAsia="Calibri"/>
                <w:sz w:val="28"/>
                <w:szCs w:val="28"/>
                <w:lang w:val="uk-UA" w:eastAsia="en-US"/>
              </w:rPr>
              <w:t xml:space="preserve">Про затвердження рішень про надання/припинення у наданні соціальних послуг жителям Здолбунівської міської територіальної громади </w:t>
            </w:r>
          </w:p>
        </w:tc>
        <w:tc>
          <w:tcPr>
            <w:tcW w:w="1698" w:type="dxa"/>
            <w:shd w:val="clear" w:color="auto" w:fill="auto"/>
          </w:tcPr>
          <w:p w:rsidR="003E5686" w:rsidRPr="008A5824" w:rsidRDefault="003E5686" w:rsidP="003E5686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sz w:val="28"/>
                <w:szCs w:val="28"/>
              </w:rPr>
              <w:t xml:space="preserve">У </w:t>
            </w:r>
            <w:proofErr w:type="spellStart"/>
            <w:r w:rsidRPr="008A5824">
              <w:rPr>
                <w:rStyle w:val="rvts7"/>
                <w:sz w:val="28"/>
                <w:szCs w:val="28"/>
              </w:rPr>
              <w:t>разі</w:t>
            </w:r>
            <w:proofErr w:type="spellEnd"/>
            <w:r w:rsidRPr="008A5824">
              <w:rPr>
                <w:rStyle w:val="rvts7"/>
                <w:sz w:val="28"/>
                <w:szCs w:val="28"/>
              </w:rPr>
              <w:t xml:space="preserve"> потреби</w:t>
            </w:r>
          </w:p>
        </w:tc>
        <w:tc>
          <w:tcPr>
            <w:tcW w:w="2400" w:type="dxa"/>
            <w:shd w:val="clear" w:color="auto" w:fill="auto"/>
          </w:tcPr>
          <w:p w:rsidR="003E5686" w:rsidRPr="008A5824" w:rsidRDefault="003E5686" w:rsidP="003E5686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rStyle w:val="rvts7"/>
                <w:color w:val="000000"/>
                <w:sz w:val="28"/>
                <w:szCs w:val="28"/>
              </w:rPr>
            </w:pP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Ковтонюк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В.М.</w:t>
            </w:r>
          </w:p>
        </w:tc>
      </w:tr>
      <w:tr w:rsidR="003E5686" w:rsidRPr="00292C98" w:rsidTr="00417725">
        <w:tc>
          <w:tcPr>
            <w:tcW w:w="568" w:type="dxa"/>
            <w:shd w:val="clear" w:color="auto" w:fill="auto"/>
          </w:tcPr>
          <w:p w:rsidR="003E5686" w:rsidRPr="008A5824" w:rsidRDefault="003E5686" w:rsidP="003E5686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  <w:r>
              <w:rPr>
                <w:rStyle w:val="rvts7"/>
                <w:color w:val="000000"/>
                <w:sz w:val="28"/>
                <w:szCs w:val="28"/>
              </w:rPr>
              <w:t>28</w:t>
            </w:r>
            <w:r w:rsidRPr="008A5824">
              <w:rPr>
                <w:rStyle w:val="rvts7"/>
                <w:color w:val="000000"/>
                <w:sz w:val="28"/>
                <w:szCs w:val="28"/>
              </w:rPr>
              <w:t>.</w:t>
            </w:r>
          </w:p>
        </w:tc>
        <w:tc>
          <w:tcPr>
            <w:tcW w:w="4973" w:type="dxa"/>
            <w:shd w:val="clear" w:color="auto" w:fill="auto"/>
          </w:tcPr>
          <w:p w:rsidR="003E5686" w:rsidRPr="008A5824" w:rsidRDefault="003E5686" w:rsidP="003E5686">
            <w:pPr>
              <w:spacing w:line="240" w:lineRule="atLeast"/>
              <w:jc w:val="both"/>
              <w:outlineLvl w:val="0"/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дозвіл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розміщення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зовнішньої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реклами</w:t>
            </w:r>
            <w:proofErr w:type="spellEnd"/>
          </w:p>
        </w:tc>
        <w:tc>
          <w:tcPr>
            <w:tcW w:w="1698" w:type="dxa"/>
            <w:shd w:val="clear" w:color="auto" w:fill="auto"/>
          </w:tcPr>
          <w:p w:rsidR="003E5686" w:rsidRPr="008A5824" w:rsidRDefault="003E5686" w:rsidP="003E5686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sz w:val="28"/>
                <w:szCs w:val="28"/>
              </w:rPr>
            </w:pPr>
            <w:r w:rsidRPr="008A5824">
              <w:rPr>
                <w:rStyle w:val="rvts7"/>
                <w:sz w:val="28"/>
                <w:szCs w:val="28"/>
              </w:rPr>
              <w:t xml:space="preserve">У </w:t>
            </w:r>
            <w:proofErr w:type="spellStart"/>
            <w:r w:rsidRPr="008A5824">
              <w:rPr>
                <w:rStyle w:val="rvts7"/>
                <w:sz w:val="28"/>
                <w:szCs w:val="28"/>
              </w:rPr>
              <w:t>разі</w:t>
            </w:r>
            <w:proofErr w:type="spellEnd"/>
            <w:r w:rsidRPr="008A5824">
              <w:rPr>
                <w:rStyle w:val="rvts7"/>
                <w:sz w:val="28"/>
                <w:szCs w:val="28"/>
              </w:rPr>
              <w:t xml:space="preserve"> потреби</w:t>
            </w:r>
          </w:p>
        </w:tc>
        <w:tc>
          <w:tcPr>
            <w:tcW w:w="2400" w:type="dxa"/>
            <w:shd w:val="clear" w:color="auto" w:fill="auto"/>
          </w:tcPr>
          <w:p w:rsidR="003E5686" w:rsidRPr="008A5824" w:rsidRDefault="003E5686" w:rsidP="003E5686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rStyle w:val="rvts7"/>
                <w:color w:val="000000"/>
                <w:sz w:val="28"/>
                <w:szCs w:val="28"/>
              </w:rPr>
            </w:pP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Місько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О.П.</w:t>
            </w:r>
          </w:p>
        </w:tc>
      </w:tr>
      <w:tr w:rsidR="003E5686" w:rsidRPr="00292C98" w:rsidTr="00417725">
        <w:tc>
          <w:tcPr>
            <w:tcW w:w="568" w:type="dxa"/>
            <w:shd w:val="clear" w:color="auto" w:fill="auto"/>
          </w:tcPr>
          <w:p w:rsidR="003E5686" w:rsidRPr="00417725" w:rsidRDefault="003E5686" w:rsidP="003E5686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  <w:lang w:val="uk-UA"/>
              </w:rPr>
            </w:pPr>
            <w:r>
              <w:rPr>
                <w:rStyle w:val="rvts7"/>
                <w:color w:val="000000"/>
                <w:sz w:val="28"/>
                <w:szCs w:val="28"/>
                <w:lang w:val="uk-UA"/>
              </w:rPr>
              <w:t>29.</w:t>
            </w:r>
          </w:p>
        </w:tc>
        <w:tc>
          <w:tcPr>
            <w:tcW w:w="4973" w:type="dxa"/>
            <w:shd w:val="clear" w:color="auto" w:fill="auto"/>
          </w:tcPr>
          <w:p w:rsidR="003E5686" w:rsidRPr="008A5824" w:rsidRDefault="003E5686" w:rsidP="003E5686">
            <w:pPr>
              <w:spacing w:line="240" w:lineRule="atLeast"/>
              <w:jc w:val="both"/>
              <w:outlineLvl w:val="0"/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надання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матеріальної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допомоги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поховання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98" w:type="dxa"/>
            <w:shd w:val="clear" w:color="auto" w:fill="auto"/>
          </w:tcPr>
          <w:p w:rsidR="003E5686" w:rsidRPr="008A5824" w:rsidRDefault="003E5686" w:rsidP="003E5686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sz w:val="28"/>
                <w:szCs w:val="28"/>
              </w:rPr>
              <w:t xml:space="preserve">У </w:t>
            </w:r>
            <w:proofErr w:type="spellStart"/>
            <w:r w:rsidRPr="008A5824">
              <w:rPr>
                <w:rStyle w:val="rvts7"/>
                <w:sz w:val="28"/>
                <w:szCs w:val="28"/>
              </w:rPr>
              <w:t>разі</w:t>
            </w:r>
            <w:proofErr w:type="spellEnd"/>
            <w:r w:rsidRPr="008A5824">
              <w:rPr>
                <w:rStyle w:val="rvts7"/>
                <w:sz w:val="28"/>
                <w:szCs w:val="28"/>
              </w:rPr>
              <w:t xml:space="preserve"> потреби</w:t>
            </w:r>
          </w:p>
        </w:tc>
        <w:tc>
          <w:tcPr>
            <w:tcW w:w="2400" w:type="dxa"/>
            <w:shd w:val="clear" w:color="auto" w:fill="auto"/>
          </w:tcPr>
          <w:p w:rsidR="003E5686" w:rsidRPr="008A5824" w:rsidRDefault="003E5686" w:rsidP="003E5686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rStyle w:val="rvts7"/>
                <w:color w:val="000000"/>
                <w:sz w:val="28"/>
                <w:szCs w:val="28"/>
              </w:rPr>
            </w:pP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Ковтонюк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В.М.</w:t>
            </w:r>
          </w:p>
        </w:tc>
      </w:tr>
      <w:tr w:rsidR="003E5686" w:rsidRPr="00292C98" w:rsidTr="00417725">
        <w:tc>
          <w:tcPr>
            <w:tcW w:w="568" w:type="dxa"/>
            <w:shd w:val="clear" w:color="auto" w:fill="auto"/>
          </w:tcPr>
          <w:p w:rsidR="003E5686" w:rsidRPr="008A5824" w:rsidRDefault="003E5686" w:rsidP="003E5686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  <w:r>
              <w:rPr>
                <w:rStyle w:val="rvts7"/>
                <w:color w:val="000000"/>
                <w:sz w:val="28"/>
                <w:szCs w:val="28"/>
              </w:rPr>
              <w:t>30</w:t>
            </w:r>
            <w:r w:rsidRPr="008A5824">
              <w:rPr>
                <w:rStyle w:val="rvts7"/>
                <w:color w:val="000000"/>
                <w:sz w:val="28"/>
                <w:szCs w:val="28"/>
              </w:rPr>
              <w:t>.</w:t>
            </w:r>
          </w:p>
        </w:tc>
        <w:tc>
          <w:tcPr>
            <w:tcW w:w="4973" w:type="dxa"/>
            <w:shd w:val="clear" w:color="auto" w:fill="auto"/>
          </w:tcPr>
          <w:p w:rsidR="003E5686" w:rsidRPr="008A5824" w:rsidRDefault="003E5686" w:rsidP="003E5686">
            <w:pPr>
              <w:spacing w:line="240" w:lineRule="atLeast"/>
              <w:jc w:val="both"/>
              <w:outlineLvl w:val="0"/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затвердження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Актів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визначення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відшкодування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збитків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власникам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землі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землекористувачам</w:t>
            </w:r>
            <w:proofErr w:type="spellEnd"/>
          </w:p>
        </w:tc>
        <w:tc>
          <w:tcPr>
            <w:tcW w:w="1698" w:type="dxa"/>
            <w:shd w:val="clear" w:color="auto" w:fill="auto"/>
          </w:tcPr>
          <w:p w:rsidR="003E5686" w:rsidRPr="008A5824" w:rsidRDefault="003E5686" w:rsidP="003E5686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sz w:val="28"/>
                <w:szCs w:val="28"/>
              </w:rPr>
              <w:t xml:space="preserve">У </w:t>
            </w:r>
            <w:proofErr w:type="spellStart"/>
            <w:r w:rsidRPr="008A5824">
              <w:rPr>
                <w:rStyle w:val="rvts7"/>
                <w:sz w:val="28"/>
                <w:szCs w:val="28"/>
              </w:rPr>
              <w:t>разі</w:t>
            </w:r>
            <w:proofErr w:type="spellEnd"/>
            <w:r w:rsidRPr="008A5824">
              <w:rPr>
                <w:rStyle w:val="rvts7"/>
                <w:sz w:val="28"/>
                <w:szCs w:val="28"/>
              </w:rPr>
              <w:t xml:space="preserve"> потреби</w:t>
            </w:r>
          </w:p>
        </w:tc>
        <w:tc>
          <w:tcPr>
            <w:tcW w:w="2400" w:type="dxa"/>
            <w:shd w:val="clear" w:color="auto" w:fill="auto"/>
          </w:tcPr>
          <w:p w:rsidR="003E5686" w:rsidRPr="008A5824" w:rsidRDefault="003E5686" w:rsidP="003E5686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color w:val="000000"/>
                <w:sz w:val="28"/>
                <w:szCs w:val="28"/>
              </w:rPr>
              <w:t>Данилюк О.Г.</w:t>
            </w:r>
          </w:p>
        </w:tc>
      </w:tr>
      <w:tr w:rsidR="003E5686" w:rsidRPr="00292C98" w:rsidTr="00417725">
        <w:tc>
          <w:tcPr>
            <w:tcW w:w="568" w:type="dxa"/>
            <w:shd w:val="clear" w:color="auto" w:fill="auto"/>
          </w:tcPr>
          <w:p w:rsidR="003E5686" w:rsidRPr="008A5824" w:rsidRDefault="003E5686" w:rsidP="003E5686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  <w:r>
              <w:rPr>
                <w:rStyle w:val="rvts7"/>
                <w:color w:val="000000"/>
                <w:sz w:val="28"/>
                <w:szCs w:val="28"/>
              </w:rPr>
              <w:t>31</w:t>
            </w:r>
            <w:r w:rsidRPr="008A5824">
              <w:rPr>
                <w:rStyle w:val="rvts7"/>
                <w:color w:val="000000"/>
                <w:sz w:val="28"/>
                <w:szCs w:val="28"/>
              </w:rPr>
              <w:t>.</w:t>
            </w:r>
          </w:p>
        </w:tc>
        <w:tc>
          <w:tcPr>
            <w:tcW w:w="4973" w:type="dxa"/>
            <w:shd w:val="clear" w:color="auto" w:fill="auto"/>
          </w:tcPr>
          <w:p w:rsidR="003E5686" w:rsidRPr="008A5824" w:rsidRDefault="003E5686" w:rsidP="003E5686">
            <w:pPr>
              <w:spacing w:line="240" w:lineRule="atLeast"/>
              <w:jc w:val="both"/>
              <w:outlineLvl w:val="0"/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дозвіл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на право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тимчасового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користування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окремими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елементами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благоустрою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міста</w:t>
            </w:r>
            <w:proofErr w:type="spellEnd"/>
          </w:p>
        </w:tc>
        <w:tc>
          <w:tcPr>
            <w:tcW w:w="1698" w:type="dxa"/>
            <w:shd w:val="clear" w:color="auto" w:fill="auto"/>
          </w:tcPr>
          <w:p w:rsidR="003E5686" w:rsidRPr="008A5824" w:rsidRDefault="003E5686" w:rsidP="003E5686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sz w:val="28"/>
                <w:szCs w:val="28"/>
              </w:rPr>
            </w:pPr>
            <w:r w:rsidRPr="008A5824">
              <w:rPr>
                <w:rStyle w:val="rvts7"/>
                <w:sz w:val="28"/>
                <w:szCs w:val="28"/>
              </w:rPr>
              <w:t xml:space="preserve">У </w:t>
            </w:r>
            <w:proofErr w:type="spellStart"/>
            <w:r w:rsidRPr="008A5824">
              <w:rPr>
                <w:rStyle w:val="rvts7"/>
                <w:sz w:val="28"/>
                <w:szCs w:val="28"/>
              </w:rPr>
              <w:t>разі</w:t>
            </w:r>
            <w:proofErr w:type="spellEnd"/>
            <w:r w:rsidRPr="008A5824">
              <w:rPr>
                <w:rStyle w:val="rvts7"/>
                <w:sz w:val="28"/>
                <w:szCs w:val="28"/>
              </w:rPr>
              <w:t xml:space="preserve"> потреби</w:t>
            </w:r>
          </w:p>
        </w:tc>
        <w:tc>
          <w:tcPr>
            <w:tcW w:w="2400" w:type="dxa"/>
            <w:shd w:val="clear" w:color="auto" w:fill="auto"/>
          </w:tcPr>
          <w:p w:rsidR="003E5686" w:rsidRPr="008A5824" w:rsidRDefault="003E5686" w:rsidP="003E5686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rStyle w:val="rvts7"/>
                <w:color w:val="000000"/>
                <w:sz w:val="28"/>
                <w:szCs w:val="28"/>
              </w:rPr>
            </w:pP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Місько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О.П.</w:t>
            </w:r>
          </w:p>
        </w:tc>
      </w:tr>
      <w:tr w:rsidR="003E5686" w:rsidRPr="00292C98" w:rsidTr="00417725">
        <w:tc>
          <w:tcPr>
            <w:tcW w:w="568" w:type="dxa"/>
            <w:shd w:val="clear" w:color="auto" w:fill="auto"/>
          </w:tcPr>
          <w:p w:rsidR="003E5686" w:rsidRPr="00417725" w:rsidRDefault="003E5686" w:rsidP="003E5686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  <w:lang w:val="uk-UA"/>
              </w:rPr>
            </w:pPr>
            <w:r>
              <w:rPr>
                <w:rStyle w:val="rvts7"/>
                <w:color w:val="000000"/>
                <w:sz w:val="28"/>
                <w:szCs w:val="28"/>
                <w:lang w:val="uk-UA"/>
              </w:rPr>
              <w:t>32.</w:t>
            </w:r>
          </w:p>
        </w:tc>
        <w:tc>
          <w:tcPr>
            <w:tcW w:w="4973" w:type="dxa"/>
            <w:shd w:val="clear" w:color="auto" w:fill="auto"/>
          </w:tcPr>
          <w:p w:rsidR="003E5686" w:rsidRPr="008A5824" w:rsidRDefault="003E5686" w:rsidP="003E5686">
            <w:pPr>
              <w:jc w:val="both"/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погодження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графіка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роботи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торгівельного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закладу</w:t>
            </w:r>
          </w:p>
        </w:tc>
        <w:tc>
          <w:tcPr>
            <w:tcW w:w="1698" w:type="dxa"/>
            <w:shd w:val="clear" w:color="auto" w:fill="auto"/>
          </w:tcPr>
          <w:p w:rsidR="003E5686" w:rsidRPr="008A5824" w:rsidRDefault="003E5686" w:rsidP="003E5686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sz w:val="28"/>
                <w:szCs w:val="28"/>
              </w:rPr>
              <w:t xml:space="preserve">У </w:t>
            </w:r>
            <w:proofErr w:type="spellStart"/>
            <w:r w:rsidRPr="008A5824">
              <w:rPr>
                <w:rStyle w:val="rvts7"/>
                <w:sz w:val="28"/>
                <w:szCs w:val="28"/>
              </w:rPr>
              <w:t>разі</w:t>
            </w:r>
            <w:proofErr w:type="spellEnd"/>
            <w:r w:rsidRPr="008A5824">
              <w:rPr>
                <w:rStyle w:val="rvts7"/>
                <w:sz w:val="28"/>
                <w:szCs w:val="28"/>
              </w:rPr>
              <w:t xml:space="preserve"> потреби</w:t>
            </w:r>
          </w:p>
        </w:tc>
        <w:tc>
          <w:tcPr>
            <w:tcW w:w="2400" w:type="dxa"/>
            <w:shd w:val="clear" w:color="auto" w:fill="auto"/>
          </w:tcPr>
          <w:p w:rsidR="003E5686" w:rsidRPr="008A5824" w:rsidRDefault="003E5686" w:rsidP="003E5686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rStyle w:val="rvts7"/>
                <w:color w:val="000000"/>
                <w:sz w:val="28"/>
                <w:szCs w:val="28"/>
              </w:rPr>
            </w:pP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Іванюк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О.М.</w:t>
            </w:r>
          </w:p>
        </w:tc>
      </w:tr>
      <w:tr w:rsidR="003E5686" w:rsidRPr="00292C98" w:rsidTr="00417725">
        <w:tc>
          <w:tcPr>
            <w:tcW w:w="568" w:type="dxa"/>
            <w:shd w:val="clear" w:color="auto" w:fill="auto"/>
          </w:tcPr>
          <w:p w:rsidR="003E5686" w:rsidRPr="008A5824" w:rsidRDefault="003E5686" w:rsidP="003E5686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  <w:r>
              <w:rPr>
                <w:rStyle w:val="rvts7"/>
                <w:color w:val="000000"/>
                <w:sz w:val="28"/>
                <w:szCs w:val="28"/>
              </w:rPr>
              <w:t>33</w:t>
            </w:r>
            <w:r w:rsidRPr="008A5824">
              <w:rPr>
                <w:rStyle w:val="rvts7"/>
                <w:color w:val="000000"/>
                <w:sz w:val="28"/>
                <w:szCs w:val="28"/>
              </w:rPr>
              <w:t>.</w:t>
            </w:r>
          </w:p>
        </w:tc>
        <w:tc>
          <w:tcPr>
            <w:tcW w:w="4973" w:type="dxa"/>
            <w:shd w:val="clear" w:color="auto" w:fill="auto"/>
          </w:tcPr>
          <w:p w:rsidR="003E5686" w:rsidRPr="008A5824" w:rsidRDefault="003E5686" w:rsidP="003E5686">
            <w:pPr>
              <w:spacing w:line="240" w:lineRule="atLeast"/>
              <w:jc w:val="both"/>
              <w:outlineLvl w:val="0"/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внесення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подання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щодо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присвоєння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почесного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звання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України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Мати-героїня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698" w:type="dxa"/>
            <w:shd w:val="clear" w:color="auto" w:fill="auto"/>
          </w:tcPr>
          <w:p w:rsidR="003E5686" w:rsidRPr="008A5824" w:rsidRDefault="003E5686" w:rsidP="003E5686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sz w:val="28"/>
                <w:szCs w:val="28"/>
              </w:rPr>
              <w:t xml:space="preserve">У </w:t>
            </w:r>
            <w:proofErr w:type="spellStart"/>
            <w:r w:rsidRPr="008A5824">
              <w:rPr>
                <w:rStyle w:val="rvts7"/>
                <w:sz w:val="28"/>
                <w:szCs w:val="28"/>
              </w:rPr>
              <w:t>разі</w:t>
            </w:r>
            <w:proofErr w:type="spellEnd"/>
            <w:r w:rsidRPr="008A5824">
              <w:rPr>
                <w:rStyle w:val="rvts7"/>
                <w:sz w:val="28"/>
                <w:szCs w:val="28"/>
              </w:rPr>
              <w:t xml:space="preserve"> потреби</w:t>
            </w:r>
          </w:p>
        </w:tc>
        <w:tc>
          <w:tcPr>
            <w:tcW w:w="2400" w:type="dxa"/>
            <w:shd w:val="clear" w:color="auto" w:fill="auto"/>
          </w:tcPr>
          <w:p w:rsidR="003E5686" w:rsidRPr="008A5824" w:rsidRDefault="003E5686" w:rsidP="003E5686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rStyle w:val="rvts7"/>
                <w:color w:val="000000"/>
                <w:sz w:val="28"/>
                <w:szCs w:val="28"/>
              </w:rPr>
            </w:pP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Ковтонюк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В.М.</w:t>
            </w:r>
          </w:p>
        </w:tc>
      </w:tr>
      <w:tr w:rsidR="003E5686" w:rsidRPr="00292C98" w:rsidTr="00417725">
        <w:tc>
          <w:tcPr>
            <w:tcW w:w="568" w:type="dxa"/>
            <w:shd w:val="clear" w:color="auto" w:fill="auto"/>
          </w:tcPr>
          <w:p w:rsidR="003E5686" w:rsidRPr="008A5824" w:rsidRDefault="003E5686" w:rsidP="003E5686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  <w:r>
              <w:rPr>
                <w:rStyle w:val="rvts7"/>
                <w:color w:val="000000"/>
                <w:sz w:val="28"/>
                <w:szCs w:val="28"/>
              </w:rPr>
              <w:lastRenderedPageBreak/>
              <w:t>34</w:t>
            </w:r>
            <w:r w:rsidRPr="008A5824">
              <w:rPr>
                <w:rStyle w:val="rvts7"/>
                <w:color w:val="000000"/>
                <w:sz w:val="28"/>
                <w:szCs w:val="28"/>
              </w:rPr>
              <w:t>.</w:t>
            </w:r>
          </w:p>
        </w:tc>
        <w:tc>
          <w:tcPr>
            <w:tcW w:w="4973" w:type="dxa"/>
            <w:shd w:val="clear" w:color="auto" w:fill="auto"/>
          </w:tcPr>
          <w:p w:rsidR="003E5686" w:rsidRPr="008A5824" w:rsidRDefault="003E5686" w:rsidP="003E5686">
            <w:pPr>
              <w:spacing w:line="240" w:lineRule="atLeast"/>
              <w:jc w:val="both"/>
              <w:outlineLvl w:val="0"/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погодження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проведення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робіт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щодо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благоустрою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території</w:t>
            </w:r>
            <w:proofErr w:type="spellEnd"/>
          </w:p>
        </w:tc>
        <w:tc>
          <w:tcPr>
            <w:tcW w:w="1698" w:type="dxa"/>
            <w:shd w:val="clear" w:color="auto" w:fill="auto"/>
          </w:tcPr>
          <w:p w:rsidR="003E5686" w:rsidRPr="008A5824" w:rsidRDefault="003E5686" w:rsidP="003E5686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sz w:val="28"/>
                <w:szCs w:val="28"/>
              </w:rPr>
            </w:pPr>
            <w:r w:rsidRPr="008A5824">
              <w:rPr>
                <w:rStyle w:val="rvts7"/>
                <w:sz w:val="28"/>
                <w:szCs w:val="28"/>
              </w:rPr>
              <w:t xml:space="preserve">У </w:t>
            </w:r>
            <w:proofErr w:type="spellStart"/>
            <w:r w:rsidRPr="008A5824">
              <w:rPr>
                <w:rStyle w:val="rvts7"/>
                <w:sz w:val="28"/>
                <w:szCs w:val="28"/>
              </w:rPr>
              <w:t>разі</w:t>
            </w:r>
            <w:proofErr w:type="spellEnd"/>
            <w:r w:rsidRPr="008A5824">
              <w:rPr>
                <w:rStyle w:val="rvts7"/>
                <w:sz w:val="28"/>
                <w:szCs w:val="28"/>
              </w:rPr>
              <w:t xml:space="preserve"> потреби</w:t>
            </w:r>
          </w:p>
        </w:tc>
        <w:tc>
          <w:tcPr>
            <w:tcW w:w="2400" w:type="dxa"/>
            <w:shd w:val="clear" w:color="auto" w:fill="auto"/>
          </w:tcPr>
          <w:p w:rsidR="003E5686" w:rsidRPr="008A5824" w:rsidRDefault="003E5686" w:rsidP="003E5686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rStyle w:val="rvts7"/>
                <w:color w:val="000000"/>
                <w:sz w:val="28"/>
                <w:szCs w:val="28"/>
              </w:rPr>
            </w:pP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Місько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О.П.</w:t>
            </w:r>
          </w:p>
        </w:tc>
      </w:tr>
      <w:tr w:rsidR="003E5686" w:rsidRPr="00292C98" w:rsidTr="00417725">
        <w:tc>
          <w:tcPr>
            <w:tcW w:w="568" w:type="dxa"/>
            <w:shd w:val="clear" w:color="auto" w:fill="auto"/>
          </w:tcPr>
          <w:p w:rsidR="003E5686" w:rsidRPr="00417725" w:rsidRDefault="003E5686" w:rsidP="003E5686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  <w:lang w:val="uk-UA"/>
              </w:rPr>
            </w:pPr>
            <w:r>
              <w:rPr>
                <w:rStyle w:val="rvts7"/>
                <w:color w:val="000000"/>
                <w:sz w:val="28"/>
                <w:szCs w:val="28"/>
                <w:lang w:val="uk-UA"/>
              </w:rPr>
              <w:t>35.</w:t>
            </w:r>
          </w:p>
        </w:tc>
        <w:tc>
          <w:tcPr>
            <w:tcW w:w="4973" w:type="dxa"/>
            <w:shd w:val="clear" w:color="auto" w:fill="auto"/>
          </w:tcPr>
          <w:p w:rsidR="003E5686" w:rsidRPr="008A5824" w:rsidRDefault="003E5686" w:rsidP="003E5686">
            <w:pPr>
              <w:jc w:val="both"/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погодження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вартості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проїзду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на автобусному 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маршруті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Здолбунів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–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Новомильськ</w:t>
            </w:r>
            <w:proofErr w:type="spellEnd"/>
          </w:p>
        </w:tc>
        <w:tc>
          <w:tcPr>
            <w:tcW w:w="1698" w:type="dxa"/>
            <w:shd w:val="clear" w:color="auto" w:fill="auto"/>
          </w:tcPr>
          <w:p w:rsidR="003E5686" w:rsidRPr="008A5824" w:rsidRDefault="003E5686" w:rsidP="003E5686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sz w:val="28"/>
                <w:szCs w:val="28"/>
              </w:rPr>
            </w:pPr>
            <w:r w:rsidRPr="008A5824">
              <w:rPr>
                <w:rStyle w:val="rvts7"/>
                <w:sz w:val="28"/>
                <w:szCs w:val="28"/>
              </w:rPr>
              <w:t xml:space="preserve">У </w:t>
            </w:r>
            <w:proofErr w:type="spellStart"/>
            <w:r w:rsidRPr="008A5824">
              <w:rPr>
                <w:rStyle w:val="rvts7"/>
                <w:sz w:val="28"/>
                <w:szCs w:val="28"/>
              </w:rPr>
              <w:t>разі</w:t>
            </w:r>
            <w:proofErr w:type="spellEnd"/>
            <w:r w:rsidRPr="008A5824">
              <w:rPr>
                <w:rStyle w:val="rvts7"/>
                <w:sz w:val="28"/>
                <w:szCs w:val="28"/>
              </w:rPr>
              <w:t xml:space="preserve"> потреби</w:t>
            </w:r>
          </w:p>
          <w:p w:rsidR="003E5686" w:rsidRPr="008A5824" w:rsidRDefault="003E5686" w:rsidP="003E5686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</w:tcPr>
          <w:p w:rsidR="003E5686" w:rsidRPr="008A5824" w:rsidRDefault="003E5686" w:rsidP="003E5686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rStyle w:val="rvts7"/>
                <w:color w:val="000000"/>
                <w:sz w:val="28"/>
                <w:szCs w:val="28"/>
              </w:rPr>
            </w:pP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Іванюк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О.М.</w:t>
            </w:r>
          </w:p>
        </w:tc>
      </w:tr>
      <w:tr w:rsidR="002E5944" w:rsidRPr="00292C98" w:rsidTr="00417725">
        <w:tc>
          <w:tcPr>
            <w:tcW w:w="568" w:type="dxa"/>
            <w:shd w:val="clear" w:color="auto" w:fill="auto"/>
          </w:tcPr>
          <w:p w:rsidR="002E5944" w:rsidRDefault="002E5944" w:rsidP="002E5944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  <w:lang w:val="uk-UA"/>
              </w:rPr>
            </w:pPr>
            <w:r>
              <w:rPr>
                <w:rStyle w:val="rvts7"/>
                <w:color w:val="000000"/>
                <w:sz w:val="28"/>
                <w:szCs w:val="28"/>
                <w:lang w:val="uk-UA"/>
              </w:rPr>
              <w:t>36.</w:t>
            </w:r>
          </w:p>
          <w:p w:rsidR="002E5944" w:rsidRDefault="002E5944" w:rsidP="002E5944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973" w:type="dxa"/>
            <w:shd w:val="clear" w:color="auto" w:fill="auto"/>
          </w:tcPr>
          <w:p w:rsidR="002E5944" w:rsidRPr="002E5944" w:rsidRDefault="002E5944" w:rsidP="002E5944">
            <w:pPr>
              <w:jc w:val="both"/>
              <w:rPr>
                <w:rStyle w:val="rvts7"/>
                <w:color w:val="000000"/>
                <w:sz w:val="28"/>
                <w:szCs w:val="28"/>
                <w:lang w:val="uk-UA"/>
              </w:rPr>
            </w:pPr>
            <w:r>
              <w:rPr>
                <w:rStyle w:val="rvts7"/>
                <w:color w:val="000000"/>
                <w:sz w:val="28"/>
                <w:szCs w:val="28"/>
                <w:lang w:val="uk-UA"/>
              </w:rPr>
              <w:t>Про направлення до Здолбунівського районного суду Рівненської області подання про недоцільність призначення опікуном над недієздатною повнолітньою особою</w:t>
            </w:r>
          </w:p>
        </w:tc>
        <w:tc>
          <w:tcPr>
            <w:tcW w:w="1698" w:type="dxa"/>
            <w:shd w:val="clear" w:color="auto" w:fill="auto"/>
          </w:tcPr>
          <w:p w:rsidR="002E5944" w:rsidRPr="008A5824" w:rsidRDefault="002E5944" w:rsidP="002E5944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sz w:val="28"/>
                <w:szCs w:val="28"/>
              </w:rPr>
              <w:t xml:space="preserve">У </w:t>
            </w:r>
            <w:proofErr w:type="spellStart"/>
            <w:r w:rsidRPr="008A5824">
              <w:rPr>
                <w:rStyle w:val="rvts7"/>
                <w:sz w:val="28"/>
                <w:szCs w:val="28"/>
              </w:rPr>
              <w:t>разі</w:t>
            </w:r>
            <w:proofErr w:type="spellEnd"/>
            <w:r w:rsidRPr="008A5824">
              <w:rPr>
                <w:rStyle w:val="rvts7"/>
                <w:sz w:val="28"/>
                <w:szCs w:val="28"/>
              </w:rPr>
              <w:t xml:space="preserve"> потреби</w:t>
            </w:r>
          </w:p>
        </w:tc>
        <w:tc>
          <w:tcPr>
            <w:tcW w:w="2400" w:type="dxa"/>
            <w:shd w:val="clear" w:color="auto" w:fill="auto"/>
          </w:tcPr>
          <w:p w:rsidR="002E5944" w:rsidRPr="008A5824" w:rsidRDefault="002E5944" w:rsidP="002E5944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rStyle w:val="rvts7"/>
                <w:color w:val="000000"/>
                <w:sz w:val="28"/>
                <w:szCs w:val="28"/>
              </w:rPr>
            </w:pP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Ковтонюк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В.М.</w:t>
            </w:r>
          </w:p>
        </w:tc>
      </w:tr>
      <w:tr w:rsidR="002E5944" w:rsidRPr="00292C98" w:rsidTr="00417725">
        <w:tc>
          <w:tcPr>
            <w:tcW w:w="568" w:type="dxa"/>
            <w:shd w:val="clear" w:color="auto" w:fill="auto"/>
          </w:tcPr>
          <w:p w:rsidR="002E5944" w:rsidRPr="008A5824" w:rsidRDefault="002E5944" w:rsidP="002E5944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  <w:r>
              <w:rPr>
                <w:rStyle w:val="rvts7"/>
                <w:color w:val="000000"/>
                <w:sz w:val="28"/>
                <w:szCs w:val="28"/>
              </w:rPr>
              <w:t>37</w:t>
            </w:r>
            <w:r w:rsidRPr="008A5824">
              <w:rPr>
                <w:rStyle w:val="rvts7"/>
                <w:color w:val="000000"/>
                <w:sz w:val="28"/>
                <w:szCs w:val="28"/>
              </w:rPr>
              <w:t>.</w:t>
            </w:r>
          </w:p>
        </w:tc>
        <w:tc>
          <w:tcPr>
            <w:tcW w:w="4973" w:type="dxa"/>
            <w:shd w:val="clear" w:color="auto" w:fill="auto"/>
          </w:tcPr>
          <w:p w:rsidR="002E5944" w:rsidRPr="008A5824" w:rsidRDefault="002E5944" w:rsidP="002E5944">
            <w:pPr>
              <w:spacing w:line="240" w:lineRule="atLeast"/>
              <w:jc w:val="both"/>
              <w:outlineLvl w:val="0"/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затвердження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розпорядження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міського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голови</w:t>
            </w:r>
            <w:proofErr w:type="spellEnd"/>
          </w:p>
        </w:tc>
        <w:tc>
          <w:tcPr>
            <w:tcW w:w="1698" w:type="dxa"/>
            <w:shd w:val="clear" w:color="auto" w:fill="auto"/>
          </w:tcPr>
          <w:p w:rsidR="002E5944" w:rsidRPr="008A5824" w:rsidRDefault="002E5944" w:rsidP="002E5944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rStyle w:val="rvts7"/>
                <w:color w:val="000000"/>
                <w:sz w:val="28"/>
                <w:szCs w:val="28"/>
              </w:rPr>
            </w:pPr>
            <w:r w:rsidRPr="008A5824">
              <w:rPr>
                <w:rStyle w:val="rvts7"/>
                <w:sz w:val="28"/>
                <w:szCs w:val="28"/>
              </w:rPr>
              <w:t xml:space="preserve">У </w:t>
            </w:r>
            <w:proofErr w:type="spellStart"/>
            <w:r w:rsidRPr="008A5824">
              <w:rPr>
                <w:rStyle w:val="rvts7"/>
                <w:sz w:val="28"/>
                <w:szCs w:val="28"/>
              </w:rPr>
              <w:t>разі</w:t>
            </w:r>
            <w:proofErr w:type="spellEnd"/>
            <w:r w:rsidRPr="008A5824">
              <w:rPr>
                <w:rStyle w:val="rvts7"/>
                <w:sz w:val="28"/>
                <w:szCs w:val="28"/>
              </w:rPr>
              <w:t xml:space="preserve"> потреби</w:t>
            </w:r>
          </w:p>
        </w:tc>
        <w:tc>
          <w:tcPr>
            <w:tcW w:w="2400" w:type="dxa"/>
            <w:shd w:val="clear" w:color="auto" w:fill="auto"/>
          </w:tcPr>
          <w:p w:rsidR="002E5944" w:rsidRPr="008A5824" w:rsidRDefault="002E5944" w:rsidP="002E5944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rStyle w:val="rvts7"/>
                <w:color w:val="000000"/>
                <w:sz w:val="28"/>
                <w:szCs w:val="28"/>
              </w:rPr>
            </w:pP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Керівники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структурних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підрозділів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5824">
              <w:rPr>
                <w:rStyle w:val="rvts7"/>
                <w:color w:val="000000"/>
                <w:sz w:val="28"/>
                <w:szCs w:val="28"/>
              </w:rPr>
              <w:t>міської</w:t>
            </w:r>
            <w:proofErr w:type="spellEnd"/>
            <w:r w:rsidRPr="008A5824">
              <w:rPr>
                <w:rStyle w:val="rvts7"/>
                <w:color w:val="000000"/>
                <w:sz w:val="28"/>
                <w:szCs w:val="28"/>
              </w:rPr>
              <w:t xml:space="preserve"> ради </w:t>
            </w:r>
          </w:p>
        </w:tc>
      </w:tr>
    </w:tbl>
    <w:p w:rsidR="003648DC" w:rsidRDefault="003648DC" w:rsidP="003E55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rPr>
          <w:rFonts w:ascii="Times New Roman CYR" w:hAnsi="Times New Roman CYR" w:cs="Times New Roman CYR"/>
          <w:color w:val="000000"/>
          <w:lang w:val="uk-UA"/>
        </w:rPr>
      </w:pPr>
    </w:p>
    <w:p w:rsidR="003648DC" w:rsidRDefault="003648DC" w:rsidP="003E55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rPr>
          <w:rFonts w:ascii="Times New Roman CYR" w:hAnsi="Times New Roman CYR" w:cs="Times New Roman CYR"/>
          <w:color w:val="000000"/>
          <w:lang w:val="uk-UA"/>
        </w:rPr>
      </w:pPr>
    </w:p>
    <w:p w:rsidR="002E5944" w:rsidRDefault="002E5944" w:rsidP="003E55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rPr>
          <w:rFonts w:ascii="Times New Roman CYR" w:hAnsi="Times New Roman CYR" w:cs="Times New Roman CYR"/>
          <w:color w:val="000000"/>
          <w:lang w:val="uk-UA"/>
        </w:rPr>
      </w:pPr>
      <w:bookmarkStart w:id="0" w:name="_GoBack"/>
      <w:bookmarkEnd w:id="0"/>
    </w:p>
    <w:p w:rsidR="00670928" w:rsidRDefault="00670928" w:rsidP="004177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-142" w:right="333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</w:t>
      </w:r>
      <w:r w:rsidR="008A5824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 </w:t>
      </w:r>
      <w:r w:rsidRPr="00670928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Заступник міського голови з питань </w:t>
      </w:r>
    </w:p>
    <w:p w:rsidR="003648DC" w:rsidRPr="00670928" w:rsidRDefault="008A5824" w:rsidP="004177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-142" w:right="333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 </w:t>
      </w:r>
      <w:r w:rsidR="00670928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</w:t>
      </w:r>
      <w:r w:rsidR="00670928" w:rsidRPr="00670928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діяльності виконавчих органів ради</w:t>
      </w:r>
      <w:r w:rsidR="00670928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                                      Юрій СОСЮК</w:t>
      </w:r>
    </w:p>
    <w:p w:rsidR="003648DC" w:rsidRDefault="003648DC" w:rsidP="003E55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rPr>
          <w:rFonts w:ascii="Times New Roman CYR" w:hAnsi="Times New Roman CYR" w:cs="Times New Roman CYR"/>
          <w:color w:val="000000"/>
          <w:lang w:val="uk-UA"/>
        </w:rPr>
      </w:pPr>
    </w:p>
    <w:p w:rsidR="003648DC" w:rsidRDefault="003648DC" w:rsidP="003E55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rPr>
          <w:rFonts w:ascii="Times New Roman CYR" w:hAnsi="Times New Roman CYR" w:cs="Times New Roman CYR"/>
          <w:color w:val="000000"/>
          <w:lang w:val="uk-UA"/>
        </w:rPr>
      </w:pPr>
    </w:p>
    <w:p w:rsidR="0014737A" w:rsidRDefault="0014737A" w:rsidP="003E55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rPr>
          <w:rFonts w:ascii="Times New Roman CYR" w:hAnsi="Times New Roman CYR" w:cs="Times New Roman CYR"/>
          <w:color w:val="000000"/>
          <w:lang w:val="uk-UA"/>
        </w:rPr>
      </w:pPr>
    </w:p>
    <w:p w:rsidR="006E2F2D" w:rsidRPr="00B57F0C" w:rsidRDefault="006E2F2D" w:rsidP="008E7F92">
      <w:pPr>
        <w:pStyle w:val="a3"/>
        <w:spacing w:line="240" w:lineRule="auto"/>
      </w:pPr>
    </w:p>
    <w:sectPr w:rsidR="006E2F2D" w:rsidRPr="00B57F0C" w:rsidSect="004A473D">
      <w:headerReference w:type="even" r:id="rId7"/>
      <w:headerReference w:type="default" r:id="rId8"/>
      <w:pgSz w:w="11907" w:h="16840" w:code="9"/>
      <w:pgMar w:top="426" w:right="567" w:bottom="1134" w:left="1559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43A" w:rsidRDefault="00E3443A">
      <w:r>
        <w:separator/>
      </w:r>
    </w:p>
  </w:endnote>
  <w:endnote w:type="continuationSeparator" w:id="0">
    <w:p w:rsidR="00E3443A" w:rsidRDefault="00E3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43A" w:rsidRDefault="00E3443A">
      <w:r>
        <w:separator/>
      </w:r>
    </w:p>
  </w:footnote>
  <w:footnote w:type="continuationSeparator" w:id="0">
    <w:p w:rsidR="00E3443A" w:rsidRDefault="00E34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568" w:rsidRDefault="00500568" w:rsidP="006E2F2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00568" w:rsidRDefault="0050056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63E" w:rsidRPr="0077263E" w:rsidRDefault="0077263E">
    <w:pPr>
      <w:pStyle w:val="a5"/>
      <w:jc w:val="center"/>
      <w:rPr>
        <w:sz w:val="28"/>
        <w:szCs w:val="28"/>
      </w:rPr>
    </w:pPr>
    <w:r w:rsidRPr="0077263E">
      <w:rPr>
        <w:sz w:val="28"/>
        <w:szCs w:val="28"/>
      </w:rPr>
      <w:fldChar w:fldCharType="begin"/>
    </w:r>
    <w:r w:rsidRPr="0077263E">
      <w:rPr>
        <w:sz w:val="28"/>
        <w:szCs w:val="28"/>
      </w:rPr>
      <w:instrText>PAGE   \* MERGEFORMAT</w:instrText>
    </w:r>
    <w:r w:rsidRPr="0077263E">
      <w:rPr>
        <w:sz w:val="28"/>
        <w:szCs w:val="28"/>
      </w:rPr>
      <w:fldChar w:fldCharType="separate"/>
    </w:r>
    <w:r w:rsidR="002E5944">
      <w:rPr>
        <w:noProof/>
        <w:sz w:val="28"/>
        <w:szCs w:val="28"/>
      </w:rPr>
      <w:t>4</w:t>
    </w:r>
    <w:r w:rsidRPr="0077263E">
      <w:rPr>
        <w:sz w:val="28"/>
        <w:szCs w:val="28"/>
      </w:rPr>
      <w:fldChar w:fldCharType="end"/>
    </w:r>
  </w:p>
  <w:p w:rsidR="00500568" w:rsidRDefault="00500568" w:rsidP="006E2F2D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F2D"/>
    <w:rsid w:val="0002768C"/>
    <w:rsid w:val="00047897"/>
    <w:rsid w:val="00056819"/>
    <w:rsid w:val="00095BA4"/>
    <w:rsid w:val="000A2CB7"/>
    <w:rsid w:val="000C7842"/>
    <w:rsid w:val="000D703F"/>
    <w:rsid w:val="000E54E6"/>
    <w:rsid w:val="000F7B3A"/>
    <w:rsid w:val="000F7DF3"/>
    <w:rsid w:val="00103DA8"/>
    <w:rsid w:val="00106CA9"/>
    <w:rsid w:val="0013701C"/>
    <w:rsid w:val="0014085C"/>
    <w:rsid w:val="0014737A"/>
    <w:rsid w:val="0015760D"/>
    <w:rsid w:val="00161307"/>
    <w:rsid w:val="001757FF"/>
    <w:rsid w:val="00182370"/>
    <w:rsid w:val="001C3F61"/>
    <w:rsid w:val="001E0ED6"/>
    <w:rsid w:val="00215DF6"/>
    <w:rsid w:val="00254677"/>
    <w:rsid w:val="00275CA7"/>
    <w:rsid w:val="00281880"/>
    <w:rsid w:val="00292C98"/>
    <w:rsid w:val="0029509B"/>
    <w:rsid w:val="002E15FE"/>
    <w:rsid w:val="002E339E"/>
    <w:rsid w:val="002E5944"/>
    <w:rsid w:val="00315E5F"/>
    <w:rsid w:val="00317EB6"/>
    <w:rsid w:val="0033495B"/>
    <w:rsid w:val="00335D0D"/>
    <w:rsid w:val="00342D9A"/>
    <w:rsid w:val="00346304"/>
    <w:rsid w:val="00346663"/>
    <w:rsid w:val="003648DC"/>
    <w:rsid w:val="00377F60"/>
    <w:rsid w:val="00383C83"/>
    <w:rsid w:val="00395391"/>
    <w:rsid w:val="003B37F8"/>
    <w:rsid w:val="003D2C53"/>
    <w:rsid w:val="003D45A8"/>
    <w:rsid w:val="003E5203"/>
    <w:rsid w:val="003E5581"/>
    <w:rsid w:val="003E5686"/>
    <w:rsid w:val="004022E2"/>
    <w:rsid w:val="004046B5"/>
    <w:rsid w:val="00407B97"/>
    <w:rsid w:val="00417725"/>
    <w:rsid w:val="00432EC3"/>
    <w:rsid w:val="00443695"/>
    <w:rsid w:val="00450791"/>
    <w:rsid w:val="004659C7"/>
    <w:rsid w:val="004A473D"/>
    <w:rsid w:val="004B1EC4"/>
    <w:rsid w:val="004B72CD"/>
    <w:rsid w:val="004C75CA"/>
    <w:rsid w:val="004D37D3"/>
    <w:rsid w:val="004E441E"/>
    <w:rsid w:val="004F6F7D"/>
    <w:rsid w:val="00500568"/>
    <w:rsid w:val="005020E1"/>
    <w:rsid w:val="0052761F"/>
    <w:rsid w:val="005376C7"/>
    <w:rsid w:val="00565621"/>
    <w:rsid w:val="00573CF4"/>
    <w:rsid w:val="005763D4"/>
    <w:rsid w:val="00583411"/>
    <w:rsid w:val="00593E1D"/>
    <w:rsid w:val="005B0D85"/>
    <w:rsid w:val="005B410E"/>
    <w:rsid w:val="005C0B58"/>
    <w:rsid w:val="005C2DA2"/>
    <w:rsid w:val="005F780D"/>
    <w:rsid w:val="00600B79"/>
    <w:rsid w:val="00606470"/>
    <w:rsid w:val="006121A4"/>
    <w:rsid w:val="0061266C"/>
    <w:rsid w:val="00625C2D"/>
    <w:rsid w:val="00641512"/>
    <w:rsid w:val="0066768B"/>
    <w:rsid w:val="00670928"/>
    <w:rsid w:val="00673745"/>
    <w:rsid w:val="00676CA8"/>
    <w:rsid w:val="00692A23"/>
    <w:rsid w:val="006965F3"/>
    <w:rsid w:val="006A1C71"/>
    <w:rsid w:val="006B1CD5"/>
    <w:rsid w:val="006C5FBC"/>
    <w:rsid w:val="006E2F2D"/>
    <w:rsid w:val="006F1EA9"/>
    <w:rsid w:val="007321A8"/>
    <w:rsid w:val="00737954"/>
    <w:rsid w:val="007448C3"/>
    <w:rsid w:val="00755E70"/>
    <w:rsid w:val="00756018"/>
    <w:rsid w:val="0077263E"/>
    <w:rsid w:val="007C5198"/>
    <w:rsid w:val="007C53E0"/>
    <w:rsid w:val="007D6EFA"/>
    <w:rsid w:val="007E41CB"/>
    <w:rsid w:val="007F042A"/>
    <w:rsid w:val="008321E9"/>
    <w:rsid w:val="00851E5C"/>
    <w:rsid w:val="00882553"/>
    <w:rsid w:val="00893BA3"/>
    <w:rsid w:val="0089510F"/>
    <w:rsid w:val="008A5824"/>
    <w:rsid w:val="008B0E05"/>
    <w:rsid w:val="008B4A35"/>
    <w:rsid w:val="008C657B"/>
    <w:rsid w:val="008D357B"/>
    <w:rsid w:val="008E7F92"/>
    <w:rsid w:val="00901B45"/>
    <w:rsid w:val="0091263B"/>
    <w:rsid w:val="00912BB2"/>
    <w:rsid w:val="00921292"/>
    <w:rsid w:val="009359B9"/>
    <w:rsid w:val="0093695D"/>
    <w:rsid w:val="00943BE8"/>
    <w:rsid w:val="00960B6A"/>
    <w:rsid w:val="00987756"/>
    <w:rsid w:val="00995DE9"/>
    <w:rsid w:val="009A6B9E"/>
    <w:rsid w:val="009B5E3A"/>
    <w:rsid w:val="009E06EC"/>
    <w:rsid w:val="009E7B3F"/>
    <w:rsid w:val="00A1302B"/>
    <w:rsid w:val="00A3242F"/>
    <w:rsid w:val="00A34F4D"/>
    <w:rsid w:val="00A4032E"/>
    <w:rsid w:val="00A414D8"/>
    <w:rsid w:val="00A44D1F"/>
    <w:rsid w:val="00A47A4D"/>
    <w:rsid w:val="00A5799E"/>
    <w:rsid w:val="00A66B4D"/>
    <w:rsid w:val="00A75671"/>
    <w:rsid w:val="00A8271F"/>
    <w:rsid w:val="00AD39B0"/>
    <w:rsid w:val="00AD39E4"/>
    <w:rsid w:val="00AF62FE"/>
    <w:rsid w:val="00AF7B84"/>
    <w:rsid w:val="00B13582"/>
    <w:rsid w:val="00B24668"/>
    <w:rsid w:val="00B5342D"/>
    <w:rsid w:val="00B57F0C"/>
    <w:rsid w:val="00B61994"/>
    <w:rsid w:val="00B72A38"/>
    <w:rsid w:val="00B8465C"/>
    <w:rsid w:val="00B85858"/>
    <w:rsid w:val="00B90B9F"/>
    <w:rsid w:val="00BC387D"/>
    <w:rsid w:val="00BD2DE9"/>
    <w:rsid w:val="00BF6691"/>
    <w:rsid w:val="00C124D9"/>
    <w:rsid w:val="00C21270"/>
    <w:rsid w:val="00C22AA6"/>
    <w:rsid w:val="00C5038F"/>
    <w:rsid w:val="00C54493"/>
    <w:rsid w:val="00C809EB"/>
    <w:rsid w:val="00C81AB5"/>
    <w:rsid w:val="00C83037"/>
    <w:rsid w:val="00C93498"/>
    <w:rsid w:val="00C96D19"/>
    <w:rsid w:val="00CC0794"/>
    <w:rsid w:val="00CD2B8A"/>
    <w:rsid w:val="00CD6870"/>
    <w:rsid w:val="00CE6D80"/>
    <w:rsid w:val="00D069A8"/>
    <w:rsid w:val="00D07C16"/>
    <w:rsid w:val="00D8265D"/>
    <w:rsid w:val="00D82DC9"/>
    <w:rsid w:val="00DC6CBE"/>
    <w:rsid w:val="00DD3EC0"/>
    <w:rsid w:val="00DE0EFD"/>
    <w:rsid w:val="00DE5CBD"/>
    <w:rsid w:val="00E14813"/>
    <w:rsid w:val="00E20765"/>
    <w:rsid w:val="00E33876"/>
    <w:rsid w:val="00E3443A"/>
    <w:rsid w:val="00E449B6"/>
    <w:rsid w:val="00E45EE0"/>
    <w:rsid w:val="00E55B4B"/>
    <w:rsid w:val="00E55CC2"/>
    <w:rsid w:val="00E66233"/>
    <w:rsid w:val="00E8246B"/>
    <w:rsid w:val="00EA5F6D"/>
    <w:rsid w:val="00EB005C"/>
    <w:rsid w:val="00EC5D79"/>
    <w:rsid w:val="00EC6A8E"/>
    <w:rsid w:val="00EE18BC"/>
    <w:rsid w:val="00EE4F7A"/>
    <w:rsid w:val="00EF15DA"/>
    <w:rsid w:val="00EF738A"/>
    <w:rsid w:val="00F0238B"/>
    <w:rsid w:val="00F23318"/>
    <w:rsid w:val="00F44AE4"/>
    <w:rsid w:val="00F94088"/>
    <w:rsid w:val="00FB13B4"/>
    <w:rsid w:val="00FC0F38"/>
    <w:rsid w:val="00FE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031E0E"/>
  <w15:chartTrackingRefBased/>
  <w15:docId w15:val="{6D92D883-1D41-4B46-BC98-9869B03D7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F2D"/>
    <w:rPr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6E2F2D"/>
    <w:pPr>
      <w:keepNext/>
      <w:jc w:val="center"/>
      <w:outlineLvl w:val="3"/>
    </w:pPr>
    <w:rPr>
      <w:b/>
      <w:bCs/>
      <w:sz w:val="28"/>
      <w:szCs w:val="28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2F2D"/>
    <w:pPr>
      <w:spacing w:line="187" w:lineRule="auto"/>
      <w:jc w:val="both"/>
    </w:pPr>
    <w:rPr>
      <w:sz w:val="28"/>
      <w:szCs w:val="28"/>
      <w:lang w:val="uk-UA" w:eastAsia="x-none"/>
    </w:rPr>
  </w:style>
  <w:style w:type="paragraph" w:styleId="a5">
    <w:name w:val="header"/>
    <w:basedOn w:val="a"/>
    <w:link w:val="a6"/>
    <w:uiPriority w:val="99"/>
    <w:rsid w:val="006E2F2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E2F2D"/>
  </w:style>
  <w:style w:type="character" w:styleId="a8">
    <w:name w:val="Hyperlink"/>
    <w:rsid w:val="006E2F2D"/>
    <w:rPr>
      <w:color w:val="0000FF"/>
      <w:u w:val="single"/>
    </w:rPr>
  </w:style>
  <w:style w:type="paragraph" w:styleId="a9">
    <w:name w:val="Balloon Text"/>
    <w:basedOn w:val="a"/>
    <w:semiHidden/>
    <w:rsid w:val="00317EB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locked/>
    <w:rsid w:val="00DE5CBD"/>
    <w:rPr>
      <w:b/>
      <w:bCs/>
      <w:sz w:val="28"/>
      <w:szCs w:val="28"/>
      <w:lang w:val="uk-UA"/>
    </w:rPr>
  </w:style>
  <w:style w:type="character" w:customStyle="1" w:styleId="a4">
    <w:name w:val="Основной текст Знак"/>
    <w:link w:val="a3"/>
    <w:rsid w:val="0089510F"/>
    <w:rPr>
      <w:sz w:val="28"/>
      <w:szCs w:val="28"/>
      <w:lang w:val="uk-UA"/>
    </w:rPr>
  </w:style>
  <w:style w:type="paragraph" w:customStyle="1" w:styleId="rvps2">
    <w:name w:val="rvps2"/>
    <w:basedOn w:val="a"/>
    <w:rsid w:val="00450791"/>
    <w:pPr>
      <w:spacing w:before="100" w:beforeAutospacing="1" w:after="100" w:afterAutospacing="1"/>
    </w:pPr>
  </w:style>
  <w:style w:type="table" w:styleId="aa">
    <w:name w:val="Table Grid"/>
    <w:basedOn w:val="a1"/>
    <w:rsid w:val="005C0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"/>
    <w:link w:val="ac"/>
    <w:qFormat/>
    <w:rsid w:val="0077263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c">
    <w:name w:val="Заголовок Знак"/>
    <w:link w:val="ab"/>
    <w:rsid w:val="0077263E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paragraph" w:styleId="ad">
    <w:name w:val="footer"/>
    <w:basedOn w:val="a"/>
    <w:link w:val="ae"/>
    <w:rsid w:val="0077263E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rsid w:val="0077263E"/>
    <w:rPr>
      <w:sz w:val="24"/>
      <w:szCs w:val="24"/>
      <w:lang w:val="ru-RU" w:eastAsia="ru-RU"/>
    </w:rPr>
  </w:style>
  <w:style w:type="character" w:customStyle="1" w:styleId="a6">
    <w:name w:val="Верхний колонтитул Знак"/>
    <w:link w:val="a5"/>
    <w:uiPriority w:val="99"/>
    <w:rsid w:val="0077263E"/>
    <w:rPr>
      <w:sz w:val="24"/>
      <w:szCs w:val="24"/>
      <w:lang w:val="ru-RU" w:eastAsia="ru-RU"/>
    </w:rPr>
  </w:style>
  <w:style w:type="character" w:customStyle="1" w:styleId="rvts7">
    <w:name w:val="rvts7"/>
    <w:rsid w:val="00B57F0C"/>
  </w:style>
  <w:style w:type="character" w:customStyle="1" w:styleId="rvts0">
    <w:name w:val="rvts0"/>
    <w:rsid w:val="0029509B"/>
  </w:style>
  <w:style w:type="character" w:styleId="af">
    <w:name w:val="Emphasis"/>
    <w:uiPriority w:val="20"/>
    <w:qFormat/>
    <w:rsid w:val="00EC5D79"/>
    <w:rPr>
      <w:i/>
      <w:iCs/>
    </w:rPr>
  </w:style>
  <w:style w:type="paragraph" w:customStyle="1" w:styleId="af0">
    <w:basedOn w:val="a"/>
    <w:next w:val="ab"/>
    <w:link w:val="af1"/>
    <w:qFormat/>
    <w:rsid w:val="00670928"/>
    <w:pPr>
      <w:jc w:val="center"/>
    </w:pPr>
    <w:rPr>
      <w:sz w:val="36"/>
      <w:szCs w:val="20"/>
      <w:lang w:val="uk-UA" w:eastAsia="uk-UA"/>
    </w:rPr>
  </w:style>
  <w:style w:type="character" w:customStyle="1" w:styleId="af1">
    <w:name w:val="Название Знак"/>
    <w:link w:val="af0"/>
    <w:rsid w:val="00670928"/>
    <w:rPr>
      <w:rFonts w:ascii="Times New Roman" w:hAnsi="Times New Roman"/>
      <w:sz w:val="3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6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42264-6F8B-4FFC-BAB7-A6B6A4BF8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3614</Words>
  <Characters>2061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Рівненська обласна державна ажміністрація</Company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tukrainets</dc:creator>
  <cp:keywords/>
  <cp:lastModifiedBy>Користувач</cp:lastModifiedBy>
  <cp:revision>6</cp:revision>
  <cp:lastPrinted>2023-12-13T09:11:00Z</cp:lastPrinted>
  <dcterms:created xsi:type="dcterms:W3CDTF">2023-12-12T13:18:00Z</dcterms:created>
  <dcterms:modified xsi:type="dcterms:W3CDTF">2023-12-13T09:19:00Z</dcterms:modified>
</cp:coreProperties>
</file>