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F2" w:rsidRDefault="00A34EF2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:rsidR="00DA414C" w:rsidRPr="00AF52F9" w:rsidRDefault="00DA414C" w:rsidP="00AF52F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A34EF2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A34EF2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5610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CA7E51" w:rsidP="00DA414C">
      <w:pPr>
        <w:pStyle w:val="2"/>
      </w:pPr>
      <w:r>
        <w:rPr>
          <w:b/>
          <w:szCs w:val="28"/>
        </w:rPr>
        <w:t>15 грудня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7B11DE"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CF2FF9" w:rsidRPr="00A34EF2" w:rsidRDefault="002C50AB" w:rsidP="00AF52F9">
      <w:pPr>
        <w:pStyle w:val="2"/>
        <w:ind w:right="5810"/>
        <w:jc w:val="both"/>
      </w:pPr>
      <w:r w:rsidRPr="00CF2FF9">
        <w:t xml:space="preserve">Про подання висновку до </w:t>
      </w:r>
      <w:bookmarkStart w:id="0" w:name="_Hlk116025718"/>
      <w:r w:rsidR="00FF5C1D" w:rsidRPr="00CF2FF9">
        <w:t>Здолбунівського</w:t>
      </w:r>
      <w:r w:rsidR="00A93FD9" w:rsidRPr="00CF2FF9">
        <w:t xml:space="preserve"> </w:t>
      </w:r>
      <w:r w:rsidRPr="00CF2FF9">
        <w:t>районного суду</w:t>
      </w:r>
      <w:r w:rsidR="00A34EF2">
        <w:t xml:space="preserve"> </w:t>
      </w:r>
      <w:r w:rsidR="00A010C8" w:rsidRPr="00CF2FF9">
        <w:t>Рівненської області</w:t>
      </w:r>
      <w:r w:rsidRPr="00CF2FF9">
        <w:t xml:space="preserve"> щ</w:t>
      </w:r>
      <w:r w:rsidR="00B65811" w:rsidRPr="00CF2FF9">
        <w:t>одо визначення місця проживання</w:t>
      </w:r>
      <w:bookmarkStart w:id="1" w:name="_Hlk150512795"/>
      <w:bookmarkStart w:id="2" w:name="_Hlk128990196"/>
      <w:r w:rsidR="00A34EF2">
        <w:t xml:space="preserve"> </w:t>
      </w:r>
      <w:r w:rsidR="00AF52F9">
        <w:t xml:space="preserve">***,**** </w:t>
      </w:r>
      <w:r w:rsidR="006C3087" w:rsidRPr="00CF2FF9">
        <w:t>року народження</w:t>
      </w:r>
      <w:bookmarkEnd w:id="0"/>
      <w:bookmarkEnd w:id="1"/>
    </w:p>
    <w:bookmarkEnd w:id="2"/>
    <w:p w:rsidR="002C50AB" w:rsidRPr="00FD4D83" w:rsidRDefault="002C50AB" w:rsidP="002C50AB">
      <w:pPr>
        <w:rPr>
          <w:lang w:val="uk-UA"/>
        </w:rPr>
      </w:pPr>
    </w:p>
    <w:p w:rsidR="006C3087" w:rsidRDefault="002C50AB" w:rsidP="00AF52F9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На підставі</w:t>
      </w:r>
      <w:r w:rsidRPr="00CC2E18">
        <w:rPr>
          <w:szCs w:val="28"/>
        </w:rPr>
        <w:t xml:space="preserve"> </w:t>
      </w:r>
      <w:proofErr w:type="spellStart"/>
      <w:r w:rsidRPr="00CC2E18">
        <w:rPr>
          <w:szCs w:val="28"/>
        </w:rPr>
        <w:t>стат</w:t>
      </w:r>
      <w:r w:rsidR="006256BA">
        <w:rPr>
          <w:szCs w:val="28"/>
        </w:rPr>
        <w:t>тей</w:t>
      </w:r>
      <w:proofErr w:type="spellEnd"/>
      <w:r w:rsidR="006256BA">
        <w:rPr>
          <w:szCs w:val="28"/>
        </w:rPr>
        <w:t xml:space="preserve"> 19, 16</w:t>
      </w:r>
      <w:r w:rsidR="001C1053">
        <w:rPr>
          <w:szCs w:val="28"/>
        </w:rPr>
        <w:t>1</w:t>
      </w:r>
      <w:r w:rsidRPr="00CC2E18">
        <w:rPr>
          <w:szCs w:val="28"/>
        </w:rPr>
        <w:t xml:space="preserve"> Сімейного кодексу України</w:t>
      </w:r>
      <w:r>
        <w:rPr>
          <w:szCs w:val="28"/>
        </w:rPr>
        <w:t>,</w:t>
      </w:r>
      <w:r w:rsidRPr="00CC2E18">
        <w:rPr>
          <w:szCs w:val="28"/>
        </w:rPr>
        <w:t xml:space="preserve"> </w:t>
      </w:r>
      <w:r>
        <w:rPr>
          <w:szCs w:val="28"/>
        </w:rPr>
        <w:t>статті</w:t>
      </w:r>
      <w:r w:rsidRPr="00943333">
        <w:rPr>
          <w:szCs w:val="28"/>
        </w:rPr>
        <w:t xml:space="preserve"> 34 Закону України «Про місцеве самоврядування в Україні»</w:t>
      </w:r>
      <w:r>
        <w:rPr>
          <w:szCs w:val="28"/>
        </w:rPr>
        <w:t>,</w:t>
      </w:r>
      <w:r w:rsidRPr="00943333">
        <w:rPr>
          <w:b/>
          <w:szCs w:val="28"/>
        </w:rPr>
        <w:t xml:space="preserve">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1, 11, 15 </w:t>
      </w:r>
      <w:r w:rsidRPr="00764466">
        <w:rPr>
          <w:szCs w:val="28"/>
        </w:rPr>
        <w:t>Закону У</w:t>
      </w:r>
      <w:r>
        <w:rPr>
          <w:szCs w:val="28"/>
        </w:rPr>
        <w:t xml:space="preserve">країни «Про охорону дитинства», </w:t>
      </w:r>
      <w:r w:rsidR="001C1053">
        <w:rPr>
          <w:szCs w:val="28"/>
        </w:rPr>
        <w:t xml:space="preserve">пункту 72 </w:t>
      </w:r>
      <w:r w:rsidRPr="00764466">
        <w:rPr>
          <w:szCs w:val="28"/>
        </w:rPr>
        <w:t>Порядку провадження органами опіки та піклування діяльност</w:t>
      </w:r>
      <w:r>
        <w:rPr>
          <w:szCs w:val="28"/>
        </w:rPr>
        <w:t>і, пов’язаної із захистом прав дитини, затвердженого</w:t>
      </w:r>
      <w:r w:rsidRPr="00764466">
        <w:rPr>
          <w:szCs w:val="28"/>
        </w:rPr>
        <w:t xml:space="preserve"> </w:t>
      </w:r>
      <w:r>
        <w:rPr>
          <w:szCs w:val="28"/>
        </w:rPr>
        <w:t>постановою Кабінету Міністрів</w:t>
      </w:r>
      <w:r w:rsidRPr="00764466">
        <w:rPr>
          <w:szCs w:val="28"/>
        </w:rPr>
        <w:t xml:space="preserve"> України від 24 верес</w:t>
      </w:r>
      <w:r>
        <w:rPr>
          <w:szCs w:val="28"/>
        </w:rPr>
        <w:t xml:space="preserve">ня </w:t>
      </w:r>
      <w:r w:rsidR="00A34EF2">
        <w:rPr>
          <w:szCs w:val="28"/>
        </w:rPr>
        <w:t xml:space="preserve">                      </w:t>
      </w:r>
      <w:r>
        <w:rPr>
          <w:szCs w:val="28"/>
        </w:rPr>
        <w:t xml:space="preserve">2008 року № 866, на виконання ухвали </w:t>
      </w:r>
      <w:r w:rsidR="00CF2FF9">
        <w:t>Здолбунівського районного</w:t>
      </w:r>
      <w:r w:rsidR="006C3087" w:rsidRPr="002C50AB">
        <w:t xml:space="preserve"> суду</w:t>
      </w:r>
      <w:r w:rsidR="006C3087">
        <w:t xml:space="preserve"> </w:t>
      </w:r>
      <w:r w:rsidR="009F00D6">
        <w:t xml:space="preserve">          </w:t>
      </w:r>
      <w:r w:rsidR="008B4C68">
        <w:t xml:space="preserve"> </w:t>
      </w:r>
      <w:r w:rsidR="009F00D6">
        <w:t xml:space="preserve">         </w:t>
      </w:r>
      <w:r w:rsidR="006C3087">
        <w:rPr>
          <w:szCs w:val="28"/>
        </w:rPr>
        <w:t xml:space="preserve">від </w:t>
      </w:r>
      <w:r w:rsidR="007B11DE">
        <w:rPr>
          <w:szCs w:val="28"/>
        </w:rPr>
        <w:t>2</w:t>
      </w:r>
      <w:r w:rsidR="008B4C68">
        <w:rPr>
          <w:szCs w:val="28"/>
        </w:rPr>
        <w:t>1 листопада</w:t>
      </w:r>
      <w:r w:rsidR="007B11DE">
        <w:rPr>
          <w:szCs w:val="28"/>
        </w:rPr>
        <w:t xml:space="preserve"> </w:t>
      </w:r>
      <w:r w:rsidR="00015F82">
        <w:rPr>
          <w:szCs w:val="28"/>
        </w:rPr>
        <w:t>202</w:t>
      </w:r>
      <w:r w:rsidR="007B11DE">
        <w:rPr>
          <w:szCs w:val="28"/>
        </w:rPr>
        <w:t>3</w:t>
      </w:r>
      <w:r w:rsidR="00015F82">
        <w:rPr>
          <w:szCs w:val="28"/>
        </w:rPr>
        <w:t xml:space="preserve"> року</w:t>
      </w:r>
      <w:r w:rsidR="008B4C68">
        <w:rPr>
          <w:szCs w:val="28"/>
        </w:rPr>
        <w:t>,</w:t>
      </w:r>
      <w:r w:rsidR="00015F82">
        <w:rPr>
          <w:szCs w:val="28"/>
        </w:rPr>
        <w:t xml:space="preserve"> справ</w:t>
      </w:r>
      <w:r w:rsidR="008B4C68">
        <w:rPr>
          <w:szCs w:val="28"/>
        </w:rPr>
        <w:t>а</w:t>
      </w:r>
      <w:r w:rsidR="00015F82">
        <w:rPr>
          <w:szCs w:val="28"/>
        </w:rPr>
        <w:t xml:space="preserve"> </w:t>
      </w:r>
      <w:bookmarkStart w:id="3" w:name="_Hlk116552250"/>
      <w:r w:rsidR="006C3087">
        <w:rPr>
          <w:szCs w:val="28"/>
        </w:rPr>
        <w:t xml:space="preserve">№ </w:t>
      </w:r>
      <w:r w:rsidR="00FF5C1D">
        <w:rPr>
          <w:szCs w:val="28"/>
        </w:rPr>
        <w:t>562</w:t>
      </w:r>
      <w:r w:rsidR="00B65811">
        <w:rPr>
          <w:szCs w:val="28"/>
        </w:rPr>
        <w:t>/</w:t>
      </w:r>
      <w:r w:rsidR="00CF2FF9">
        <w:rPr>
          <w:szCs w:val="28"/>
        </w:rPr>
        <w:t>3</w:t>
      </w:r>
      <w:r w:rsidR="008B4C68">
        <w:rPr>
          <w:szCs w:val="28"/>
        </w:rPr>
        <w:t>689</w:t>
      </w:r>
      <w:r w:rsidR="00B65811">
        <w:rPr>
          <w:szCs w:val="28"/>
        </w:rPr>
        <w:t>/2</w:t>
      </w:r>
      <w:bookmarkEnd w:id="3"/>
      <w:r w:rsidR="00CF2FF9">
        <w:rPr>
          <w:szCs w:val="28"/>
        </w:rPr>
        <w:t>3</w:t>
      </w:r>
      <w:r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AF52F9" w:rsidRPr="00AF52F9" w:rsidRDefault="00AF52F9" w:rsidP="00AF52F9">
      <w:pPr>
        <w:rPr>
          <w:lang w:val="uk-UA" w:eastAsia="x-none"/>
        </w:rPr>
      </w:pPr>
      <w:bookmarkStart w:id="4" w:name="_GoBack"/>
      <w:bookmarkEnd w:id="4"/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CF2FF9" w:rsidRDefault="002C50AB" w:rsidP="00CF2FF9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r w:rsidR="00FF5C1D">
        <w:t>Здолбунівського</w:t>
      </w:r>
      <w:r w:rsidR="006C3087" w:rsidRPr="006C3087">
        <w:t xml:space="preserve"> районного суду </w:t>
      </w:r>
      <w:r w:rsidR="00CF2FF9">
        <w:t xml:space="preserve">Рівненської області </w:t>
      </w:r>
      <w:r w:rsidRPr="006C3087">
        <w:rPr>
          <w:color w:val="0D0D0D"/>
          <w:szCs w:val="28"/>
        </w:rPr>
        <w:t xml:space="preserve">висновок щодо визначення місця проживання </w:t>
      </w:r>
      <w:bookmarkStart w:id="5" w:name="_Hlk152839578"/>
      <w:r w:rsidR="006C3087" w:rsidRPr="006C3087">
        <w:rPr>
          <w:color w:val="0D0D0D"/>
          <w:szCs w:val="28"/>
        </w:rPr>
        <w:t>малолітн</w:t>
      </w:r>
      <w:r w:rsidR="008B4C68">
        <w:rPr>
          <w:color w:val="0D0D0D"/>
          <w:szCs w:val="28"/>
        </w:rPr>
        <w:t>ьої</w:t>
      </w:r>
      <w:r w:rsidR="00AF52F9">
        <w:rPr>
          <w:color w:val="0D0D0D"/>
          <w:szCs w:val="28"/>
        </w:rPr>
        <w:t xml:space="preserve"> ***,**** </w:t>
      </w:r>
      <w:r w:rsidR="008B4C68">
        <w:rPr>
          <w:color w:val="0D0D0D"/>
          <w:szCs w:val="28"/>
        </w:rPr>
        <w:t>року народження</w:t>
      </w:r>
      <w:bookmarkEnd w:id="5"/>
      <w:r w:rsidR="00CF2FF9" w:rsidRPr="00CF2FF9">
        <w:rPr>
          <w:color w:val="0D0D0D"/>
          <w:szCs w:val="28"/>
        </w:rPr>
        <w:t xml:space="preserve"> </w:t>
      </w:r>
      <w:r w:rsidRPr="006C3087">
        <w:rPr>
          <w:color w:val="0D0D0D"/>
          <w:szCs w:val="28"/>
        </w:rPr>
        <w:t>(висновок додається).</w:t>
      </w:r>
    </w:p>
    <w:p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2C50AB" w:rsidRPr="00764466" w:rsidRDefault="007672E1" w:rsidP="002C5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2C50AB" w:rsidRPr="0098135F" w:rsidRDefault="002C50AB" w:rsidP="002C50AB">
      <w:pPr>
        <w:spacing w:after="0" w:line="0" w:lineRule="atLeast"/>
        <w:jc w:val="both"/>
        <w:rPr>
          <w:szCs w:val="28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3C6F6D" w:rsidRDefault="003C6F6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3C6F6D" w:rsidRDefault="003C6F6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3E0C19" w:rsidRDefault="003E0C19" w:rsidP="006C3087">
      <w:pPr>
        <w:spacing w:after="0" w:line="0" w:lineRule="atLeast"/>
        <w:rPr>
          <w:rFonts w:ascii="Times New Roman" w:hAnsi="Times New Roman"/>
          <w:b/>
          <w:sz w:val="28"/>
          <w:lang w:val="uk-UA"/>
        </w:rPr>
      </w:pPr>
    </w:p>
    <w:p w:rsidR="00AF52F9" w:rsidRPr="00ED0B07" w:rsidRDefault="00387FAD" w:rsidP="00AF52F9">
      <w:pPr>
        <w:spacing w:after="0" w:line="0" w:lineRule="atLeast"/>
        <w:ind w:left="4956"/>
        <w:rPr>
          <w:rFonts w:ascii="Times New Roman" w:eastAsia="Arial Unicode MS" w:hAnsi="Times New Roman"/>
          <w:bCs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</w:t>
      </w:r>
      <w:r w:rsidR="001C1053">
        <w:rPr>
          <w:rFonts w:ascii="Times New Roman" w:hAnsi="Times New Roman"/>
          <w:b/>
          <w:sz w:val="28"/>
          <w:lang w:val="uk-UA"/>
        </w:rPr>
        <w:tab/>
      </w:r>
      <w:r w:rsidR="001C1053">
        <w:rPr>
          <w:rFonts w:ascii="Times New Roman" w:hAnsi="Times New Roman"/>
          <w:b/>
          <w:sz w:val="28"/>
          <w:lang w:val="uk-UA"/>
        </w:rPr>
        <w:tab/>
      </w:r>
    </w:p>
    <w:p w:rsidR="00ED3347" w:rsidRPr="00ED0B07" w:rsidRDefault="00ED3347" w:rsidP="00ED0B07">
      <w:pPr>
        <w:pStyle w:val="ac"/>
        <w:jc w:val="both"/>
        <w:rPr>
          <w:rFonts w:ascii="Times New Roman" w:eastAsia="Arial Unicode MS" w:hAnsi="Times New Roman"/>
          <w:bCs/>
          <w:sz w:val="28"/>
          <w:szCs w:val="24"/>
          <w:lang w:val="uk-UA"/>
        </w:rPr>
      </w:pPr>
    </w:p>
    <w:sectPr w:rsidR="00ED3347" w:rsidRPr="00ED0B07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0E64"/>
    <w:rsid w:val="000445BC"/>
    <w:rsid w:val="000A0D90"/>
    <w:rsid w:val="000B2BED"/>
    <w:rsid w:val="000C3945"/>
    <w:rsid w:val="000D01E2"/>
    <w:rsid w:val="000F525A"/>
    <w:rsid w:val="000F7A91"/>
    <w:rsid w:val="00110C64"/>
    <w:rsid w:val="00112F53"/>
    <w:rsid w:val="00126762"/>
    <w:rsid w:val="0013707A"/>
    <w:rsid w:val="00185B8B"/>
    <w:rsid w:val="00194AFD"/>
    <w:rsid w:val="001A6F2C"/>
    <w:rsid w:val="001C1053"/>
    <w:rsid w:val="001E4FFB"/>
    <w:rsid w:val="001E5B0B"/>
    <w:rsid w:val="002023FF"/>
    <w:rsid w:val="002255B5"/>
    <w:rsid w:val="0023679F"/>
    <w:rsid w:val="00272120"/>
    <w:rsid w:val="00297273"/>
    <w:rsid w:val="002C50AB"/>
    <w:rsid w:val="002D7857"/>
    <w:rsid w:val="002E2669"/>
    <w:rsid w:val="002E2B52"/>
    <w:rsid w:val="00302616"/>
    <w:rsid w:val="003205C0"/>
    <w:rsid w:val="00334AC9"/>
    <w:rsid w:val="00387FAD"/>
    <w:rsid w:val="003C09FF"/>
    <w:rsid w:val="003C5549"/>
    <w:rsid w:val="003C6F6D"/>
    <w:rsid w:val="003E0C19"/>
    <w:rsid w:val="003F5B03"/>
    <w:rsid w:val="00414130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D7EEC"/>
    <w:rsid w:val="004E2DFA"/>
    <w:rsid w:val="004F76EC"/>
    <w:rsid w:val="00522B3C"/>
    <w:rsid w:val="00541270"/>
    <w:rsid w:val="0055454A"/>
    <w:rsid w:val="00585867"/>
    <w:rsid w:val="005B6005"/>
    <w:rsid w:val="005F1F9F"/>
    <w:rsid w:val="00612E97"/>
    <w:rsid w:val="00624750"/>
    <w:rsid w:val="006256BA"/>
    <w:rsid w:val="006265DE"/>
    <w:rsid w:val="006338AA"/>
    <w:rsid w:val="00671E34"/>
    <w:rsid w:val="006801D9"/>
    <w:rsid w:val="006A59F7"/>
    <w:rsid w:val="006C1573"/>
    <w:rsid w:val="006C3087"/>
    <w:rsid w:val="006C51A0"/>
    <w:rsid w:val="006F38E2"/>
    <w:rsid w:val="007156A9"/>
    <w:rsid w:val="00721251"/>
    <w:rsid w:val="00724502"/>
    <w:rsid w:val="007346D4"/>
    <w:rsid w:val="00741B55"/>
    <w:rsid w:val="007428B2"/>
    <w:rsid w:val="00744880"/>
    <w:rsid w:val="00745A71"/>
    <w:rsid w:val="00746219"/>
    <w:rsid w:val="00747366"/>
    <w:rsid w:val="00761D38"/>
    <w:rsid w:val="00764466"/>
    <w:rsid w:val="007672E1"/>
    <w:rsid w:val="0077217B"/>
    <w:rsid w:val="00773CA9"/>
    <w:rsid w:val="00776D15"/>
    <w:rsid w:val="007842A7"/>
    <w:rsid w:val="00791ABA"/>
    <w:rsid w:val="00796234"/>
    <w:rsid w:val="007B11DE"/>
    <w:rsid w:val="007B3450"/>
    <w:rsid w:val="007C5C05"/>
    <w:rsid w:val="007C7110"/>
    <w:rsid w:val="007E4CDB"/>
    <w:rsid w:val="00840CCB"/>
    <w:rsid w:val="00882D4C"/>
    <w:rsid w:val="008A0CDE"/>
    <w:rsid w:val="008A1F49"/>
    <w:rsid w:val="008B0C6B"/>
    <w:rsid w:val="008B4C68"/>
    <w:rsid w:val="008E5140"/>
    <w:rsid w:val="00976621"/>
    <w:rsid w:val="00977A9C"/>
    <w:rsid w:val="0098135F"/>
    <w:rsid w:val="009921C1"/>
    <w:rsid w:val="009A6230"/>
    <w:rsid w:val="009B6073"/>
    <w:rsid w:val="009C4138"/>
    <w:rsid w:val="009D7C24"/>
    <w:rsid w:val="009F00D6"/>
    <w:rsid w:val="00A010C8"/>
    <w:rsid w:val="00A25B17"/>
    <w:rsid w:val="00A2743F"/>
    <w:rsid w:val="00A34EF2"/>
    <w:rsid w:val="00A43872"/>
    <w:rsid w:val="00A5319B"/>
    <w:rsid w:val="00A612FC"/>
    <w:rsid w:val="00A6597A"/>
    <w:rsid w:val="00A81177"/>
    <w:rsid w:val="00A842CF"/>
    <w:rsid w:val="00A844AC"/>
    <w:rsid w:val="00A86687"/>
    <w:rsid w:val="00A93FD9"/>
    <w:rsid w:val="00AA4520"/>
    <w:rsid w:val="00AC238E"/>
    <w:rsid w:val="00AE7329"/>
    <w:rsid w:val="00AF52F9"/>
    <w:rsid w:val="00AF5A2C"/>
    <w:rsid w:val="00B0772F"/>
    <w:rsid w:val="00B12EFF"/>
    <w:rsid w:val="00B1449B"/>
    <w:rsid w:val="00B327EC"/>
    <w:rsid w:val="00B34059"/>
    <w:rsid w:val="00B64B8E"/>
    <w:rsid w:val="00B65811"/>
    <w:rsid w:val="00B758E1"/>
    <w:rsid w:val="00B77A98"/>
    <w:rsid w:val="00BA5D12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A7E51"/>
    <w:rsid w:val="00CB3660"/>
    <w:rsid w:val="00CC2E18"/>
    <w:rsid w:val="00CD2A78"/>
    <w:rsid w:val="00CF2FF9"/>
    <w:rsid w:val="00CF76F3"/>
    <w:rsid w:val="00D02745"/>
    <w:rsid w:val="00D13D20"/>
    <w:rsid w:val="00D26465"/>
    <w:rsid w:val="00D41802"/>
    <w:rsid w:val="00D43092"/>
    <w:rsid w:val="00D56F39"/>
    <w:rsid w:val="00D60C51"/>
    <w:rsid w:val="00D85EFF"/>
    <w:rsid w:val="00D969E9"/>
    <w:rsid w:val="00DA414C"/>
    <w:rsid w:val="00DA45AE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A2404"/>
    <w:rsid w:val="00EC5738"/>
    <w:rsid w:val="00ED0B07"/>
    <w:rsid w:val="00ED3347"/>
    <w:rsid w:val="00ED53DE"/>
    <w:rsid w:val="00EE3E59"/>
    <w:rsid w:val="00F06759"/>
    <w:rsid w:val="00F25CD9"/>
    <w:rsid w:val="00F30269"/>
    <w:rsid w:val="00F65018"/>
    <w:rsid w:val="00F87914"/>
    <w:rsid w:val="00FA563F"/>
    <w:rsid w:val="00FB3FD3"/>
    <w:rsid w:val="00FD4D83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A6F4"/>
  <w15:chartTrackingRefBased/>
  <w15:docId w15:val="{EE9AA2F7-C87D-4BFE-AFD5-19F87D39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8C60-43BE-4874-BE0D-6FC17102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2023-12-07T10:50:00Z</cp:lastPrinted>
  <dcterms:created xsi:type="dcterms:W3CDTF">2023-12-08T12:19:00Z</dcterms:created>
  <dcterms:modified xsi:type="dcterms:W3CDTF">2023-12-11T09:54:00Z</dcterms:modified>
</cp:coreProperties>
</file>