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48B5" w14:textId="1D7ED0E0" w:rsidR="000B04A4" w:rsidRPr="005B5212" w:rsidRDefault="000B04A4" w:rsidP="000B04A4">
      <w:pPr>
        <w:spacing w:after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BCCF7C7" w14:textId="6214E7C4" w:rsidR="000B04A4" w:rsidRPr="00A668F7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A668F7">
        <w:rPr>
          <w:sz w:val="28"/>
          <w:szCs w:val="28"/>
          <w:lang w:val="ru-RU"/>
        </w:rPr>
        <w:t>14</w:t>
      </w:r>
      <w:r>
        <w:rPr>
          <w:sz w:val="28"/>
          <w:szCs w:val="28"/>
          <w:lang w:val="ru-RU"/>
        </w:rPr>
        <w:t xml:space="preserve"> </w:t>
      </w:r>
      <w:r w:rsidR="00A668F7">
        <w:rPr>
          <w:sz w:val="28"/>
          <w:szCs w:val="28"/>
          <w:lang w:val="ru-RU"/>
        </w:rPr>
        <w:t>лютого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C056AE">
        <w:rPr>
          <w:sz w:val="28"/>
          <w:lang w:val="ru-RU"/>
        </w:rPr>
        <w:t>1975</w:t>
      </w:r>
      <w:r w:rsidR="00766364">
        <w:rPr>
          <w:sz w:val="28"/>
          <w:lang w:val="ru-RU"/>
        </w:rPr>
        <w:t xml:space="preserve"> </w:t>
      </w:r>
    </w:p>
    <w:p w14:paraId="379DD10B" w14:textId="77777777" w:rsidR="00772E38" w:rsidRDefault="00772E38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58FF77B9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рік»</w:t>
      </w:r>
      <w:r w:rsidR="00205996">
        <w:rPr>
          <w:sz w:val="28"/>
          <w:szCs w:val="28"/>
          <w:lang w:val="uk-UA"/>
        </w:rPr>
        <w:t>,</w:t>
      </w:r>
      <w:r w:rsidR="00E278D2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6ACD4DE5" w:rsidR="00D278E9" w:rsidRPr="00F3500B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 </w:t>
      </w:r>
    </w:p>
    <w:p w14:paraId="28ADFE41" w14:textId="531DB914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 xml:space="preserve"> </w:t>
      </w:r>
      <w:r w:rsidR="000A27FA">
        <w:rPr>
          <w:rFonts w:ascii="Times New Roman" w:hAnsi="Times New Roman"/>
          <w:sz w:val="28"/>
          <w:szCs w:val="28"/>
        </w:rPr>
        <w:t xml:space="preserve">а </w:t>
      </w:r>
      <w:r w:rsidRPr="007969DE">
        <w:rPr>
          <w:rFonts w:ascii="Times New Roman" w:hAnsi="Times New Roman"/>
          <w:sz w:val="28"/>
          <w:szCs w:val="28"/>
        </w:rPr>
        <w:t>саме:</w:t>
      </w:r>
    </w:p>
    <w:p w14:paraId="51FF009F" w14:textId="3D89A997" w:rsidR="00F02B20" w:rsidRDefault="00F02B20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Збільшити видатки загального фонду бюджету міської територіальної громади у сумі 700 000 гривень (додаток 2), в тому числі за рахунок:</w:t>
      </w:r>
    </w:p>
    <w:p w14:paraId="3EC7A7FB" w14:textId="77777777" w:rsidR="00F02B20" w:rsidRDefault="00F02B20" w:rsidP="00F02B20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0C842852" w14:textId="7161FB57" w:rsidR="00F02B20" w:rsidRDefault="00F02B20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зменшення коштів, що передаються із загального фонду до бюджету розвитку (спеціального фонду) на суму </w:t>
      </w:r>
      <w:r w:rsidR="00315487">
        <w:rPr>
          <w:rFonts w:ascii="Times New Roman" w:hAnsi="Times New Roman"/>
          <w:sz w:val="28"/>
          <w:szCs w:val="28"/>
        </w:rPr>
        <w:t>700 0</w:t>
      </w:r>
      <w:r>
        <w:rPr>
          <w:rFonts w:ascii="Times New Roman" w:hAnsi="Times New Roman"/>
          <w:sz w:val="28"/>
          <w:szCs w:val="28"/>
        </w:rPr>
        <w:t>00 гривень (додаток 1);</w:t>
      </w:r>
    </w:p>
    <w:p w14:paraId="450B86FD" w14:textId="4745D128" w:rsidR="00F02B20" w:rsidRDefault="00F02B20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Обсяг видатків загального фонду бюджету Здолбунівської міської територіальної громади затвердити у сумі </w:t>
      </w:r>
      <w:r w:rsidR="00315487">
        <w:rPr>
          <w:rFonts w:ascii="Times New Roman" w:hAnsi="Times New Roman"/>
          <w:sz w:val="28"/>
          <w:szCs w:val="28"/>
        </w:rPr>
        <w:t>354 709 875</w:t>
      </w:r>
      <w:r>
        <w:rPr>
          <w:rFonts w:ascii="Times New Roman" w:hAnsi="Times New Roman"/>
          <w:sz w:val="28"/>
          <w:szCs w:val="28"/>
        </w:rPr>
        <w:t xml:space="preserve"> грн. з профіцитом загального фонду бюджету міської територіальної громади у сумі </w:t>
      </w:r>
      <w:r w:rsidR="00315487">
        <w:rPr>
          <w:rFonts w:ascii="Times New Roman" w:hAnsi="Times New Roman"/>
          <w:sz w:val="28"/>
          <w:szCs w:val="28"/>
        </w:rPr>
        <w:t xml:space="preserve">5 160 000 </w:t>
      </w:r>
      <w:r>
        <w:rPr>
          <w:rFonts w:ascii="Times New Roman" w:hAnsi="Times New Roman"/>
          <w:sz w:val="28"/>
          <w:szCs w:val="28"/>
        </w:rPr>
        <w:t xml:space="preserve"> гривень.</w:t>
      </w:r>
    </w:p>
    <w:p w14:paraId="66467066" w14:textId="02F07EA0" w:rsidR="00F02B20" w:rsidRDefault="00F02B20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Зменшити видатки спеціального фонду бюджету міської територіальної громади у сумі </w:t>
      </w:r>
      <w:r w:rsidR="00F57306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0 000 грн., в тому  числі  видатки  бюджету  розвитку  у  сумі </w:t>
      </w:r>
      <w:r w:rsidR="00F57306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0 000 грн. (додаток 2), в тому числі за рахунок:</w:t>
      </w:r>
    </w:p>
    <w:p w14:paraId="3752E6C0" w14:textId="1EC7EB37" w:rsidR="00F02B20" w:rsidRDefault="00F02B20" w:rsidP="00F02B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зменшення коштів, що передаються із загального фонду до бюджету розвитку (спеціального фонду) на суму </w:t>
      </w:r>
      <w:r w:rsidR="00F57306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0 000 гривень (додаток 1).</w:t>
      </w:r>
    </w:p>
    <w:p w14:paraId="336157AC" w14:textId="77777777" w:rsidR="00F57306" w:rsidRDefault="00F02B20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Установити дефіцит спеціального фонду бюджету міської територіальної громади у сумі 5</w:t>
      </w:r>
      <w:r w:rsidR="00F57306">
        <w:rPr>
          <w:rFonts w:ascii="Times New Roman" w:hAnsi="Times New Roman"/>
          <w:sz w:val="28"/>
          <w:szCs w:val="28"/>
        </w:rPr>
        <w:t> 160 000</w:t>
      </w:r>
      <w:r>
        <w:rPr>
          <w:rFonts w:ascii="Times New Roman" w:hAnsi="Times New Roman"/>
          <w:sz w:val="28"/>
          <w:szCs w:val="28"/>
        </w:rPr>
        <w:t xml:space="preserve"> гривень ( в тому числі бюджет розвитку в сумі </w:t>
      </w:r>
      <w:r w:rsidR="00F57306">
        <w:rPr>
          <w:rFonts w:ascii="Times New Roman" w:hAnsi="Times New Roman"/>
          <w:sz w:val="28"/>
          <w:szCs w:val="28"/>
        </w:rPr>
        <w:t xml:space="preserve">5 160 000 </w:t>
      </w:r>
      <w:r>
        <w:rPr>
          <w:rFonts w:ascii="Times New Roman" w:hAnsi="Times New Roman"/>
          <w:sz w:val="28"/>
          <w:szCs w:val="28"/>
        </w:rPr>
        <w:t xml:space="preserve">гривень), джерелом покриття якого визначити надходження </w:t>
      </w:r>
    </w:p>
    <w:p w14:paraId="50B7DA44" w14:textId="77777777" w:rsidR="00F57306" w:rsidRDefault="00F57306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4DC0AD" w14:textId="3D3C58D4" w:rsidR="00F57306" w:rsidRDefault="00F57306" w:rsidP="00F5730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3A93C525" w14:textId="6CE49275" w:rsidR="00F02B20" w:rsidRDefault="00F02B20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із загального фонду до бюджету розвитку (спеціального фонду) у сумі 5</w:t>
      </w:r>
      <w:r w:rsidR="00F57306">
        <w:rPr>
          <w:rFonts w:ascii="Times New Roman" w:hAnsi="Times New Roman"/>
          <w:sz w:val="28"/>
          <w:szCs w:val="28"/>
        </w:rPr>
        <w:t> 160 000</w:t>
      </w:r>
      <w:r>
        <w:rPr>
          <w:rFonts w:ascii="Times New Roman" w:hAnsi="Times New Roman"/>
          <w:sz w:val="28"/>
          <w:szCs w:val="28"/>
        </w:rPr>
        <w:t xml:space="preserve"> гривень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38BACF" w14:textId="610DDF62" w:rsidR="00D278E9" w:rsidRDefault="00B035FF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F7809">
        <w:rPr>
          <w:rFonts w:ascii="Times New Roman" w:hAnsi="Times New Roman"/>
          <w:sz w:val="28"/>
          <w:szCs w:val="28"/>
        </w:rPr>
        <w:t xml:space="preserve">. </w:t>
      </w:r>
      <w:r w:rsidR="00D278E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D278E9">
        <w:rPr>
          <w:rFonts w:ascii="Times New Roman" w:hAnsi="Times New Roman"/>
          <w:sz w:val="28"/>
          <w:szCs w:val="28"/>
        </w:rPr>
        <w:t xml:space="preserve"> </w:t>
      </w:r>
      <w:r w:rsidR="00D278E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</w:t>
      </w:r>
      <w:r w:rsidR="00D278E9">
        <w:rPr>
          <w:rFonts w:ascii="Times New Roman" w:hAnsi="Times New Roman"/>
          <w:sz w:val="28"/>
          <w:szCs w:val="28"/>
        </w:rPr>
        <w:t xml:space="preserve"> </w:t>
      </w:r>
      <w:r w:rsidR="00D278E9" w:rsidRPr="008C7B71">
        <w:rPr>
          <w:rFonts w:ascii="Times New Roman" w:hAnsi="Times New Roman"/>
          <w:sz w:val="28"/>
          <w:szCs w:val="28"/>
        </w:rPr>
        <w:t xml:space="preserve">економічною </w:t>
      </w:r>
      <w:r w:rsidR="00D278E9">
        <w:rPr>
          <w:rFonts w:ascii="Times New Roman" w:hAnsi="Times New Roman"/>
          <w:sz w:val="28"/>
          <w:szCs w:val="28"/>
        </w:rPr>
        <w:t xml:space="preserve">  </w:t>
      </w:r>
      <w:r w:rsidR="00D278E9" w:rsidRPr="008C7B71">
        <w:rPr>
          <w:rFonts w:ascii="Times New Roman" w:hAnsi="Times New Roman"/>
          <w:sz w:val="28"/>
          <w:szCs w:val="28"/>
        </w:rPr>
        <w:t>класифікацією</w:t>
      </w:r>
      <w:r w:rsidR="00D278E9">
        <w:rPr>
          <w:rFonts w:ascii="Times New Roman" w:hAnsi="Times New Roman"/>
          <w:sz w:val="28"/>
          <w:szCs w:val="28"/>
        </w:rPr>
        <w:t xml:space="preserve"> </w:t>
      </w:r>
      <w:r w:rsidR="00D278E9" w:rsidRPr="008C7B71">
        <w:rPr>
          <w:rFonts w:ascii="Times New Roman" w:hAnsi="Times New Roman"/>
          <w:sz w:val="28"/>
          <w:szCs w:val="28"/>
        </w:rPr>
        <w:t xml:space="preserve"> </w:t>
      </w:r>
      <w:r w:rsidR="00D278E9">
        <w:rPr>
          <w:rFonts w:ascii="Times New Roman" w:hAnsi="Times New Roman"/>
          <w:sz w:val="28"/>
          <w:szCs w:val="28"/>
        </w:rPr>
        <w:t xml:space="preserve"> </w:t>
      </w:r>
      <w:r w:rsidR="00D278E9" w:rsidRPr="008C7B71">
        <w:rPr>
          <w:rFonts w:ascii="Times New Roman" w:hAnsi="Times New Roman"/>
          <w:sz w:val="28"/>
          <w:szCs w:val="28"/>
        </w:rPr>
        <w:t>видатків</w:t>
      </w:r>
      <w:r w:rsidR="00D278E9">
        <w:rPr>
          <w:rFonts w:ascii="Times New Roman" w:hAnsi="Times New Roman"/>
          <w:sz w:val="28"/>
          <w:szCs w:val="28"/>
        </w:rPr>
        <w:t xml:space="preserve"> </w:t>
      </w:r>
      <w:r w:rsidR="00D278E9" w:rsidRPr="008C7B71">
        <w:rPr>
          <w:rFonts w:ascii="Times New Roman" w:hAnsi="Times New Roman"/>
          <w:sz w:val="28"/>
          <w:szCs w:val="28"/>
        </w:rPr>
        <w:t xml:space="preserve"> в </w:t>
      </w:r>
      <w:r w:rsidR="00D278E9">
        <w:rPr>
          <w:rFonts w:ascii="Times New Roman" w:hAnsi="Times New Roman"/>
          <w:sz w:val="28"/>
          <w:szCs w:val="28"/>
        </w:rPr>
        <w:t xml:space="preserve"> </w:t>
      </w:r>
      <w:r w:rsidR="00D278E9" w:rsidRPr="008C7B71">
        <w:rPr>
          <w:rFonts w:ascii="Times New Roman" w:hAnsi="Times New Roman"/>
          <w:sz w:val="28"/>
          <w:szCs w:val="28"/>
        </w:rPr>
        <w:t>межах</w:t>
      </w:r>
      <w:r w:rsidR="00D278E9">
        <w:rPr>
          <w:rFonts w:ascii="Times New Roman" w:hAnsi="Times New Roman"/>
          <w:sz w:val="28"/>
          <w:szCs w:val="28"/>
        </w:rPr>
        <w:t xml:space="preserve"> </w:t>
      </w:r>
      <w:r w:rsidR="00D278E9" w:rsidRPr="008C7B71">
        <w:rPr>
          <w:rFonts w:ascii="Times New Roman" w:hAnsi="Times New Roman"/>
          <w:sz w:val="28"/>
          <w:szCs w:val="28"/>
        </w:rPr>
        <w:t xml:space="preserve"> їх</w:t>
      </w:r>
      <w:r w:rsidR="00D278E9">
        <w:rPr>
          <w:rFonts w:ascii="Times New Roman" w:hAnsi="Times New Roman"/>
          <w:sz w:val="28"/>
          <w:szCs w:val="28"/>
        </w:rPr>
        <w:t xml:space="preserve">  загальних   асигнувань</w:t>
      </w:r>
    </w:p>
    <w:p w14:paraId="36638100" w14:textId="61DB2498" w:rsidR="00D278E9" w:rsidRDefault="00D278E9" w:rsidP="00D27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B035FF">
        <w:rPr>
          <w:rFonts w:ascii="Times New Roman" w:hAnsi="Times New Roman"/>
          <w:sz w:val="28"/>
          <w:szCs w:val="28"/>
        </w:rPr>
        <w:t>2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15C4A62F" w14:textId="6094F002" w:rsidR="00B035FF" w:rsidRDefault="00B035FF" w:rsidP="00B035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Внести зміни до міжбюджетних трансфертів згідно з додатком 3 до цього рішення.</w:t>
      </w:r>
    </w:p>
    <w:p w14:paraId="28B4125F" w14:textId="5FC44CF8" w:rsidR="00D278E9" w:rsidRDefault="00B035FF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278E9">
        <w:rPr>
          <w:rFonts w:ascii="Times New Roman" w:hAnsi="Times New Roman"/>
          <w:sz w:val="28"/>
          <w:szCs w:val="28"/>
        </w:rPr>
        <w:t xml:space="preserve">.Затвердити зміни до обсягу капітальних вкладень бюджету </w:t>
      </w:r>
      <w:r w:rsidR="00D278E9" w:rsidRPr="00D3330B">
        <w:rPr>
          <w:rFonts w:ascii="Times New Roman" w:hAnsi="Times New Roman"/>
          <w:sz w:val="28"/>
          <w:szCs w:val="28"/>
        </w:rPr>
        <w:t xml:space="preserve">Здолбунівської міської територіальної громади </w:t>
      </w:r>
      <w:r w:rsidR="00D278E9">
        <w:rPr>
          <w:rFonts w:ascii="Times New Roman" w:hAnsi="Times New Roman"/>
          <w:sz w:val="28"/>
          <w:szCs w:val="28"/>
        </w:rPr>
        <w:t xml:space="preserve">у розрізі інвестиційних проектів у 2024 році (додаток </w:t>
      </w:r>
      <w:r>
        <w:rPr>
          <w:rFonts w:ascii="Times New Roman" w:hAnsi="Times New Roman"/>
          <w:sz w:val="28"/>
          <w:szCs w:val="28"/>
        </w:rPr>
        <w:t>4</w:t>
      </w:r>
      <w:r w:rsidR="00D278E9">
        <w:rPr>
          <w:rFonts w:ascii="Times New Roman" w:hAnsi="Times New Roman"/>
          <w:sz w:val="28"/>
          <w:szCs w:val="28"/>
        </w:rPr>
        <w:t>).</w:t>
      </w:r>
    </w:p>
    <w:p w14:paraId="0E274626" w14:textId="3D00435B" w:rsidR="00D278E9" w:rsidRDefault="00B035FF" w:rsidP="00D278E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D278E9" w:rsidRPr="00D3330B">
        <w:rPr>
          <w:rFonts w:ascii="Times New Roman" w:hAnsi="Times New Roman"/>
          <w:bCs/>
          <w:sz w:val="28"/>
          <w:szCs w:val="28"/>
        </w:rPr>
        <w:t>.</w:t>
      </w:r>
      <w:r w:rsidR="00D278E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78E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D278E9">
        <w:rPr>
          <w:rFonts w:ascii="Times New Roman" w:hAnsi="Times New Roman"/>
          <w:sz w:val="28"/>
          <w:szCs w:val="28"/>
        </w:rPr>
        <w:t xml:space="preserve">4 році (додаток </w:t>
      </w:r>
      <w:r>
        <w:rPr>
          <w:rFonts w:ascii="Times New Roman" w:hAnsi="Times New Roman"/>
          <w:sz w:val="28"/>
          <w:szCs w:val="28"/>
        </w:rPr>
        <w:t>5</w:t>
      </w:r>
      <w:r w:rsidR="00D278E9">
        <w:rPr>
          <w:rFonts w:ascii="Times New Roman" w:hAnsi="Times New Roman"/>
          <w:sz w:val="28"/>
          <w:szCs w:val="28"/>
        </w:rPr>
        <w:t>)</w:t>
      </w:r>
      <w:r w:rsidR="00D278E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1E5F88A5" w:rsidR="00DA3EAE" w:rsidRPr="000F508C" w:rsidRDefault="00B035FF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5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41FA4C90" w:rsidR="00DA3EAE" w:rsidRDefault="00B035FF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558DD9BB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E6C376" w14:textId="77777777" w:rsidR="00D278E9" w:rsidRDefault="00D278E9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3F0B6A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61BAD554" w:rsidR="0030176A" w:rsidRDefault="00AA0AC6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     Владислав СУХЛЯК</w:t>
      </w:r>
    </w:p>
    <w:sectPr w:rsidR="0030176A" w:rsidSect="00797258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2079538">
    <w:abstractNumId w:val="4"/>
  </w:num>
  <w:num w:numId="2" w16cid:durableId="1986426077">
    <w:abstractNumId w:val="1"/>
  </w:num>
  <w:num w:numId="3" w16cid:durableId="414547007">
    <w:abstractNumId w:val="3"/>
  </w:num>
  <w:num w:numId="4" w16cid:durableId="313995061">
    <w:abstractNumId w:val="0"/>
  </w:num>
  <w:num w:numId="5" w16cid:durableId="723404835">
    <w:abstractNumId w:val="6"/>
  </w:num>
  <w:num w:numId="6" w16cid:durableId="711468293">
    <w:abstractNumId w:val="2"/>
  </w:num>
  <w:num w:numId="7" w16cid:durableId="848450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CEA"/>
    <w:rsid w:val="00034189"/>
    <w:rsid w:val="000425B6"/>
    <w:rsid w:val="00052973"/>
    <w:rsid w:val="00085863"/>
    <w:rsid w:val="000A18D9"/>
    <w:rsid w:val="000A27FA"/>
    <w:rsid w:val="000A536D"/>
    <w:rsid w:val="000B04A4"/>
    <w:rsid w:val="000B1593"/>
    <w:rsid w:val="000B38A6"/>
    <w:rsid w:val="000B3CC5"/>
    <w:rsid w:val="000B6EDE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1C7E"/>
    <w:rsid w:val="001054C0"/>
    <w:rsid w:val="00106770"/>
    <w:rsid w:val="00110557"/>
    <w:rsid w:val="00110CF9"/>
    <w:rsid w:val="00115638"/>
    <w:rsid w:val="001161FD"/>
    <w:rsid w:val="00127E78"/>
    <w:rsid w:val="00131460"/>
    <w:rsid w:val="0013232A"/>
    <w:rsid w:val="00136C5D"/>
    <w:rsid w:val="00153B76"/>
    <w:rsid w:val="00167A77"/>
    <w:rsid w:val="00167C15"/>
    <w:rsid w:val="001704F8"/>
    <w:rsid w:val="00170B9C"/>
    <w:rsid w:val="00171FB6"/>
    <w:rsid w:val="001742AE"/>
    <w:rsid w:val="00177BAC"/>
    <w:rsid w:val="00192D83"/>
    <w:rsid w:val="001A70BB"/>
    <w:rsid w:val="001B1B37"/>
    <w:rsid w:val="001B1FAC"/>
    <w:rsid w:val="001B2308"/>
    <w:rsid w:val="001B563F"/>
    <w:rsid w:val="001C2123"/>
    <w:rsid w:val="001C4746"/>
    <w:rsid w:val="001D4F7F"/>
    <w:rsid w:val="001E309B"/>
    <w:rsid w:val="00205996"/>
    <w:rsid w:val="002062F4"/>
    <w:rsid w:val="00210D82"/>
    <w:rsid w:val="00214642"/>
    <w:rsid w:val="002147BC"/>
    <w:rsid w:val="00214ADA"/>
    <w:rsid w:val="002404C9"/>
    <w:rsid w:val="00246DE4"/>
    <w:rsid w:val="002A31A4"/>
    <w:rsid w:val="002B0BA9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15487"/>
    <w:rsid w:val="0033075B"/>
    <w:rsid w:val="003316E3"/>
    <w:rsid w:val="00351EC4"/>
    <w:rsid w:val="00353BE1"/>
    <w:rsid w:val="00357E43"/>
    <w:rsid w:val="00360E17"/>
    <w:rsid w:val="00365302"/>
    <w:rsid w:val="00383662"/>
    <w:rsid w:val="00384D83"/>
    <w:rsid w:val="00390B9A"/>
    <w:rsid w:val="003A083D"/>
    <w:rsid w:val="003A7DE4"/>
    <w:rsid w:val="003B02BF"/>
    <w:rsid w:val="003B4867"/>
    <w:rsid w:val="003C5033"/>
    <w:rsid w:val="003D51D6"/>
    <w:rsid w:val="003D59E3"/>
    <w:rsid w:val="003D59FC"/>
    <w:rsid w:val="003D6AEB"/>
    <w:rsid w:val="003D6CB7"/>
    <w:rsid w:val="003F5660"/>
    <w:rsid w:val="003F7606"/>
    <w:rsid w:val="004007EC"/>
    <w:rsid w:val="00403F18"/>
    <w:rsid w:val="00406F05"/>
    <w:rsid w:val="00417369"/>
    <w:rsid w:val="00425207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5865"/>
    <w:rsid w:val="0048264C"/>
    <w:rsid w:val="00484A81"/>
    <w:rsid w:val="00484DA4"/>
    <w:rsid w:val="00486B23"/>
    <w:rsid w:val="0049296F"/>
    <w:rsid w:val="004A4CAF"/>
    <w:rsid w:val="004B10DD"/>
    <w:rsid w:val="004B3A04"/>
    <w:rsid w:val="004C2B4B"/>
    <w:rsid w:val="004C6667"/>
    <w:rsid w:val="004D2168"/>
    <w:rsid w:val="004E03B6"/>
    <w:rsid w:val="00501C24"/>
    <w:rsid w:val="0051705C"/>
    <w:rsid w:val="00536C62"/>
    <w:rsid w:val="00544396"/>
    <w:rsid w:val="005461B6"/>
    <w:rsid w:val="00556DCE"/>
    <w:rsid w:val="00561327"/>
    <w:rsid w:val="00572F1A"/>
    <w:rsid w:val="00594434"/>
    <w:rsid w:val="005B5212"/>
    <w:rsid w:val="005C4841"/>
    <w:rsid w:val="005D156F"/>
    <w:rsid w:val="005F58A1"/>
    <w:rsid w:val="00602303"/>
    <w:rsid w:val="00633550"/>
    <w:rsid w:val="00634644"/>
    <w:rsid w:val="0064158B"/>
    <w:rsid w:val="00644582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334B3"/>
    <w:rsid w:val="00760737"/>
    <w:rsid w:val="0076607F"/>
    <w:rsid w:val="00766364"/>
    <w:rsid w:val="00772090"/>
    <w:rsid w:val="00772E38"/>
    <w:rsid w:val="00781C72"/>
    <w:rsid w:val="00785B35"/>
    <w:rsid w:val="00787B6F"/>
    <w:rsid w:val="00797258"/>
    <w:rsid w:val="007A4D73"/>
    <w:rsid w:val="007B31B2"/>
    <w:rsid w:val="007B482B"/>
    <w:rsid w:val="007B748C"/>
    <w:rsid w:val="007B7AF1"/>
    <w:rsid w:val="007B7E85"/>
    <w:rsid w:val="007D1EC3"/>
    <w:rsid w:val="007D44AB"/>
    <w:rsid w:val="007E13CA"/>
    <w:rsid w:val="007E5459"/>
    <w:rsid w:val="007E6941"/>
    <w:rsid w:val="007F0B0A"/>
    <w:rsid w:val="007F6C62"/>
    <w:rsid w:val="008070A5"/>
    <w:rsid w:val="00810AAB"/>
    <w:rsid w:val="00811650"/>
    <w:rsid w:val="008151B3"/>
    <w:rsid w:val="00816095"/>
    <w:rsid w:val="00820855"/>
    <w:rsid w:val="008257F8"/>
    <w:rsid w:val="008435AD"/>
    <w:rsid w:val="00844702"/>
    <w:rsid w:val="008469D0"/>
    <w:rsid w:val="00851C79"/>
    <w:rsid w:val="00855DAF"/>
    <w:rsid w:val="00861368"/>
    <w:rsid w:val="008643D3"/>
    <w:rsid w:val="00890B8A"/>
    <w:rsid w:val="00890D9B"/>
    <w:rsid w:val="00897165"/>
    <w:rsid w:val="008B0CB6"/>
    <w:rsid w:val="008B2379"/>
    <w:rsid w:val="008B677C"/>
    <w:rsid w:val="008C08DE"/>
    <w:rsid w:val="008C5BDB"/>
    <w:rsid w:val="008D3D6E"/>
    <w:rsid w:val="008E5323"/>
    <w:rsid w:val="008F166B"/>
    <w:rsid w:val="008F5770"/>
    <w:rsid w:val="008F720D"/>
    <w:rsid w:val="0090195A"/>
    <w:rsid w:val="00901BA1"/>
    <w:rsid w:val="00903EF2"/>
    <w:rsid w:val="00905704"/>
    <w:rsid w:val="00907FEF"/>
    <w:rsid w:val="00920649"/>
    <w:rsid w:val="00924776"/>
    <w:rsid w:val="009254B3"/>
    <w:rsid w:val="00927200"/>
    <w:rsid w:val="00943C5D"/>
    <w:rsid w:val="00950D24"/>
    <w:rsid w:val="009534B9"/>
    <w:rsid w:val="0095519C"/>
    <w:rsid w:val="00956638"/>
    <w:rsid w:val="00963BBB"/>
    <w:rsid w:val="009810B0"/>
    <w:rsid w:val="00981A1C"/>
    <w:rsid w:val="00983B31"/>
    <w:rsid w:val="009847E1"/>
    <w:rsid w:val="00987BA7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A89"/>
    <w:rsid w:val="009D7FAB"/>
    <w:rsid w:val="009E11B4"/>
    <w:rsid w:val="009E416B"/>
    <w:rsid w:val="009E43AD"/>
    <w:rsid w:val="009F0EA9"/>
    <w:rsid w:val="009F3AF3"/>
    <w:rsid w:val="009F6559"/>
    <w:rsid w:val="00A06321"/>
    <w:rsid w:val="00A07BF9"/>
    <w:rsid w:val="00A1102A"/>
    <w:rsid w:val="00A1650B"/>
    <w:rsid w:val="00A30532"/>
    <w:rsid w:val="00A32C38"/>
    <w:rsid w:val="00A45133"/>
    <w:rsid w:val="00A601DD"/>
    <w:rsid w:val="00A602A1"/>
    <w:rsid w:val="00A6040E"/>
    <w:rsid w:val="00A668F7"/>
    <w:rsid w:val="00A67802"/>
    <w:rsid w:val="00A7421E"/>
    <w:rsid w:val="00A76F16"/>
    <w:rsid w:val="00A76FD8"/>
    <w:rsid w:val="00A8040C"/>
    <w:rsid w:val="00A908F9"/>
    <w:rsid w:val="00A93179"/>
    <w:rsid w:val="00AA0AC6"/>
    <w:rsid w:val="00AA31F5"/>
    <w:rsid w:val="00AA3A61"/>
    <w:rsid w:val="00AB25EA"/>
    <w:rsid w:val="00AB2AE9"/>
    <w:rsid w:val="00AB3979"/>
    <w:rsid w:val="00AC4080"/>
    <w:rsid w:val="00AC6D5D"/>
    <w:rsid w:val="00AD10DD"/>
    <w:rsid w:val="00AE4265"/>
    <w:rsid w:val="00AF32C8"/>
    <w:rsid w:val="00B00C06"/>
    <w:rsid w:val="00B035FF"/>
    <w:rsid w:val="00B04EE4"/>
    <w:rsid w:val="00B07966"/>
    <w:rsid w:val="00B25D2A"/>
    <w:rsid w:val="00B37644"/>
    <w:rsid w:val="00B438E2"/>
    <w:rsid w:val="00B454DB"/>
    <w:rsid w:val="00B4591F"/>
    <w:rsid w:val="00B464D5"/>
    <w:rsid w:val="00B52EBC"/>
    <w:rsid w:val="00B53F55"/>
    <w:rsid w:val="00B548FE"/>
    <w:rsid w:val="00B56650"/>
    <w:rsid w:val="00B5718F"/>
    <w:rsid w:val="00B601E1"/>
    <w:rsid w:val="00B601FC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FBC"/>
    <w:rsid w:val="00BF2A50"/>
    <w:rsid w:val="00BF3F40"/>
    <w:rsid w:val="00C01C5A"/>
    <w:rsid w:val="00C03B70"/>
    <w:rsid w:val="00C0416D"/>
    <w:rsid w:val="00C056AE"/>
    <w:rsid w:val="00C058BA"/>
    <w:rsid w:val="00C11C6A"/>
    <w:rsid w:val="00C13D51"/>
    <w:rsid w:val="00C2331D"/>
    <w:rsid w:val="00C4080F"/>
    <w:rsid w:val="00C43C95"/>
    <w:rsid w:val="00C46A54"/>
    <w:rsid w:val="00C619E2"/>
    <w:rsid w:val="00C65730"/>
    <w:rsid w:val="00C7258B"/>
    <w:rsid w:val="00C73069"/>
    <w:rsid w:val="00C73DF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6BC1"/>
    <w:rsid w:val="00D77BA3"/>
    <w:rsid w:val="00D84751"/>
    <w:rsid w:val="00D91802"/>
    <w:rsid w:val="00D93456"/>
    <w:rsid w:val="00DA1299"/>
    <w:rsid w:val="00DA32FA"/>
    <w:rsid w:val="00DA3EAE"/>
    <w:rsid w:val="00DB16AD"/>
    <w:rsid w:val="00DB2955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701C"/>
    <w:rsid w:val="00E17C17"/>
    <w:rsid w:val="00E2018C"/>
    <w:rsid w:val="00E23AB9"/>
    <w:rsid w:val="00E24648"/>
    <w:rsid w:val="00E25A20"/>
    <w:rsid w:val="00E278D2"/>
    <w:rsid w:val="00E44D39"/>
    <w:rsid w:val="00E52D2D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E0F8A"/>
    <w:rsid w:val="00EF2260"/>
    <w:rsid w:val="00EF7B9C"/>
    <w:rsid w:val="00F013D6"/>
    <w:rsid w:val="00F021D9"/>
    <w:rsid w:val="00F0256C"/>
    <w:rsid w:val="00F02B20"/>
    <w:rsid w:val="00F05979"/>
    <w:rsid w:val="00F13EAE"/>
    <w:rsid w:val="00F142B1"/>
    <w:rsid w:val="00F24A8E"/>
    <w:rsid w:val="00F27A28"/>
    <w:rsid w:val="00F57306"/>
    <w:rsid w:val="00F7141F"/>
    <w:rsid w:val="00F71EB8"/>
    <w:rsid w:val="00F74589"/>
    <w:rsid w:val="00F7703E"/>
    <w:rsid w:val="00F83408"/>
    <w:rsid w:val="00F84878"/>
    <w:rsid w:val="00F86DB8"/>
    <w:rsid w:val="00F94C4F"/>
    <w:rsid w:val="00F95BB4"/>
    <w:rsid w:val="00FC3EA9"/>
    <w:rsid w:val="00FC6653"/>
    <w:rsid w:val="00FC72E1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63E7-02BD-4CAC-A4B9-3F8263B1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Світлана Прокопчук</cp:lastModifiedBy>
  <cp:revision>252</cp:revision>
  <cp:lastPrinted>2023-08-03T07:10:00Z</cp:lastPrinted>
  <dcterms:created xsi:type="dcterms:W3CDTF">2023-03-13T08:42:00Z</dcterms:created>
  <dcterms:modified xsi:type="dcterms:W3CDTF">2024-02-15T14:25:00Z</dcterms:modified>
</cp:coreProperties>
</file>