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A3ABB" w14:textId="77777777" w:rsidR="00C33FB9" w:rsidRDefault="00C33FB9" w:rsidP="00420317">
      <w:pPr>
        <w:spacing w:after="0" w:line="0" w:lineRule="atLeast"/>
        <w:jc w:val="right"/>
        <w:rPr>
          <w:rFonts w:ascii="Times New Roman" w:hAnsi="Times New Roman"/>
          <w:sz w:val="36"/>
          <w:szCs w:val="36"/>
          <w:lang w:val="uk-UA" w:eastAsia="x-none"/>
        </w:rPr>
      </w:pPr>
    </w:p>
    <w:p w14:paraId="70901036" w14:textId="69A26143" w:rsidR="00420317" w:rsidRPr="00C33FB9" w:rsidRDefault="000A2D8F" w:rsidP="00420317">
      <w:pPr>
        <w:spacing w:after="0" w:line="0" w:lineRule="atLeast"/>
        <w:jc w:val="right"/>
        <w:rPr>
          <w:rFonts w:ascii="Times New Roman" w:hAnsi="Times New Roman"/>
          <w:sz w:val="36"/>
          <w:szCs w:val="36"/>
          <w:lang w:val="uk-UA" w:eastAsia="x-none"/>
        </w:rPr>
      </w:pPr>
      <w:proofErr w:type="spellStart"/>
      <w:r w:rsidRPr="00C33FB9">
        <w:rPr>
          <w:rFonts w:ascii="Times New Roman" w:hAnsi="Times New Roman"/>
          <w:sz w:val="36"/>
          <w:szCs w:val="36"/>
          <w:lang w:val="uk-UA" w:eastAsia="x-none"/>
        </w:rPr>
        <w:t>П</w:t>
      </w:r>
      <w:r w:rsidR="00C33FB9" w:rsidRPr="00C33FB9">
        <w:rPr>
          <w:rFonts w:ascii="Times New Roman" w:hAnsi="Times New Roman"/>
          <w:sz w:val="36"/>
          <w:szCs w:val="36"/>
          <w:lang w:val="uk-UA" w:eastAsia="x-none"/>
        </w:rPr>
        <w:t>роєкт</w:t>
      </w:r>
      <w:proofErr w:type="spellEnd"/>
      <w:r w:rsidR="002D5BCB" w:rsidRPr="00C33FB9">
        <w:rPr>
          <w:rFonts w:ascii="Times New Roman" w:hAnsi="Times New Roman"/>
          <w:sz w:val="36"/>
          <w:szCs w:val="36"/>
          <w:lang w:val="uk-UA" w:eastAsia="x-none"/>
        </w:rPr>
        <w:t xml:space="preserve">                           </w:t>
      </w:r>
      <w:r w:rsidR="00420317" w:rsidRPr="00C33FB9">
        <w:rPr>
          <w:rFonts w:ascii="Times New Roman" w:hAnsi="Times New Roman"/>
          <w:sz w:val="36"/>
          <w:szCs w:val="36"/>
          <w:lang w:val="uk-UA" w:eastAsia="x-none"/>
        </w:rPr>
        <w:t xml:space="preserve">       </w:t>
      </w:r>
    </w:p>
    <w:p w14:paraId="61CAE771" w14:textId="01E1117B" w:rsidR="00420317" w:rsidRPr="00420317" w:rsidRDefault="000A2D8F" w:rsidP="00420317">
      <w:pPr>
        <w:spacing w:after="0" w:line="0" w:lineRule="atLeast"/>
        <w:jc w:val="center"/>
        <w:rPr>
          <w:rFonts w:ascii="Times New Roman" w:hAnsi="Times New Roman"/>
          <w:sz w:val="36"/>
          <w:szCs w:val="24"/>
          <w:lang w:eastAsia="x-none"/>
        </w:rPr>
      </w:pPr>
      <w:r w:rsidRPr="00420317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374CF9DC" wp14:editId="59508A93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DD5C2" w14:textId="77777777" w:rsidR="00420317" w:rsidRPr="00420317" w:rsidRDefault="00420317" w:rsidP="00420317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420317"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539E490B" w14:textId="77777777" w:rsidR="00420317" w:rsidRPr="00420317" w:rsidRDefault="00420317" w:rsidP="00420317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420317"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7A651577" w14:textId="77777777" w:rsidR="00420317" w:rsidRPr="00420317" w:rsidRDefault="00420317" w:rsidP="00420317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 w:rsidRPr="00420317"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12F57AB5" w14:textId="77777777" w:rsidR="00420317" w:rsidRPr="00420317" w:rsidRDefault="00420317" w:rsidP="00420317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14:paraId="6E712A9F" w14:textId="77777777" w:rsidR="00420317" w:rsidRPr="002D5BCB" w:rsidRDefault="00420317" w:rsidP="002D5BCB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 w:rsidRPr="002D5BCB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2D5BCB">
        <w:rPr>
          <w:rFonts w:ascii="Times New Roman" w:hAnsi="Times New Roman"/>
          <w:b/>
          <w:bCs/>
          <w:sz w:val="28"/>
          <w:szCs w:val="24"/>
          <w:lang w:val="uk-UA" w:eastAsia="x-none"/>
        </w:rPr>
        <w:t>Н</w:t>
      </w:r>
      <w:proofErr w:type="spellEnd"/>
      <w:r w:rsidRPr="002D5BCB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Я</w:t>
      </w:r>
    </w:p>
    <w:p w14:paraId="067D10CC" w14:textId="77777777" w:rsidR="002D5BCB" w:rsidRPr="002D5BCB" w:rsidRDefault="002D5BCB" w:rsidP="002D5BCB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</w:p>
    <w:p w14:paraId="06FA1F7B" w14:textId="3A52736F" w:rsidR="002D5BCB" w:rsidRPr="000067E3" w:rsidRDefault="000067E3" w:rsidP="002D5BCB">
      <w:pPr>
        <w:keepNext/>
        <w:spacing w:after="0" w:line="240" w:lineRule="auto"/>
        <w:outlineLvl w:val="1"/>
        <w:rPr>
          <w:rFonts w:ascii="Times New Roman" w:hAnsi="Times New Roman"/>
          <w:b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16570">
        <w:rPr>
          <w:rFonts w:ascii="Times New Roman" w:hAnsi="Times New Roman"/>
          <w:b/>
          <w:sz w:val="28"/>
          <w:szCs w:val="28"/>
          <w:lang w:val="uk-UA"/>
        </w:rPr>
        <w:t>22 березня 2024 року</w:t>
      </w:r>
      <w:r w:rsidR="002D5BCB" w:rsidRPr="003C7B25">
        <w:rPr>
          <w:rFonts w:ascii="Times New Roman" w:hAnsi="Times New Roman"/>
          <w:b/>
          <w:sz w:val="28"/>
          <w:szCs w:val="24"/>
          <w:lang w:val="uk-UA"/>
        </w:rPr>
        <w:t xml:space="preserve">                                                     </w:t>
      </w:r>
      <w:r>
        <w:rPr>
          <w:rFonts w:ascii="Times New Roman" w:hAnsi="Times New Roman"/>
          <w:b/>
          <w:sz w:val="28"/>
          <w:szCs w:val="24"/>
          <w:lang w:val="uk-UA"/>
        </w:rPr>
        <w:t xml:space="preserve">                   </w:t>
      </w:r>
      <w:r w:rsidR="002D5BCB" w:rsidRPr="003C7B25">
        <w:rPr>
          <w:rFonts w:ascii="Times New Roman" w:hAnsi="Times New Roman"/>
          <w:b/>
          <w:sz w:val="28"/>
          <w:szCs w:val="24"/>
          <w:lang w:val="uk-UA"/>
        </w:rPr>
        <w:t xml:space="preserve"> №</w:t>
      </w:r>
      <w:r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="000A2D8F">
        <w:rPr>
          <w:rFonts w:ascii="Times New Roman" w:hAnsi="Times New Roman"/>
          <w:b/>
          <w:sz w:val="28"/>
          <w:szCs w:val="24"/>
          <w:lang w:val="uk-UA"/>
        </w:rPr>
        <w:t>___</w:t>
      </w:r>
      <w:r w:rsidR="00116570">
        <w:rPr>
          <w:rFonts w:ascii="Times New Roman" w:hAnsi="Times New Roman"/>
          <w:b/>
          <w:sz w:val="28"/>
          <w:szCs w:val="24"/>
          <w:lang w:val="uk-UA"/>
        </w:rPr>
        <w:t>___</w:t>
      </w:r>
      <w:r w:rsidR="000A2D8F">
        <w:rPr>
          <w:rFonts w:ascii="Times New Roman" w:hAnsi="Times New Roman"/>
          <w:b/>
          <w:sz w:val="28"/>
          <w:szCs w:val="24"/>
          <w:lang w:val="uk-UA"/>
        </w:rPr>
        <w:t>_</w:t>
      </w:r>
    </w:p>
    <w:p w14:paraId="5757D737" w14:textId="579E300C" w:rsidR="00420317" w:rsidRPr="00420317" w:rsidRDefault="00420317" w:rsidP="003C4A0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9DE54DD" w14:textId="0DD8E64C" w:rsidR="00420317" w:rsidRPr="00C33FB9" w:rsidRDefault="00420317" w:rsidP="00C33FB9">
      <w:pPr>
        <w:shd w:val="clear" w:color="auto" w:fill="FFFFFF"/>
        <w:spacing w:after="0" w:line="0" w:lineRule="atLeast"/>
        <w:ind w:right="4818"/>
        <w:jc w:val="both"/>
        <w:rPr>
          <w:rFonts w:ascii="Times New Roman" w:hAnsi="Times New Roman"/>
          <w:bCs/>
          <w:color w:val="0D0D0D"/>
          <w:sz w:val="28"/>
          <w:szCs w:val="28"/>
          <w:lang w:val="uk-UA" w:eastAsia="uk-UA"/>
        </w:rPr>
      </w:pPr>
      <w:bookmarkStart w:id="0" w:name="_Hlk160718686"/>
      <w:bookmarkStart w:id="1" w:name="_GoBack"/>
      <w:r w:rsidRPr="00660540">
        <w:rPr>
          <w:rFonts w:ascii="Times New Roman" w:eastAsia="Calibri" w:hAnsi="Times New Roman"/>
          <w:color w:val="0D0D0D"/>
          <w:sz w:val="28"/>
          <w:szCs w:val="28"/>
          <w:lang w:val="uk-UA" w:eastAsia="en-US"/>
        </w:rPr>
        <w:t xml:space="preserve">Про </w:t>
      </w:r>
      <w:r w:rsidRPr="00D64BD6">
        <w:rPr>
          <w:rFonts w:ascii="Times New Roman" w:eastAsia="Calibri" w:hAnsi="Times New Roman"/>
          <w:sz w:val="28"/>
          <w:szCs w:val="28"/>
          <w:lang w:val="uk-UA"/>
        </w:rPr>
        <w:t>новий склад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координаційної ради</w:t>
      </w:r>
      <w:r w:rsidRPr="00420317">
        <w:rPr>
          <w:rFonts w:ascii="Times New Roman" w:hAnsi="Times New Roman"/>
          <w:sz w:val="28"/>
          <w:szCs w:val="28"/>
          <w:lang w:val="uk-UA"/>
        </w:rPr>
        <w:t xml:space="preserve"> з питань ґендерної рівності, запобігання та протидії домашньому насильству, насильству за ознакою статі та торгівлі людьми</w:t>
      </w:r>
      <w:bookmarkEnd w:id="1"/>
      <w:r w:rsidR="00A05171" w:rsidRPr="003C4A02">
        <w:rPr>
          <w:rFonts w:ascii="Times New Roman" w:hAnsi="Times New Roman"/>
          <w:sz w:val="28"/>
          <w:szCs w:val="28"/>
          <w:lang w:val="uk-UA"/>
        </w:rPr>
        <w:t>, утвореної рішенням виконавчого комітету  Здолбунівської міської ради</w:t>
      </w:r>
      <w:r w:rsidR="00C33F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5171" w:rsidRPr="003C4A0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D63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5171" w:rsidRPr="003C4A02">
        <w:rPr>
          <w:rFonts w:ascii="Times New Roman" w:hAnsi="Times New Roman"/>
          <w:sz w:val="28"/>
          <w:szCs w:val="28"/>
          <w:lang w:val="uk-UA"/>
        </w:rPr>
        <w:t>23.06.2021 № 204</w:t>
      </w:r>
      <w:bookmarkEnd w:id="0"/>
    </w:p>
    <w:p w14:paraId="116A9886" w14:textId="77777777" w:rsidR="003C4A02" w:rsidRPr="003C4A02" w:rsidRDefault="003C4A02" w:rsidP="0042031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416A1848" w14:textId="65E21ECA" w:rsidR="00420317" w:rsidRPr="00420317" w:rsidRDefault="00420317" w:rsidP="004D63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2031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Керуючись статтями 40, 52 Закону України «Про місцеве самоврядування в Україні», відповідно до законів України «Про запобігання та протидію домашньому насильству»,</w:t>
      </w:r>
      <w:r w:rsidR="0011657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2031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«Про </w:t>
      </w:r>
      <w:r w:rsidR="0011657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2031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забезпечення рівних прав та можливостей жінок і чоловіків», </w:t>
      </w:r>
      <w:r w:rsidRPr="00420317">
        <w:rPr>
          <w:rFonts w:ascii="Times New Roman" w:hAnsi="Times New Roman"/>
          <w:sz w:val="28"/>
          <w:szCs w:val="28"/>
          <w:lang w:val="uk-UA"/>
        </w:rPr>
        <w:t>«Про протидію торгівлі людьми»</w:t>
      </w:r>
      <w:r w:rsidRPr="0042031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постанови Кабінету Міністрів України від 22 серпня 2018 року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 з метою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та протидії торгівлі людьми</w:t>
      </w:r>
      <w:r w:rsidR="00D92AA5">
        <w:rPr>
          <w:rFonts w:ascii="Times New Roman" w:hAnsi="Times New Roman"/>
          <w:bCs/>
          <w:color w:val="0D0D0D"/>
          <w:sz w:val="28"/>
          <w:szCs w:val="28"/>
          <w:lang w:val="uk-UA" w:eastAsia="uk-UA"/>
        </w:rPr>
        <w:t xml:space="preserve"> та у</w:t>
      </w:r>
      <w:r w:rsidR="00D92AA5" w:rsidRPr="00EA3C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92AA5">
        <w:rPr>
          <w:rFonts w:ascii="Times New Roman" w:eastAsia="Calibri" w:hAnsi="Times New Roman"/>
          <w:sz w:val="28"/>
          <w:szCs w:val="28"/>
          <w:lang w:val="uk-UA" w:eastAsia="en-US"/>
        </w:rPr>
        <w:t>зв’язку із кадровими змінами</w:t>
      </w:r>
      <w:r w:rsidR="00D92AA5">
        <w:rPr>
          <w:rFonts w:ascii="Times New Roman" w:hAnsi="Times New Roman"/>
          <w:bCs/>
          <w:color w:val="0D0D0D"/>
          <w:sz w:val="28"/>
          <w:szCs w:val="28"/>
          <w:lang w:val="uk-UA" w:eastAsia="uk-UA"/>
        </w:rPr>
        <w:t>,</w:t>
      </w:r>
      <w:r w:rsidRPr="0042031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виконавчий комітет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Здолбунівської </w:t>
      </w:r>
      <w:r w:rsidRPr="0042031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міської ради </w:t>
      </w:r>
    </w:p>
    <w:p w14:paraId="1E326690" w14:textId="77777777" w:rsidR="00420317" w:rsidRPr="00420317" w:rsidRDefault="00420317" w:rsidP="00420317">
      <w:pPr>
        <w:shd w:val="clear" w:color="auto" w:fill="FFFFFF"/>
        <w:spacing w:after="0" w:line="240" w:lineRule="auto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0E956514" w14:textId="7285F4FC" w:rsidR="00420317" w:rsidRPr="00420317" w:rsidRDefault="00420317" w:rsidP="00420317">
      <w:pPr>
        <w:shd w:val="clear" w:color="auto" w:fill="FFFFFF"/>
        <w:spacing w:after="0" w:line="240" w:lineRule="auto"/>
        <w:ind w:right="-285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2031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="00C33FB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2031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="00C33FB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2031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</w:t>
      </w:r>
      <w:r w:rsidR="00C33FB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2031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 w:rsidR="00C33FB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2031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Ш</w:t>
      </w:r>
      <w:r w:rsidR="00C33FB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2031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="00C33FB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2031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В:</w:t>
      </w:r>
    </w:p>
    <w:p w14:paraId="14535DAD" w14:textId="77777777" w:rsidR="00D92AA5" w:rsidRPr="00660540" w:rsidRDefault="00D92AA5" w:rsidP="00D92AA5">
      <w:pPr>
        <w:shd w:val="clear" w:color="auto" w:fill="FFFFFF"/>
        <w:spacing w:after="0" w:line="0" w:lineRule="atLeast"/>
        <w:ind w:right="-1"/>
        <w:jc w:val="both"/>
        <w:rPr>
          <w:rFonts w:ascii="Times New Roman" w:hAnsi="Times New Roman"/>
          <w:color w:val="0D0D0D"/>
          <w:sz w:val="28"/>
          <w:szCs w:val="28"/>
          <w:lang w:val="uk-UA" w:eastAsia="uk-UA"/>
        </w:rPr>
      </w:pPr>
    </w:p>
    <w:p w14:paraId="2D1DFDB5" w14:textId="7C3C0B33" w:rsidR="003C7B25" w:rsidRPr="00C33FB9" w:rsidRDefault="00D92AA5" w:rsidP="00C33FB9">
      <w:pPr>
        <w:shd w:val="clear" w:color="auto" w:fill="FFFFFF"/>
        <w:spacing w:after="0" w:line="0" w:lineRule="atLeast"/>
        <w:ind w:left="142" w:right="-1" w:firstLine="708"/>
        <w:jc w:val="both"/>
        <w:rPr>
          <w:rFonts w:ascii="Times New Roman" w:hAnsi="Times New Roman"/>
          <w:bCs/>
          <w:color w:val="0D0D0D"/>
          <w:sz w:val="28"/>
          <w:szCs w:val="28"/>
          <w:lang w:val="uk-UA" w:eastAsia="uk-UA"/>
        </w:rPr>
      </w:pPr>
      <w:r w:rsidRPr="00D64BD6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="00AE497D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AE497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зміни до </w:t>
      </w:r>
      <w:bookmarkStart w:id="2" w:name="_Hlk112135146"/>
      <w:r w:rsidR="00AE497D">
        <w:rPr>
          <w:rFonts w:ascii="Times New Roman" w:eastAsia="Calibri" w:hAnsi="Times New Roman"/>
          <w:sz w:val="28"/>
          <w:szCs w:val="28"/>
          <w:lang w:val="uk-UA" w:eastAsia="en-US"/>
        </w:rPr>
        <w:t>с</w:t>
      </w:r>
      <w:r w:rsidRPr="00D64BD6">
        <w:rPr>
          <w:rFonts w:ascii="Times New Roman" w:eastAsia="Calibri" w:hAnsi="Times New Roman"/>
          <w:sz w:val="28"/>
          <w:szCs w:val="28"/>
          <w:lang w:val="uk-UA" w:eastAsia="en-US"/>
        </w:rPr>
        <w:t>клад</w:t>
      </w:r>
      <w:r w:rsidR="00AE497D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координаційної ради з питань </w:t>
      </w:r>
      <w:r w:rsidRPr="00420317">
        <w:rPr>
          <w:rFonts w:ascii="Times New Roman" w:hAnsi="Times New Roman"/>
          <w:sz w:val="28"/>
          <w:szCs w:val="28"/>
          <w:lang w:val="uk-UA"/>
        </w:rPr>
        <w:t>ґендерної рівності, запобігання та протидії домашньому насильству, насильству за ознакою статі та торгівлі людьми</w:t>
      </w:r>
      <w:r w:rsidR="00AE497D">
        <w:rPr>
          <w:rFonts w:ascii="Times New Roman" w:hAnsi="Times New Roman"/>
          <w:sz w:val="28"/>
          <w:szCs w:val="28"/>
          <w:lang w:val="uk-UA"/>
        </w:rPr>
        <w:t xml:space="preserve">, затвердивши його </w:t>
      </w:r>
      <w:r>
        <w:rPr>
          <w:rFonts w:ascii="Times New Roman" w:hAnsi="Times New Roman"/>
          <w:bCs/>
          <w:color w:val="0D0D0D"/>
          <w:sz w:val="28"/>
          <w:szCs w:val="28"/>
          <w:lang w:val="uk-UA" w:eastAsia="uk-UA"/>
        </w:rPr>
        <w:t>у новій редакції</w:t>
      </w:r>
      <w:r w:rsidR="00AE497D">
        <w:rPr>
          <w:rFonts w:ascii="Times New Roman" w:hAnsi="Times New Roman"/>
          <w:bCs/>
          <w:color w:val="0D0D0D"/>
          <w:sz w:val="28"/>
          <w:szCs w:val="28"/>
          <w:lang w:val="uk-UA" w:eastAsia="uk-UA"/>
        </w:rPr>
        <w:t>, що додається.</w:t>
      </w:r>
    </w:p>
    <w:p w14:paraId="186BA1EA" w14:textId="3D17269E" w:rsidR="00A05171" w:rsidRDefault="0094598C" w:rsidP="00C33FB9">
      <w:pPr>
        <w:shd w:val="clear" w:color="auto" w:fill="FFFFFF"/>
        <w:spacing w:after="0" w:line="0" w:lineRule="atLeast"/>
        <w:ind w:left="142" w:right="-1" w:firstLine="708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2</w:t>
      </w:r>
      <w:r w:rsidR="003C7B25">
        <w:rPr>
          <w:rFonts w:ascii="Times New Roman" w:eastAsia="Calibri" w:hAnsi="Times New Roman"/>
          <w:sz w:val="28"/>
          <w:szCs w:val="28"/>
          <w:lang w:val="uk-UA" w:eastAsia="en-US"/>
        </w:rPr>
        <w:t>. Визнати такими, що втратили чинність</w:t>
      </w:r>
      <w:r w:rsidR="00C33FB9">
        <w:rPr>
          <w:rFonts w:ascii="Times New Roman" w:eastAsia="Calibri" w:hAnsi="Times New Roman"/>
          <w:sz w:val="28"/>
          <w:szCs w:val="28"/>
          <w:lang w:val="uk-UA" w:eastAsia="en-US"/>
        </w:rPr>
        <w:t>,</w:t>
      </w:r>
      <w:r w:rsidR="003C7B2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рішення виконавчого комітету Здолбунівської  міської  ради від 17 лютого 2022 року № 45 та від 25 серпня 2022 року № 174.</w:t>
      </w:r>
    </w:p>
    <w:bookmarkEnd w:id="2"/>
    <w:p w14:paraId="742F3DE2" w14:textId="04CAFE20" w:rsidR="00660540" w:rsidRPr="00660540" w:rsidRDefault="0094598C" w:rsidP="00451627">
      <w:pPr>
        <w:shd w:val="clear" w:color="auto" w:fill="FFFFFF"/>
        <w:spacing w:after="0" w:line="0" w:lineRule="atLeast"/>
        <w:ind w:left="142" w:right="-1" w:firstLine="708"/>
        <w:jc w:val="both"/>
        <w:rPr>
          <w:rFonts w:ascii="Times New Roman" w:eastAsia="Calibri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3</w:t>
      </w:r>
      <w:r w:rsidR="00660540" w:rsidRPr="00660540">
        <w:rPr>
          <w:rFonts w:ascii="Times New Roman" w:eastAsia="Calibri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. Конт</w:t>
      </w:r>
      <w:r w:rsidR="00B1292F">
        <w:rPr>
          <w:rFonts w:ascii="Times New Roman" w:eastAsia="Calibri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 xml:space="preserve">роль за виконанням </w:t>
      </w:r>
      <w:r w:rsidR="00C33FB9">
        <w:rPr>
          <w:rFonts w:ascii="Times New Roman" w:eastAsia="Calibri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 xml:space="preserve">даного </w:t>
      </w:r>
      <w:r w:rsidR="00B1292F">
        <w:rPr>
          <w:rFonts w:ascii="Times New Roman" w:eastAsia="Calibri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рішення</w:t>
      </w:r>
      <w:r w:rsidR="00660540" w:rsidRPr="00660540">
        <w:rPr>
          <w:rFonts w:ascii="Times New Roman" w:eastAsia="Calibri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 xml:space="preserve"> покласти на заступника міського голови з питань діяльності виконавчих органів ради </w:t>
      </w:r>
      <w:proofErr w:type="spellStart"/>
      <w:r w:rsidR="00660540" w:rsidRPr="00660540">
        <w:rPr>
          <w:rFonts w:ascii="Times New Roman" w:eastAsia="Calibri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Сосюка</w:t>
      </w:r>
      <w:proofErr w:type="spellEnd"/>
      <w:r w:rsidR="00660540" w:rsidRPr="00660540">
        <w:rPr>
          <w:rFonts w:ascii="Times New Roman" w:eastAsia="Calibri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 xml:space="preserve"> Ю.П.</w:t>
      </w:r>
    </w:p>
    <w:p w14:paraId="32A15B04" w14:textId="77E5DDE7" w:rsidR="00116570" w:rsidRDefault="00116570" w:rsidP="00C33F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655A82" w14:textId="77777777" w:rsidR="00116570" w:rsidRPr="00660540" w:rsidRDefault="00116570" w:rsidP="00C33F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28B533B" w14:textId="1704628C" w:rsidR="00075DDD" w:rsidRDefault="00451627" w:rsidP="00C33FB9">
      <w:pPr>
        <w:spacing w:after="160" w:line="256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eastAsia="Calibri"/>
          <w:lang w:val="uk-UA" w:eastAsia="en-US"/>
        </w:rPr>
        <w:t xml:space="preserve">   </w:t>
      </w:r>
      <w:r w:rsidR="00660540" w:rsidRPr="0066054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Міський голова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  <w:r w:rsidR="00C33FB9">
        <w:rPr>
          <w:rFonts w:ascii="Times New Roman" w:eastAsia="Calibri" w:hAnsi="Times New Roman"/>
          <w:sz w:val="28"/>
          <w:szCs w:val="28"/>
          <w:lang w:val="uk-UA" w:eastAsia="en-US"/>
        </w:rPr>
        <w:t>Владислав СУХЛЯ</w:t>
      </w:r>
      <w:r w:rsidR="00CE573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  <w:r w:rsidR="00C33FB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</w:t>
      </w:r>
      <w:r w:rsidR="00CE573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</w:t>
      </w:r>
    </w:p>
    <w:p w14:paraId="312D1908" w14:textId="5DC7516B" w:rsidR="00CE5733" w:rsidRPr="00CE5733" w:rsidRDefault="00CE5733" w:rsidP="000A2D8F">
      <w:pPr>
        <w:spacing w:after="160" w:line="259" w:lineRule="auto"/>
        <w:ind w:left="5664" w:firstLine="708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E5733"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>ЗАТВЕРДЖЕНО</w:t>
      </w:r>
    </w:p>
    <w:p w14:paraId="2A261B01" w14:textId="75C0C2D7" w:rsidR="00CE5733" w:rsidRDefault="00CE5733" w:rsidP="00B251B9">
      <w:pPr>
        <w:spacing w:after="160" w:line="259" w:lineRule="auto"/>
        <w:ind w:left="564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E5733">
        <w:rPr>
          <w:rFonts w:ascii="Times New Roman" w:eastAsia="Calibri" w:hAnsi="Times New Roman"/>
          <w:sz w:val="28"/>
          <w:szCs w:val="28"/>
          <w:lang w:val="uk-UA" w:eastAsia="en-US"/>
        </w:rPr>
        <w:t>Рішення виконавчого комітету</w:t>
      </w:r>
      <w:r w:rsidR="00B251B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</w:t>
      </w:r>
      <w:r w:rsidRPr="00CE5733">
        <w:rPr>
          <w:rFonts w:ascii="Times New Roman" w:eastAsia="Calibri" w:hAnsi="Times New Roman"/>
          <w:sz w:val="28"/>
          <w:szCs w:val="28"/>
          <w:lang w:val="uk-UA" w:eastAsia="en-US"/>
        </w:rPr>
        <w:t>Здолбунівської</w:t>
      </w:r>
      <w:r w:rsidR="00B251B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E5733">
        <w:rPr>
          <w:rFonts w:ascii="Times New Roman" w:eastAsia="Calibri" w:hAnsi="Times New Roman"/>
          <w:sz w:val="28"/>
          <w:szCs w:val="28"/>
          <w:lang w:val="uk-UA" w:eastAsia="en-US"/>
        </w:rPr>
        <w:t>міської ради</w:t>
      </w:r>
      <w:r w:rsidR="00B251B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116570">
        <w:rPr>
          <w:rFonts w:ascii="Times New Roman" w:eastAsia="Calibri" w:hAnsi="Times New Roman"/>
          <w:sz w:val="28"/>
          <w:szCs w:val="28"/>
          <w:lang w:val="uk-UA" w:eastAsia="en-US"/>
        </w:rPr>
        <w:t>22.03.2024</w:t>
      </w:r>
      <w:r w:rsidR="00B251B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116570">
        <w:rPr>
          <w:rFonts w:ascii="Times New Roman" w:eastAsia="Calibri" w:hAnsi="Times New Roman"/>
          <w:sz w:val="28"/>
          <w:szCs w:val="28"/>
          <w:lang w:val="uk-UA" w:eastAsia="en-US"/>
        </w:rPr>
        <w:t>№__________</w:t>
      </w:r>
    </w:p>
    <w:p w14:paraId="1123F2A2" w14:textId="77777777" w:rsidR="00B251B9" w:rsidRDefault="00B251B9" w:rsidP="00CE5733">
      <w:pPr>
        <w:shd w:val="clear" w:color="auto" w:fill="FFFFFF"/>
        <w:spacing w:after="0" w:line="0" w:lineRule="atLeast"/>
        <w:ind w:right="-1" w:firstLine="708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2E6B9B3" w14:textId="3D7D75FB" w:rsidR="00CE5733" w:rsidRPr="00B251B9" w:rsidRDefault="00CE5733" w:rsidP="00CE5733">
      <w:pPr>
        <w:shd w:val="clear" w:color="auto" w:fill="FFFFFF"/>
        <w:spacing w:after="0" w:line="0" w:lineRule="atLeast"/>
        <w:ind w:right="-1" w:firstLine="708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B251B9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Склад координаційної ради</w:t>
      </w:r>
    </w:p>
    <w:p w14:paraId="386ED4AE" w14:textId="77777777" w:rsidR="00CE5733" w:rsidRPr="00B251B9" w:rsidRDefault="00CE5733" w:rsidP="00CE5733">
      <w:pPr>
        <w:shd w:val="clear" w:color="auto" w:fill="FFFFFF"/>
        <w:spacing w:after="0" w:line="0" w:lineRule="atLeast"/>
        <w:ind w:right="-1" w:firstLine="708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B251B9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з питань ґендерної рівності, запобігання та протидії домашньому        насильству, насильству за ознакою статі та торгівлі людьми</w:t>
      </w:r>
    </w:p>
    <w:tbl>
      <w:tblPr>
        <w:tblW w:w="9738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4059"/>
        <w:gridCol w:w="5679"/>
      </w:tblGrid>
      <w:tr w:rsidR="00CE5733" w:rsidRPr="00CE5733" w14:paraId="1D0677D0" w14:textId="77777777" w:rsidTr="00B251B9">
        <w:trPr>
          <w:trHeight w:val="360"/>
        </w:trPr>
        <w:tc>
          <w:tcPr>
            <w:tcW w:w="4059" w:type="dxa"/>
          </w:tcPr>
          <w:p w14:paraId="0BDDFD6D" w14:textId="77777777" w:rsidR="00CE5733" w:rsidRPr="00CE5733" w:rsidRDefault="00CE5733" w:rsidP="00CE5733">
            <w:pPr>
              <w:spacing w:after="0" w:line="259" w:lineRule="auto"/>
              <w:ind w:left="99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5E4FF13F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СОСЮК                                     -        </w:t>
            </w:r>
          </w:p>
          <w:p w14:paraId="3BE6F5FF" w14:textId="77777777" w:rsidR="00CE5733" w:rsidRPr="00CE5733" w:rsidRDefault="00CE5733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Юрій Павлович</w:t>
            </w:r>
          </w:p>
          <w:p w14:paraId="267817FF" w14:textId="77777777" w:rsidR="00CE5733" w:rsidRPr="00CE5733" w:rsidRDefault="00CE5733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             </w:t>
            </w:r>
          </w:p>
        </w:tc>
        <w:tc>
          <w:tcPr>
            <w:tcW w:w="5679" w:type="dxa"/>
          </w:tcPr>
          <w:p w14:paraId="683D5BBD" w14:textId="77777777" w:rsidR="00CE5733" w:rsidRPr="00CE5733" w:rsidRDefault="00CE5733" w:rsidP="00CE5733">
            <w:pPr>
              <w:spacing w:after="0" w:line="259" w:lineRule="auto"/>
              <w:ind w:left="133" w:hanging="13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744BDA66" w14:textId="36C750CB" w:rsidR="00CE5733" w:rsidRPr="00CE5733" w:rsidRDefault="00CE5733" w:rsidP="00C33FB9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 ради,</w:t>
            </w:r>
            <w:r w:rsidR="00C33FB9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голова координаційної ради</w:t>
            </w:r>
          </w:p>
        </w:tc>
      </w:tr>
      <w:tr w:rsidR="00CE5733" w:rsidRPr="00CE5733" w14:paraId="0BFD5AEF" w14:textId="77777777" w:rsidTr="00B251B9">
        <w:trPr>
          <w:trHeight w:val="1193"/>
        </w:trPr>
        <w:tc>
          <w:tcPr>
            <w:tcW w:w="4059" w:type="dxa"/>
          </w:tcPr>
          <w:p w14:paraId="1C2F2AAD" w14:textId="77777777" w:rsidR="00CE5733" w:rsidRPr="00CE5733" w:rsidRDefault="00CE5733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5884E698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КАПІТУЛА                               -Валентина Василівна                        </w:t>
            </w:r>
          </w:p>
        </w:tc>
        <w:tc>
          <w:tcPr>
            <w:tcW w:w="5679" w:type="dxa"/>
          </w:tcPr>
          <w:p w14:paraId="7D8F3473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79DC1ACE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секретар міської ради, заступник голови координаційної ради</w:t>
            </w:r>
          </w:p>
        </w:tc>
      </w:tr>
      <w:tr w:rsidR="00CE5733" w:rsidRPr="00CE5733" w14:paraId="7AB36983" w14:textId="77777777" w:rsidTr="00B251B9">
        <w:trPr>
          <w:trHeight w:val="360"/>
        </w:trPr>
        <w:tc>
          <w:tcPr>
            <w:tcW w:w="4059" w:type="dxa"/>
          </w:tcPr>
          <w:p w14:paraId="11962D50" w14:textId="77777777" w:rsidR="00CE5733" w:rsidRPr="00CE5733" w:rsidRDefault="00CE5733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4955092A" w14:textId="58F988B4" w:rsidR="00CE5733" w:rsidRPr="00CE5733" w:rsidRDefault="000A2D8F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КІПРАНИШИНА</w:t>
            </w:r>
            <w:r w:rsidR="00CE5733"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                      -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Оксана Петрівна</w:t>
            </w:r>
            <w:r w:rsidR="00CE5733"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                 </w:t>
            </w:r>
          </w:p>
          <w:p w14:paraId="5E4D6573" w14:textId="77777777" w:rsidR="00CE5733" w:rsidRPr="00CE5733" w:rsidRDefault="00CE5733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679" w:type="dxa"/>
          </w:tcPr>
          <w:p w14:paraId="5A39DAC5" w14:textId="77777777" w:rsidR="00CE5733" w:rsidRPr="00CE5733" w:rsidRDefault="00CE5733" w:rsidP="00CE5733">
            <w:pPr>
              <w:spacing w:after="0" w:line="259" w:lineRule="auto"/>
              <w:ind w:left="133" w:hanging="13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788AAA47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головний спеціаліст відділу соціальних гарантій міської ради, секретар   координаційної ради                                                 </w:t>
            </w:r>
          </w:p>
        </w:tc>
      </w:tr>
      <w:tr w:rsidR="00CE5733" w:rsidRPr="00CE5733" w14:paraId="601CDEC3" w14:textId="77777777" w:rsidTr="00B251B9">
        <w:trPr>
          <w:cantSplit/>
          <w:trHeight w:val="360"/>
        </w:trPr>
        <w:tc>
          <w:tcPr>
            <w:tcW w:w="9738" w:type="dxa"/>
            <w:gridSpan w:val="2"/>
          </w:tcPr>
          <w:p w14:paraId="4FE3D361" w14:textId="77777777" w:rsidR="00CE5733" w:rsidRPr="00CE5733" w:rsidRDefault="00CE5733" w:rsidP="00CE5733">
            <w:pPr>
              <w:spacing w:after="0" w:line="259" w:lineRule="auto"/>
              <w:ind w:left="99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723115C3" w14:textId="77777777" w:rsidR="00CE5733" w:rsidRPr="00CE5733" w:rsidRDefault="00CE5733" w:rsidP="00CE5733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Члени координаційної ради:</w:t>
            </w:r>
          </w:p>
        </w:tc>
      </w:tr>
      <w:tr w:rsidR="00CE5733" w:rsidRPr="00CE5733" w14:paraId="287BA65F" w14:textId="77777777" w:rsidTr="00B251B9">
        <w:trPr>
          <w:trHeight w:val="360"/>
        </w:trPr>
        <w:tc>
          <w:tcPr>
            <w:tcW w:w="4059" w:type="dxa"/>
          </w:tcPr>
          <w:p w14:paraId="4E9AC1AB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679" w:type="dxa"/>
          </w:tcPr>
          <w:p w14:paraId="2204AD5E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</w:tr>
      <w:tr w:rsidR="00CE5733" w:rsidRPr="00CE5733" w14:paraId="6C886F71" w14:textId="77777777" w:rsidTr="00B251B9">
        <w:trPr>
          <w:trHeight w:val="80"/>
        </w:trPr>
        <w:tc>
          <w:tcPr>
            <w:tcW w:w="4059" w:type="dxa"/>
          </w:tcPr>
          <w:p w14:paraId="2AAA5F55" w14:textId="77777777" w:rsidR="00CE5733" w:rsidRPr="00CE5733" w:rsidRDefault="00CE5733" w:rsidP="00CE5733">
            <w:pPr>
              <w:spacing w:after="0" w:line="259" w:lineRule="auto"/>
              <w:ind w:right="-81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АНТОНЮК                                 -                                      </w:t>
            </w:r>
          </w:p>
          <w:p w14:paraId="65180B08" w14:textId="77777777" w:rsidR="00CE5733" w:rsidRPr="00CE5733" w:rsidRDefault="00CE5733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Ігор Васильович</w:t>
            </w:r>
          </w:p>
          <w:p w14:paraId="666C12DD" w14:textId="77777777" w:rsidR="00CE5733" w:rsidRPr="00CE5733" w:rsidRDefault="00CE5733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5B1C83C5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БАБИЧ                                       -  Сергій Михайлович                     </w:t>
            </w:r>
          </w:p>
          <w:p w14:paraId="6FF81473" w14:textId="77777777" w:rsidR="00CE5733" w:rsidRPr="00CE5733" w:rsidRDefault="00CE5733" w:rsidP="00CE5733">
            <w:pPr>
              <w:spacing w:after="0" w:line="259" w:lineRule="auto"/>
              <w:ind w:left="133" w:hanging="13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1B357199" w14:textId="77777777" w:rsidR="00CE5733" w:rsidRPr="00CE5733" w:rsidRDefault="00CE5733" w:rsidP="00CE5733">
            <w:pPr>
              <w:spacing w:after="0" w:line="259" w:lineRule="auto"/>
              <w:ind w:left="133" w:hanging="13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ВОРОН                                        -</w:t>
            </w:r>
          </w:p>
          <w:p w14:paraId="6C53AAC2" w14:textId="77777777" w:rsidR="00CE5733" w:rsidRPr="00CE5733" w:rsidRDefault="00CE5733" w:rsidP="00CE5733">
            <w:pPr>
              <w:spacing w:after="0" w:line="259" w:lineRule="auto"/>
              <w:ind w:left="133" w:hanging="13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Петро Ананійович</w:t>
            </w:r>
          </w:p>
          <w:p w14:paraId="60CACCCF" w14:textId="77777777" w:rsidR="00CE5733" w:rsidRPr="00CE5733" w:rsidRDefault="00CE5733" w:rsidP="00CE5733">
            <w:pPr>
              <w:spacing w:after="0" w:line="259" w:lineRule="auto"/>
              <w:ind w:left="133" w:hanging="13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5F20169C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ГУЛЯР                                        -  Марія Валеріївна                          </w:t>
            </w:r>
          </w:p>
          <w:p w14:paraId="6D1050B6" w14:textId="77777777" w:rsidR="00CE5733" w:rsidRPr="00CE5733" w:rsidRDefault="00CE5733" w:rsidP="00CE5733">
            <w:pPr>
              <w:spacing w:after="0" w:line="259" w:lineRule="auto"/>
              <w:ind w:left="133" w:hanging="13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25F5417E" w14:textId="77777777" w:rsidR="00CE5733" w:rsidRPr="00CE5733" w:rsidRDefault="00CE5733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ДАЦЮК                                      - </w:t>
            </w:r>
          </w:p>
          <w:p w14:paraId="4CDE3D7D" w14:textId="77777777" w:rsidR="00CE5733" w:rsidRPr="00CE5733" w:rsidRDefault="00CE5733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Володимир Федорович                                                                </w:t>
            </w:r>
          </w:p>
          <w:p w14:paraId="473D3544" w14:textId="71B33CE3" w:rsidR="00CE5733" w:rsidRDefault="00CE5733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0433CAE7" w14:textId="77777777" w:rsidR="00C33FB9" w:rsidRPr="00CE5733" w:rsidRDefault="00C33FB9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1231464D" w14:textId="77777777" w:rsidR="00CE5733" w:rsidRPr="00CE5733" w:rsidRDefault="00CE5733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КОВТОНЮК                              - </w:t>
            </w:r>
          </w:p>
          <w:p w14:paraId="0762AE39" w14:textId="77777777" w:rsidR="00CE5733" w:rsidRPr="00CE5733" w:rsidRDefault="00CE5733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Вікторія Миколаївна</w:t>
            </w:r>
          </w:p>
          <w:p w14:paraId="6FC287A9" w14:textId="77777777" w:rsidR="00CE5733" w:rsidRPr="00CE5733" w:rsidRDefault="00CE5733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14DB5F20" w14:textId="77777777" w:rsidR="00CE5733" w:rsidRPr="00CE5733" w:rsidRDefault="00CE5733" w:rsidP="00CE5733">
            <w:pPr>
              <w:spacing w:after="0" w:line="259" w:lineRule="auto"/>
              <w:ind w:right="-81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ЛІЩИНСЬКИЙ                          -  Анатолій Дмитрович                                                                      </w:t>
            </w:r>
          </w:p>
          <w:p w14:paraId="71F65C14" w14:textId="2E8B4CD7" w:rsidR="00CE5733" w:rsidRPr="00CE5733" w:rsidRDefault="00CE5733" w:rsidP="00B251B9">
            <w:pPr>
              <w:spacing w:after="0" w:line="259" w:lineRule="auto"/>
              <w:ind w:right="-81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                                                  </w:t>
            </w:r>
          </w:p>
          <w:p w14:paraId="133761E1" w14:textId="77777777" w:rsidR="00CE5733" w:rsidRPr="00CE5733" w:rsidRDefault="00CE5733" w:rsidP="00CE5733">
            <w:pPr>
              <w:spacing w:after="0" w:line="259" w:lineRule="auto"/>
              <w:ind w:right="-81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4EB2BCE5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3A0573F6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НЕСТЕРЧУК                              -</w:t>
            </w:r>
          </w:p>
          <w:p w14:paraId="7E3E64E1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Петро Миколайович                         </w:t>
            </w:r>
          </w:p>
          <w:p w14:paraId="3AB0F4A3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31A5F672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СЛІПЕНКО                                -   Людмила Володимирівна                                                                                 </w:t>
            </w:r>
          </w:p>
          <w:p w14:paraId="46EC361A" w14:textId="77777777" w:rsidR="00CE5733" w:rsidRPr="00CE5733" w:rsidRDefault="00CE5733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6EE4503F" w14:textId="77777777" w:rsidR="00CE5733" w:rsidRPr="00CE5733" w:rsidRDefault="00CE5733" w:rsidP="00CE573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47E761B2" w14:textId="77777777" w:rsidR="00CE5733" w:rsidRDefault="00CE5733" w:rsidP="00CE5733">
            <w:pPr>
              <w:spacing w:after="0" w:line="259" w:lineRule="auto"/>
              <w:ind w:right="-24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61ED7922" w14:textId="77777777" w:rsidR="00B251B9" w:rsidRPr="00CE5733" w:rsidRDefault="00B251B9" w:rsidP="00CE5733">
            <w:pPr>
              <w:spacing w:after="0" w:line="259" w:lineRule="auto"/>
              <w:ind w:right="-24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129BB738" w14:textId="77777777" w:rsidR="00CE5733" w:rsidRPr="00CE5733" w:rsidRDefault="00CE5733" w:rsidP="00CE5733">
            <w:pPr>
              <w:spacing w:after="0" w:line="259" w:lineRule="auto"/>
              <w:ind w:right="-24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СОЛОНИНЧИК                         -</w:t>
            </w:r>
          </w:p>
          <w:p w14:paraId="7AD092BE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Андрій Борисович                                                                             </w:t>
            </w:r>
          </w:p>
          <w:p w14:paraId="2E9A7417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                                                     </w:t>
            </w:r>
          </w:p>
          <w:p w14:paraId="766473F0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06C0B960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2A943CAB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13E826B8" w14:textId="77777777" w:rsidR="00CE5733" w:rsidRPr="00CE5733" w:rsidRDefault="00CE5733" w:rsidP="00CE5733">
            <w:pPr>
              <w:spacing w:after="0" w:line="259" w:lineRule="auto"/>
              <w:ind w:right="-81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СТЕПАНЕЦЬ                              -</w:t>
            </w:r>
          </w:p>
          <w:p w14:paraId="4C2215F8" w14:textId="77777777" w:rsidR="00CE5733" w:rsidRPr="00CE5733" w:rsidRDefault="00CE5733" w:rsidP="00CE5733">
            <w:pPr>
              <w:spacing w:after="0" w:line="259" w:lineRule="auto"/>
              <w:ind w:right="-81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Мар’яна Володимирівна                                      </w:t>
            </w:r>
          </w:p>
          <w:p w14:paraId="52B19C9D" w14:textId="77777777" w:rsidR="00CE5733" w:rsidRPr="00CE5733" w:rsidRDefault="00CE5733" w:rsidP="00CE5733">
            <w:pPr>
              <w:spacing w:after="0" w:line="259" w:lineRule="auto"/>
              <w:ind w:right="-81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679" w:type="dxa"/>
          </w:tcPr>
          <w:p w14:paraId="02D224DB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>начальник управління з гуманітарних питань Здолбунівської міської ради</w:t>
            </w:r>
          </w:p>
          <w:p w14:paraId="52DC95A9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3A5AD3DD" w14:textId="65CE5E40" w:rsidR="00CE5733" w:rsidRPr="00CE5733" w:rsidRDefault="00CE5733" w:rsidP="00C33FB9">
            <w:pPr>
              <w:spacing w:after="0" w:line="259" w:lineRule="auto"/>
              <w:ind w:right="-4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директор   Здолбунівської   районної   філії</w:t>
            </w:r>
            <w:r w:rsidR="00C33FB9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Рівненського  обласного центру зайнятості</w:t>
            </w:r>
          </w:p>
          <w:p w14:paraId="497EA006" w14:textId="77777777" w:rsidR="00CE5733" w:rsidRPr="00CE5733" w:rsidRDefault="00CE5733" w:rsidP="00C33FB9">
            <w:pPr>
              <w:spacing w:after="0" w:line="259" w:lineRule="auto"/>
              <w:ind w:right="-4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19CDDEBF" w14:textId="2955F26D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староста </w:t>
            </w:r>
            <w:proofErr w:type="spellStart"/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Копитківського</w:t>
            </w:r>
            <w:proofErr w:type="spellEnd"/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старостинського</w:t>
            </w:r>
            <w:proofErr w:type="spellEnd"/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округу</w:t>
            </w:r>
            <w:r w:rsidR="00C33FB9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Здолбунівської міської ради</w:t>
            </w:r>
          </w:p>
          <w:p w14:paraId="09E713B1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00EB19AA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начальник      служби    у    справах     дітей Здолбунівської міської ради</w:t>
            </w:r>
          </w:p>
          <w:p w14:paraId="56443040" w14:textId="77777777" w:rsidR="00CE5733" w:rsidRPr="00CE5733" w:rsidRDefault="00CE5733" w:rsidP="00CE5733">
            <w:pPr>
              <w:spacing w:after="0" w:line="259" w:lineRule="auto"/>
              <w:ind w:left="133" w:hanging="13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10FBE883" w14:textId="77777777" w:rsid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начальник відділу організаційно роботи та   документообігу апарату Здолбунівської міської ради</w:t>
            </w:r>
          </w:p>
          <w:p w14:paraId="2AE20253" w14:textId="51FBABE6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3B7FE665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начальник відділу соціальних гарантій Здолбунівської міської ради </w:t>
            </w:r>
          </w:p>
          <w:p w14:paraId="34B68C08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4A067450" w14:textId="6F4BA6F3" w:rsidR="00CE5733" w:rsidRPr="00CE5733" w:rsidRDefault="00CE5733" w:rsidP="00B251B9">
            <w:pPr>
              <w:spacing w:after="0" w:line="259" w:lineRule="auto"/>
              <w:ind w:right="-100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директор Здолбунівського територіального центру соціального обслуговування (надання соціальних послуг) Здолбунівської міської ради</w:t>
            </w:r>
          </w:p>
          <w:p w14:paraId="74A8F31B" w14:textId="77777777" w:rsidR="00CE5733" w:rsidRPr="00CE5733" w:rsidRDefault="00CE5733" w:rsidP="00CE5733">
            <w:pPr>
              <w:spacing w:after="0" w:line="259" w:lineRule="auto"/>
              <w:ind w:left="133" w:hanging="13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187C12C5" w14:textId="64C40573" w:rsidR="00CE5733" w:rsidRPr="00CE5733" w:rsidRDefault="00CE5733" w:rsidP="00C33FB9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староста </w:t>
            </w:r>
            <w:proofErr w:type="spellStart"/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П’ятигірського</w:t>
            </w:r>
            <w:proofErr w:type="spellEnd"/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старостинського</w:t>
            </w:r>
            <w:proofErr w:type="spellEnd"/>
            <w:r w:rsidR="00C33FB9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округу </w:t>
            </w:r>
            <w:r w:rsidR="00C33FB9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Здолбунівської міської ради</w:t>
            </w:r>
          </w:p>
          <w:p w14:paraId="6AE8C4C3" w14:textId="77777777" w:rsidR="00CE5733" w:rsidRPr="00CE5733" w:rsidRDefault="00CE5733" w:rsidP="00CE5733">
            <w:pPr>
              <w:spacing w:after="0" w:line="259" w:lineRule="auto"/>
              <w:ind w:left="133" w:hanging="13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7ED16BB1" w14:textId="2DAA4D01" w:rsidR="00CE5733" w:rsidRPr="00CE5733" w:rsidRDefault="00B251B9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заступник </w:t>
            </w:r>
            <w:r w:rsidR="00CE5733"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директора 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з медичного обслуговування населення </w:t>
            </w:r>
            <w:r w:rsidR="00CE5733"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комунального некомерційного підприємства «Здолбунівський центр первинної медичної допомоги» Здолбунівської міської ради </w:t>
            </w:r>
          </w:p>
          <w:p w14:paraId="431D5312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5708B76C" w14:textId="54B77D55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начальник сектору превенції відділення поліції №</w:t>
            </w:r>
            <w:r w:rsidR="00C33FB9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6 Рівненського районного управління поліції Головного управління Національної поліції  у Рівненській області, майор поліції </w:t>
            </w:r>
          </w:p>
          <w:p w14:paraId="04719AEE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14:paraId="15515722" w14:textId="77777777" w:rsidR="00CE5733" w:rsidRPr="00CE5733" w:rsidRDefault="00CE5733" w:rsidP="00CE5733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CE5733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головний спеціаліст відділу з юридичної роботи та питань персоналу апарату Здолбунівської міської ради</w:t>
            </w:r>
          </w:p>
        </w:tc>
      </w:tr>
    </w:tbl>
    <w:p w14:paraId="492835D1" w14:textId="77777777" w:rsidR="00CE5733" w:rsidRDefault="00CE5733" w:rsidP="00CE5733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C3EDB92" w14:textId="77777777" w:rsidR="00B251B9" w:rsidRDefault="00B251B9" w:rsidP="00CE5733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6A55ED4" w14:textId="77777777" w:rsidR="00CE5733" w:rsidRPr="00CE5733" w:rsidRDefault="00CE5733" w:rsidP="00CE57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E5733">
        <w:rPr>
          <w:rFonts w:ascii="Times New Roman" w:hAnsi="Times New Roman"/>
          <w:color w:val="000000"/>
          <w:sz w:val="28"/>
          <w:szCs w:val="28"/>
          <w:lang w:val="uk-UA"/>
        </w:rPr>
        <w:t>Заступник міського голови з питань</w:t>
      </w:r>
    </w:p>
    <w:p w14:paraId="3133C4EE" w14:textId="4F30B3AF" w:rsidR="00075DDD" w:rsidRDefault="00CE5733" w:rsidP="00CE57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CE5733">
        <w:rPr>
          <w:rFonts w:ascii="Times New Roman" w:hAnsi="Times New Roman"/>
          <w:color w:val="000000"/>
          <w:sz w:val="28"/>
          <w:szCs w:val="28"/>
          <w:lang w:val="uk-UA"/>
        </w:rPr>
        <w:t>діяльності виконавчих органів ради</w:t>
      </w:r>
      <w:r w:rsidRPr="00CE573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Юрій СОСЮК</w:t>
      </w:r>
    </w:p>
    <w:p w14:paraId="1A6A26A1" w14:textId="31740FAB" w:rsidR="00075DDD" w:rsidRDefault="00075DD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sectPr w:rsidR="00075DDD" w:rsidSect="0082246A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EA2C9" w14:textId="77777777" w:rsidR="00B93798" w:rsidRDefault="00B93798" w:rsidP="006077C3">
      <w:pPr>
        <w:spacing w:after="0" w:line="240" w:lineRule="auto"/>
      </w:pPr>
      <w:r>
        <w:separator/>
      </w:r>
    </w:p>
  </w:endnote>
  <w:endnote w:type="continuationSeparator" w:id="0">
    <w:p w14:paraId="277AADDE" w14:textId="77777777" w:rsidR="00B93798" w:rsidRDefault="00B93798" w:rsidP="0060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ED7D5" w14:textId="77777777" w:rsidR="00B93798" w:rsidRDefault="00B93798" w:rsidP="006077C3">
      <w:pPr>
        <w:spacing w:after="0" w:line="240" w:lineRule="auto"/>
      </w:pPr>
      <w:r>
        <w:separator/>
      </w:r>
    </w:p>
  </w:footnote>
  <w:footnote w:type="continuationSeparator" w:id="0">
    <w:p w14:paraId="52648BE0" w14:textId="77777777" w:rsidR="00B93798" w:rsidRDefault="00B93798" w:rsidP="00607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5D304" w14:textId="2344DA15" w:rsidR="006077C3" w:rsidRPr="00451627" w:rsidRDefault="006077C3" w:rsidP="00F073D7">
    <w:pPr>
      <w:pStyle w:val="ac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67E3"/>
    <w:rsid w:val="00027635"/>
    <w:rsid w:val="000445BC"/>
    <w:rsid w:val="00075DDD"/>
    <w:rsid w:val="00075F2F"/>
    <w:rsid w:val="000A0D90"/>
    <w:rsid w:val="000A2D8F"/>
    <w:rsid w:val="000C3945"/>
    <w:rsid w:val="000D01E2"/>
    <w:rsid w:val="000F525A"/>
    <w:rsid w:val="000F7A91"/>
    <w:rsid w:val="001008B8"/>
    <w:rsid w:val="00110C64"/>
    <w:rsid w:val="00112F53"/>
    <w:rsid w:val="00116570"/>
    <w:rsid w:val="00117B0E"/>
    <w:rsid w:val="00117EB0"/>
    <w:rsid w:val="0013707A"/>
    <w:rsid w:val="00185B8B"/>
    <w:rsid w:val="00194AFD"/>
    <w:rsid w:val="001D2324"/>
    <w:rsid w:val="001E5B0B"/>
    <w:rsid w:val="0020035F"/>
    <w:rsid w:val="002255B5"/>
    <w:rsid w:val="0023679F"/>
    <w:rsid w:val="00254EBA"/>
    <w:rsid w:val="00272120"/>
    <w:rsid w:val="00297273"/>
    <w:rsid w:val="002A2D24"/>
    <w:rsid w:val="002A3641"/>
    <w:rsid w:val="002B4F62"/>
    <w:rsid w:val="002C60D4"/>
    <w:rsid w:val="002D5BCB"/>
    <w:rsid w:val="002E2669"/>
    <w:rsid w:val="002E2B52"/>
    <w:rsid w:val="00302616"/>
    <w:rsid w:val="00311015"/>
    <w:rsid w:val="003205C0"/>
    <w:rsid w:val="00330C7A"/>
    <w:rsid w:val="003B5549"/>
    <w:rsid w:val="003C09FF"/>
    <w:rsid w:val="003C4A02"/>
    <w:rsid w:val="003C5549"/>
    <w:rsid w:val="003C7B25"/>
    <w:rsid w:val="003F5B03"/>
    <w:rsid w:val="003F7E21"/>
    <w:rsid w:val="004171CC"/>
    <w:rsid w:val="00420317"/>
    <w:rsid w:val="004203D4"/>
    <w:rsid w:val="00437E58"/>
    <w:rsid w:val="004408A8"/>
    <w:rsid w:val="004443BD"/>
    <w:rsid w:val="00451627"/>
    <w:rsid w:val="004724BD"/>
    <w:rsid w:val="004B66D5"/>
    <w:rsid w:val="004C0490"/>
    <w:rsid w:val="004D5A98"/>
    <w:rsid w:val="004D61C4"/>
    <w:rsid w:val="004D6323"/>
    <w:rsid w:val="004F1827"/>
    <w:rsid w:val="004F76EC"/>
    <w:rsid w:val="005012E6"/>
    <w:rsid w:val="00522B3C"/>
    <w:rsid w:val="00541270"/>
    <w:rsid w:val="00542D51"/>
    <w:rsid w:val="00564308"/>
    <w:rsid w:val="005743DE"/>
    <w:rsid w:val="00576176"/>
    <w:rsid w:val="005812CB"/>
    <w:rsid w:val="005E3452"/>
    <w:rsid w:val="006077C3"/>
    <w:rsid w:val="00612E97"/>
    <w:rsid w:val="00624750"/>
    <w:rsid w:val="006265DE"/>
    <w:rsid w:val="006500F4"/>
    <w:rsid w:val="00650A9D"/>
    <w:rsid w:val="00655A05"/>
    <w:rsid w:val="00660540"/>
    <w:rsid w:val="00671E34"/>
    <w:rsid w:val="006801D9"/>
    <w:rsid w:val="006A4BC3"/>
    <w:rsid w:val="006C1573"/>
    <w:rsid w:val="006C51A0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75D58"/>
    <w:rsid w:val="007779F7"/>
    <w:rsid w:val="00786E26"/>
    <w:rsid w:val="00791ABA"/>
    <w:rsid w:val="007B3450"/>
    <w:rsid w:val="007B53A9"/>
    <w:rsid w:val="007C5334"/>
    <w:rsid w:val="007C5C05"/>
    <w:rsid w:val="007C7110"/>
    <w:rsid w:val="007D2E5C"/>
    <w:rsid w:val="0082246A"/>
    <w:rsid w:val="00845BBA"/>
    <w:rsid w:val="008866D6"/>
    <w:rsid w:val="00893C3F"/>
    <w:rsid w:val="008A0CDE"/>
    <w:rsid w:val="008A1F49"/>
    <w:rsid w:val="008B0C6B"/>
    <w:rsid w:val="008B625F"/>
    <w:rsid w:val="008C3EED"/>
    <w:rsid w:val="00906B94"/>
    <w:rsid w:val="00921B4D"/>
    <w:rsid w:val="00932944"/>
    <w:rsid w:val="0094598C"/>
    <w:rsid w:val="0096173C"/>
    <w:rsid w:val="00964714"/>
    <w:rsid w:val="0098135F"/>
    <w:rsid w:val="009921C1"/>
    <w:rsid w:val="00995229"/>
    <w:rsid w:val="009A6230"/>
    <w:rsid w:val="009B6073"/>
    <w:rsid w:val="009D7C24"/>
    <w:rsid w:val="009F601A"/>
    <w:rsid w:val="00A05171"/>
    <w:rsid w:val="00A161A1"/>
    <w:rsid w:val="00A25B17"/>
    <w:rsid w:val="00A2743F"/>
    <w:rsid w:val="00A43872"/>
    <w:rsid w:val="00A451D2"/>
    <w:rsid w:val="00A51D80"/>
    <w:rsid w:val="00A6597A"/>
    <w:rsid w:val="00A81177"/>
    <w:rsid w:val="00A842CF"/>
    <w:rsid w:val="00A844AC"/>
    <w:rsid w:val="00A86687"/>
    <w:rsid w:val="00AA4520"/>
    <w:rsid w:val="00AB3ECF"/>
    <w:rsid w:val="00AE497D"/>
    <w:rsid w:val="00AE7329"/>
    <w:rsid w:val="00B0772F"/>
    <w:rsid w:val="00B1292F"/>
    <w:rsid w:val="00B1449B"/>
    <w:rsid w:val="00B251B9"/>
    <w:rsid w:val="00B35FA2"/>
    <w:rsid w:val="00B6170C"/>
    <w:rsid w:val="00B64B8E"/>
    <w:rsid w:val="00B758E1"/>
    <w:rsid w:val="00B77A98"/>
    <w:rsid w:val="00B9273B"/>
    <w:rsid w:val="00B93798"/>
    <w:rsid w:val="00BC05B3"/>
    <w:rsid w:val="00BD7303"/>
    <w:rsid w:val="00BF3F7E"/>
    <w:rsid w:val="00BF505F"/>
    <w:rsid w:val="00BF56EA"/>
    <w:rsid w:val="00C1345B"/>
    <w:rsid w:val="00C23A43"/>
    <w:rsid w:val="00C30850"/>
    <w:rsid w:val="00C33FB9"/>
    <w:rsid w:val="00C63DBF"/>
    <w:rsid w:val="00C6735B"/>
    <w:rsid w:val="00C84F2C"/>
    <w:rsid w:val="00CA6620"/>
    <w:rsid w:val="00CC2A81"/>
    <w:rsid w:val="00CC2E18"/>
    <w:rsid w:val="00CD2A78"/>
    <w:rsid w:val="00CE5733"/>
    <w:rsid w:val="00D51E11"/>
    <w:rsid w:val="00D524B1"/>
    <w:rsid w:val="00D60916"/>
    <w:rsid w:val="00D60C51"/>
    <w:rsid w:val="00D64BD6"/>
    <w:rsid w:val="00D85EFF"/>
    <w:rsid w:val="00D90522"/>
    <w:rsid w:val="00D92AA5"/>
    <w:rsid w:val="00D969E9"/>
    <w:rsid w:val="00DB1B5B"/>
    <w:rsid w:val="00DB3C4D"/>
    <w:rsid w:val="00DC0197"/>
    <w:rsid w:val="00DC2575"/>
    <w:rsid w:val="00DD01A2"/>
    <w:rsid w:val="00DD63D2"/>
    <w:rsid w:val="00DE1E6E"/>
    <w:rsid w:val="00DE30A2"/>
    <w:rsid w:val="00DE4A21"/>
    <w:rsid w:val="00E16FB5"/>
    <w:rsid w:val="00E44622"/>
    <w:rsid w:val="00E74870"/>
    <w:rsid w:val="00E94E48"/>
    <w:rsid w:val="00E96036"/>
    <w:rsid w:val="00E97397"/>
    <w:rsid w:val="00EA3C57"/>
    <w:rsid w:val="00EB212E"/>
    <w:rsid w:val="00EC5738"/>
    <w:rsid w:val="00ED3347"/>
    <w:rsid w:val="00ED53DE"/>
    <w:rsid w:val="00F06759"/>
    <w:rsid w:val="00F073D7"/>
    <w:rsid w:val="00F15A83"/>
    <w:rsid w:val="00F30269"/>
    <w:rsid w:val="00F65018"/>
    <w:rsid w:val="00F87914"/>
    <w:rsid w:val="00F92DDB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C917"/>
  <w15:chartTrackingRefBased/>
  <w15:docId w15:val="{7F8AC8FF-4DB7-4769-B66D-EB68FF90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6077C3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6077C3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077C3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6077C3"/>
    <w:rPr>
      <w:sz w:val="22"/>
      <w:szCs w:val="22"/>
      <w:lang w:val="ru-RU" w:eastAsia="ru-RU"/>
    </w:rPr>
  </w:style>
  <w:style w:type="character" w:customStyle="1" w:styleId="af0">
    <w:name w:val="Название Знак"/>
    <w:rsid w:val="005743DE"/>
    <w:rPr>
      <w:rFonts w:ascii="Times New Roman" w:hAnsi="Times New Roman"/>
      <w:sz w:val="36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DA6EF-CB3F-4D50-95C0-7F8794DB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3386</Words>
  <Characters>1931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8</cp:revision>
  <cp:lastPrinted>2022-08-26T05:19:00Z</cp:lastPrinted>
  <dcterms:created xsi:type="dcterms:W3CDTF">2024-03-05T10:41:00Z</dcterms:created>
  <dcterms:modified xsi:type="dcterms:W3CDTF">2024-03-19T13:01:00Z</dcterms:modified>
</cp:coreProperties>
</file>