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38BF" w:rsidRDefault="006F38E2" w:rsidP="00D338BF">
      <w:pPr>
        <w:pStyle w:val="a5"/>
        <w:spacing w:line="0" w:lineRule="atLeast"/>
        <w:jc w:val="right"/>
      </w:pPr>
      <w:r w:rsidRPr="008A3B07">
        <w:t xml:space="preserve">                                               </w:t>
      </w:r>
      <w:r w:rsidR="000C3945" w:rsidRPr="008A3B07">
        <w:t xml:space="preserve"> </w:t>
      </w:r>
      <w:proofErr w:type="spellStart"/>
      <w:r w:rsidR="00D338BF">
        <w:t>Проєкт</w:t>
      </w:r>
      <w:proofErr w:type="spellEnd"/>
    </w:p>
    <w:p w:rsidR="00541270" w:rsidRPr="008A3B07" w:rsidRDefault="00C708C7" w:rsidP="00D338BF">
      <w:pPr>
        <w:pStyle w:val="a5"/>
        <w:spacing w:line="0" w:lineRule="atLeast"/>
      </w:pPr>
      <w:r w:rsidRPr="008A3B07">
        <w:rPr>
          <w:noProof/>
          <w:lang w:eastAsia="uk-UA"/>
        </w:rPr>
        <w:drawing>
          <wp:inline distT="0" distB="0" distL="0" distR="0">
            <wp:extent cx="434340" cy="601980"/>
            <wp:effectExtent l="0" t="0" r="0" b="0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0197" w:rsidRPr="008A3B07" w:rsidRDefault="00612E97" w:rsidP="00DC0197">
      <w:pPr>
        <w:pStyle w:val="a5"/>
        <w:spacing w:line="0" w:lineRule="atLeast"/>
        <w:rPr>
          <w:b/>
          <w:caps/>
          <w:sz w:val="28"/>
        </w:rPr>
      </w:pPr>
      <w:r w:rsidRPr="008A3B07">
        <w:rPr>
          <w:b/>
          <w:caps/>
          <w:sz w:val="28"/>
        </w:rPr>
        <w:t>здолбунівська міська рад</w:t>
      </w:r>
      <w:r w:rsidR="00DC0197" w:rsidRPr="008A3B07">
        <w:rPr>
          <w:b/>
          <w:caps/>
          <w:sz w:val="28"/>
        </w:rPr>
        <w:t>а</w:t>
      </w:r>
    </w:p>
    <w:p w:rsidR="00DC0197" w:rsidRPr="008A3B07" w:rsidRDefault="00612E97" w:rsidP="00DC0197">
      <w:pPr>
        <w:pStyle w:val="a5"/>
        <w:shd w:val="clear" w:color="auto" w:fill="FFFFFF"/>
        <w:spacing w:line="0" w:lineRule="atLeast"/>
        <w:rPr>
          <w:b/>
          <w:caps/>
          <w:sz w:val="28"/>
        </w:rPr>
      </w:pPr>
      <w:r w:rsidRPr="008A3B07">
        <w:rPr>
          <w:b/>
          <w:caps/>
          <w:sz w:val="28"/>
        </w:rPr>
        <w:t>РІВНЕНСЬКОГО РАЙОНУ р</w:t>
      </w:r>
      <w:r w:rsidR="00DC0197" w:rsidRPr="008A3B07">
        <w:rPr>
          <w:b/>
          <w:caps/>
          <w:sz w:val="28"/>
        </w:rPr>
        <w:t>і</w:t>
      </w:r>
      <w:r w:rsidRPr="008A3B07">
        <w:rPr>
          <w:b/>
          <w:caps/>
          <w:sz w:val="28"/>
        </w:rPr>
        <w:t>вненської  област</w:t>
      </w:r>
      <w:r w:rsidR="00DC0197" w:rsidRPr="008A3B07">
        <w:rPr>
          <w:b/>
          <w:caps/>
          <w:sz w:val="28"/>
        </w:rPr>
        <w:t>і</w:t>
      </w:r>
    </w:p>
    <w:p w:rsidR="00DC0197" w:rsidRPr="008A3B07" w:rsidRDefault="002E2B52" w:rsidP="00DC0197">
      <w:pPr>
        <w:pStyle w:val="a5"/>
        <w:shd w:val="clear" w:color="auto" w:fill="FFFFFF"/>
        <w:spacing w:line="0" w:lineRule="atLeast"/>
        <w:rPr>
          <w:b/>
          <w:bCs/>
          <w:sz w:val="28"/>
        </w:rPr>
      </w:pPr>
      <w:r w:rsidRPr="008A3B07">
        <w:rPr>
          <w:b/>
          <w:bCs/>
          <w:sz w:val="28"/>
        </w:rPr>
        <w:t xml:space="preserve">ВИКОНАВЧИЙ </w:t>
      </w:r>
      <w:r w:rsidR="00612E97" w:rsidRPr="008A3B07">
        <w:rPr>
          <w:b/>
          <w:bCs/>
          <w:sz w:val="28"/>
        </w:rPr>
        <w:t>КОМІТЕ</w:t>
      </w:r>
      <w:r w:rsidR="00DC0197" w:rsidRPr="008A3B07">
        <w:rPr>
          <w:b/>
          <w:bCs/>
          <w:sz w:val="28"/>
        </w:rPr>
        <w:t>Т</w:t>
      </w:r>
    </w:p>
    <w:p w:rsidR="009B6073" w:rsidRPr="008A3B07" w:rsidRDefault="009B6073" w:rsidP="00DC0197">
      <w:pPr>
        <w:pStyle w:val="a5"/>
        <w:shd w:val="clear" w:color="auto" w:fill="FFFFFF"/>
        <w:spacing w:line="0" w:lineRule="atLeast"/>
        <w:rPr>
          <w:b/>
          <w:bCs/>
          <w:sz w:val="28"/>
        </w:rPr>
      </w:pPr>
    </w:p>
    <w:p w:rsidR="00DC0197" w:rsidRPr="008A3B07" w:rsidRDefault="00C84F2C" w:rsidP="00C84F2C">
      <w:pPr>
        <w:pStyle w:val="1"/>
        <w:tabs>
          <w:tab w:val="center" w:pos="4677"/>
        </w:tabs>
        <w:spacing w:line="0" w:lineRule="atLeast"/>
        <w:jc w:val="left"/>
      </w:pPr>
      <w:r w:rsidRPr="008A3B07">
        <w:t xml:space="preserve">                                                       </w:t>
      </w:r>
      <w:r w:rsidR="00DC0197" w:rsidRPr="008A3B07">
        <w:t xml:space="preserve">Р І Ш Е Н </w:t>
      </w:r>
      <w:proofErr w:type="spellStart"/>
      <w:r w:rsidR="00DC0197" w:rsidRPr="008A3B07">
        <w:t>Н</w:t>
      </w:r>
      <w:proofErr w:type="spellEnd"/>
      <w:r w:rsidR="00DC0197" w:rsidRPr="008A3B07">
        <w:t xml:space="preserve"> Я</w:t>
      </w:r>
    </w:p>
    <w:p w:rsidR="00541270" w:rsidRPr="008A3B07" w:rsidRDefault="00541270" w:rsidP="00541270">
      <w:pPr>
        <w:spacing w:after="0" w:line="0" w:lineRule="atLeast"/>
        <w:rPr>
          <w:rFonts w:ascii="Times New Roman" w:hAnsi="Times New Roman"/>
          <w:sz w:val="28"/>
        </w:rPr>
      </w:pPr>
    </w:p>
    <w:p w:rsidR="00ED53DE" w:rsidRPr="008A3B07" w:rsidRDefault="00544E21" w:rsidP="00ED53DE">
      <w:pPr>
        <w:pStyle w:val="2"/>
      </w:pPr>
      <w:r>
        <w:rPr>
          <w:b/>
          <w:szCs w:val="28"/>
          <w:lang w:val="ru-RU"/>
        </w:rPr>
        <w:t>22</w:t>
      </w:r>
      <w:r w:rsidR="0076587C">
        <w:rPr>
          <w:b/>
          <w:szCs w:val="28"/>
          <w:lang w:val="ru-RU"/>
        </w:rPr>
        <w:t xml:space="preserve"> </w:t>
      </w:r>
      <w:proofErr w:type="spellStart"/>
      <w:r w:rsidR="0076587C">
        <w:rPr>
          <w:b/>
          <w:szCs w:val="28"/>
          <w:lang w:val="ru-RU"/>
        </w:rPr>
        <w:t>березня</w:t>
      </w:r>
      <w:proofErr w:type="spellEnd"/>
      <w:r w:rsidR="00C84F2C" w:rsidRPr="008A3B07">
        <w:rPr>
          <w:b/>
          <w:szCs w:val="28"/>
          <w:lang w:val="ru-RU"/>
        </w:rPr>
        <w:t xml:space="preserve"> 2</w:t>
      </w:r>
      <w:r>
        <w:rPr>
          <w:b/>
          <w:lang w:val="ru-RU"/>
        </w:rPr>
        <w:t>024</w:t>
      </w:r>
      <w:r w:rsidR="008A3B07" w:rsidRPr="008A3B07">
        <w:rPr>
          <w:b/>
          <w:lang w:val="ru-RU"/>
        </w:rPr>
        <w:t xml:space="preserve"> року</w:t>
      </w:r>
      <w:r w:rsidR="00C84F2C" w:rsidRPr="008A3B07">
        <w:rPr>
          <w:b/>
          <w:lang w:val="ru-RU"/>
        </w:rPr>
        <w:t xml:space="preserve">              </w:t>
      </w:r>
      <w:r w:rsidR="00EB3A6E">
        <w:rPr>
          <w:b/>
          <w:lang w:val="ru-RU"/>
        </w:rPr>
        <w:t xml:space="preserve">                           </w:t>
      </w:r>
      <w:r w:rsidR="00C84F2C" w:rsidRPr="008A3B07">
        <w:rPr>
          <w:b/>
          <w:lang w:val="ru-RU"/>
        </w:rPr>
        <w:t xml:space="preserve">                                   № ________</w:t>
      </w:r>
    </w:p>
    <w:p w:rsidR="00DB3C4D" w:rsidRPr="008A3B07" w:rsidRDefault="00DB3C4D" w:rsidP="00DB3C4D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val="uk-UA" w:eastAsia="uk-UA"/>
        </w:rPr>
      </w:pPr>
    </w:p>
    <w:p w:rsidR="00795E2B" w:rsidRPr="00795E2B" w:rsidRDefault="00795E2B" w:rsidP="00D338BF">
      <w:pPr>
        <w:spacing w:after="0" w:line="240" w:lineRule="auto"/>
        <w:ind w:right="3826"/>
        <w:jc w:val="both"/>
        <w:rPr>
          <w:rFonts w:ascii="Times New Roman" w:hAnsi="Times New Roman"/>
          <w:sz w:val="28"/>
          <w:szCs w:val="28"/>
          <w:lang w:val="uk-UA"/>
        </w:rPr>
      </w:pPr>
      <w:r w:rsidRPr="00795E2B">
        <w:rPr>
          <w:rFonts w:ascii="Times New Roman" w:hAnsi="Times New Roman"/>
          <w:sz w:val="28"/>
          <w:szCs w:val="28"/>
          <w:lang w:val="uk-UA"/>
        </w:rPr>
        <w:t>Про затвердження Плану забезпечення безпеки та стійк</w:t>
      </w:r>
      <w:r w:rsidR="00D338BF">
        <w:rPr>
          <w:rFonts w:ascii="Times New Roman" w:hAnsi="Times New Roman"/>
          <w:sz w:val="28"/>
          <w:szCs w:val="28"/>
          <w:lang w:val="uk-UA"/>
        </w:rPr>
        <w:t xml:space="preserve">ості критичної інфраструктури, </w:t>
      </w:r>
      <w:r w:rsidRPr="00795E2B">
        <w:rPr>
          <w:rFonts w:ascii="Times New Roman" w:hAnsi="Times New Roman"/>
          <w:sz w:val="28"/>
          <w:szCs w:val="28"/>
          <w:lang w:val="uk-UA"/>
        </w:rPr>
        <w:t>що забезпеч</w:t>
      </w:r>
      <w:r w:rsidR="00D338BF">
        <w:rPr>
          <w:rFonts w:ascii="Times New Roman" w:hAnsi="Times New Roman"/>
          <w:sz w:val="28"/>
          <w:szCs w:val="28"/>
          <w:lang w:val="uk-UA"/>
        </w:rPr>
        <w:t xml:space="preserve">ують життєдіяльність населення </w:t>
      </w:r>
      <w:r w:rsidRPr="00795E2B">
        <w:rPr>
          <w:rFonts w:ascii="Times New Roman" w:hAnsi="Times New Roman"/>
          <w:sz w:val="28"/>
          <w:szCs w:val="28"/>
          <w:lang w:val="uk-UA"/>
        </w:rPr>
        <w:t>Здолбунівської міської територіальної громади</w:t>
      </w:r>
    </w:p>
    <w:p w:rsidR="00795E2B" w:rsidRPr="00795E2B" w:rsidRDefault="00795E2B" w:rsidP="00795E2B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795E2B" w:rsidRDefault="00795E2B" w:rsidP="00795E2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95E2B">
        <w:rPr>
          <w:rFonts w:ascii="Times New Roman" w:hAnsi="Times New Roman"/>
          <w:sz w:val="28"/>
          <w:szCs w:val="28"/>
          <w:lang w:val="uk-UA"/>
        </w:rPr>
        <w:tab/>
        <w:t>Керуюч</w:t>
      </w:r>
      <w:r>
        <w:rPr>
          <w:rFonts w:ascii="Times New Roman" w:hAnsi="Times New Roman"/>
          <w:sz w:val="28"/>
          <w:szCs w:val="28"/>
          <w:lang w:val="uk-UA"/>
        </w:rPr>
        <w:t>ись статтею 38</w:t>
      </w:r>
      <w:r w:rsidRPr="00795E2B">
        <w:rPr>
          <w:rFonts w:ascii="Times New Roman" w:hAnsi="Times New Roman"/>
          <w:sz w:val="28"/>
          <w:szCs w:val="28"/>
          <w:lang w:val="uk-UA"/>
        </w:rPr>
        <w:t xml:space="preserve"> Закону України «Про місцеве самоврядування в Україні», на виконання Указу Президента України від 07.11.2023 №</w:t>
      </w:r>
      <w:r w:rsidR="00D338B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95E2B">
        <w:rPr>
          <w:rFonts w:ascii="Times New Roman" w:hAnsi="Times New Roman"/>
          <w:sz w:val="28"/>
          <w:szCs w:val="28"/>
          <w:lang w:val="uk-UA"/>
        </w:rPr>
        <w:t xml:space="preserve">737 </w:t>
      </w:r>
      <w:r w:rsidR="00D338BF">
        <w:rPr>
          <w:rFonts w:ascii="Times New Roman" w:hAnsi="Times New Roman"/>
          <w:sz w:val="28"/>
          <w:szCs w:val="28"/>
          <w:lang w:val="uk-UA"/>
        </w:rPr>
        <w:t xml:space="preserve">                   </w:t>
      </w:r>
      <w:r w:rsidRPr="00795E2B">
        <w:rPr>
          <w:rFonts w:ascii="Times New Roman" w:hAnsi="Times New Roman"/>
          <w:sz w:val="28"/>
          <w:szCs w:val="28"/>
          <w:lang w:val="uk-UA"/>
        </w:rPr>
        <w:t xml:space="preserve">«Про рішення Ради національної безпеки і оборони України від </w:t>
      </w:r>
      <w:r w:rsidR="00D338BF">
        <w:rPr>
          <w:rFonts w:ascii="Times New Roman" w:hAnsi="Times New Roman"/>
          <w:sz w:val="28"/>
          <w:szCs w:val="28"/>
          <w:lang w:val="uk-UA"/>
        </w:rPr>
        <w:t>0</w:t>
      </w:r>
      <w:r w:rsidRPr="00795E2B">
        <w:rPr>
          <w:rFonts w:ascii="Times New Roman" w:hAnsi="Times New Roman"/>
          <w:sz w:val="28"/>
          <w:szCs w:val="28"/>
          <w:lang w:val="uk-UA"/>
        </w:rPr>
        <w:t>7 листопада 2023 року «Щодо додаткових заходів із посилення стійкості функціонування енергетичної системи та підготовки національної економіки до роботи в осінньо-зимовий період 2023/24 року», беручи до уваги лист Рівненської обласної військової адмініс</w:t>
      </w:r>
      <w:r w:rsidR="00D338BF">
        <w:rPr>
          <w:rFonts w:ascii="Times New Roman" w:hAnsi="Times New Roman"/>
          <w:sz w:val="28"/>
          <w:szCs w:val="28"/>
          <w:lang w:val="uk-UA"/>
        </w:rPr>
        <w:t>трації від 05.02.2024 №</w:t>
      </w:r>
      <w:r w:rsidR="009A138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338BF">
        <w:rPr>
          <w:rFonts w:ascii="Times New Roman" w:hAnsi="Times New Roman"/>
          <w:sz w:val="28"/>
          <w:szCs w:val="28"/>
          <w:lang w:val="uk-UA"/>
        </w:rPr>
        <w:t>вих-1292/0/01-54/</w:t>
      </w:r>
      <w:r w:rsidRPr="00795E2B">
        <w:rPr>
          <w:rFonts w:ascii="Times New Roman" w:hAnsi="Times New Roman"/>
          <w:sz w:val="28"/>
          <w:szCs w:val="28"/>
          <w:lang w:val="uk-UA"/>
        </w:rPr>
        <w:t>24, з метою забезпечення функціонування життєдіяльності Здолбунівської міської територіальної громади та нейтралізації загроз енергетичній безпеці, посилення стійкості функціонування енергетичної системи</w:t>
      </w:r>
      <w:r w:rsidR="00D338BF">
        <w:rPr>
          <w:rFonts w:ascii="Times New Roman" w:hAnsi="Times New Roman"/>
          <w:sz w:val="28"/>
          <w:szCs w:val="28"/>
          <w:lang w:val="uk-UA"/>
        </w:rPr>
        <w:t>, виконавчий комітет Здолбунівської міської ради</w:t>
      </w:r>
    </w:p>
    <w:p w:rsidR="00D338BF" w:rsidRDefault="00D338BF" w:rsidP="00795E2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338BF" w:rsidRPr="00795E2B" w:rsidRDefault="00D338BF" w:rsidP="00795E2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 И Р І Ш И В:</w:t>
      </w:r>
    </w:p>
    <w:p w:rsidR="00795E2B" w:rsidRPr="00795E2B" w:rsidRDefault="00795E2B" w:rsidP="00795E2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95E2B" w:rsidRPr="00795E2B" w:rsidRDefault="00795E2B" w:rsidP="00795E2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95E2B">
        <w:rPr>
          <w:rFonts w:ascii="Times New Roman" w:hAnsi="Times New Roman"/>
          <w:sz w:val="28"/>
          <w:szCs w:val="28"/>
          <w:lang w:val="uk-UA"/>
        </w:rPr>
        <w:t xml:space="preserve">           1. Затвердити План забезпечення безпеки та стійкості критичної інфраструктури, що забезпечують життєдіяльність населення Здолбунівської міської територіальної громади, що додається.         </w:t>
      </w:r>
    </w:p>
    <w:p w:rsidR="00795E2B" w:rsidRPr="00795E2B" w:rsidRDefault="00795E2B" w:rsidP="00795E2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95E2B">
        <w:rPr>
          <w:rFonts w:ascii="Times New Roman" w:hAnsi="Times New Roman"/>
          <w:sz w:val="28"/>
          <w:szCs w:val="28"/>
          <w:lang w:val="uk-UA"/>
        </w:rPr>
        <w:tab/>
        <w:t xml:space="preserve"> 2.  Фінансовому управлінню Здолбунівської міської ради, комунальному підприємству «</w:t>
      </w:r>
      <w:proofErr w:type="spellStart"/>
      <w:r w:rsidRPr="00795E2B">
        <w:rPr>
          <w:rFonts w:ascii="Times New Roman" w:hAnsi="Times New Roman"/>
          <w:sz w:val="28"/>
          <w:szCs w:val="28"/>
          <w:lang w:val="uk-UA"/>
        </w:rPr>
        <w:t>Здолбунівводоканал</w:t>
      </w:r>
      <w:proofErr w:type="spellEnd"/>
      <w:r w:rsidRPr="00795E2B">
        <w:rPr>
          <w:rFonts w:ascii="Times New Roman" w:hAnsi="Times New Roman"/>
          <w:sz w:val="28"/>
          <w:szCs w:val="28"/>
          <w:lang w:val="uk-UA"/>
        </w:rPr>
        <w:t>», комунальному підприємству «</w:t>
      </w:r>
      <w:proofErr w:type="spellStart"/>
      <w:r w:rsidRPr="00795E2B">
        <w:rPr>
          <w:rFonts w:ascii="Times New Roman" w:hAnsi="Times New Roman"/>
          <w:sz w:val="28"/>
          <w:szCs w:val="28"/>
          <w:lang w:val="uk-UA"/>
        </w:rPr>
        <w:t>Здолбунівкомуненргія</w:t>
      </w:r>
      <w:proofErr w:type="spellEnd"/>
      <w:r w:rsidRPr="00795E2B">
        <w:rPr>
          <w:rFonts w:ascii="Times New Roman" w:hAnsi="Times New Roman"/>
          <w:sz w:val="28"/>
          <w:szCs w:val="28"/>
          <w:lang w:val="uk-UA"/>
        </w:rPr>
        <w:t xml:space="preserve">» Здолбунівської міської ради, комунальному некомерційному підприємству «Здолбунівська центральна міська лікарня» Здолбунівської міської ради  опрацювати питання залучення в установленому порядку додаткових ресурсів територіальної громади для подолання кризових ситуацій в енергетичній системі з урахуванням дій щодо посилення захисту об’єктів комунальних підприємств від фізичних та </w:t>
      </w:r>
      <w:proofErr w:type="spellStart"/>
      <w:r w:rsidRPr="00795E2B">
        <w:rPr>
          <w:rFonts w:ascii="Times New Roman" w:hAnsi="Times New Roman"/>
          <w:sz w:val="28"/>
          <w:szCs w:val="28"/>
          <w:lang w:val="uk-UA"/>
        </w:rPr>
        <w:t>кіберзагроз</w:t>
      </w:r>
      <w:proofErr w:type="spellEnd"/>
      <w:r w:rsidRPr="00795E2B">
        <w:rPr>
          <w:rFonts w:ascii="Times New Roman" w:hAnsi="Times New Roman"/>
          <w:sz w:val="28"/>
          <w:szCs w:val="28"/>
          <w:lang w:val="uk-UA"/>
        </w:rPr>
        <w:t>.</w:t>
      </w:r>
    </w:p>
    <w:p w:rsidR="00795E2B" w:rsidRPr="00795E2B" w:rsidRDefault="00795E2B" w:rsidP="00795E2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95E2B">
        <w:rPr>
          <w:rFonts w:ascii="Times New Roman" w:hAnsi="Times New Roman"/>
          <w:sz w:val="28"/>
          <w:szCs w:val="28"/>
          <w:lang w:val="uk-UA"/>
        </w:rPr>
        <w:tab/>
        <w:t xml:space="preserve">  3. Контроль за виконанням даного розпорядження покласти на заступника міського голови з питань діяльності виконавчих органів ради </w:t>
      </w:r>
      <w:r w:rsidR="009A138E">
        <w:rPr>
          <w:rFonts w:ascii="Times New Roman" w:hAnsi="Times New Roman"/>
          <w:sz w:val="28"/>
          <w:szCs w:val="28"/>
          <w:lang w:val="uk-UA"/>
        </w:rPr>
        <w:t xml:space="preserve">                 </w:t>
      </w:r>
      <w:bookmarkStart w:id="0" w:name="_GoBack"/>
      <w:bookmarkEnd w:id="0"/>
      <w:proofErr w:type="spellStart"/>
      <w:r w:rsidRPr="00795E2B">
        <w:rPr>
          <w:rFonts w:ascii="Times New Roman" w:hAnsi="Times New Roman"/>
          <w:sz w:val="28"/>
          <w:szCs w:val="28"/>
          <w:lang w:val="uk-UA"/>
        </w:rPr>
        <w:t>Сосюка</w:t>
      </w:r>
      <w:proofErr w:type="spellEnd"/>
      <w:r w:rsidRPr="00795E2B">
        <w:rPr>
          <w:rFonts w:ascii="Times New Roman" w:hAnsi="Times New Roman"/>
          <w:sz w:val="28"/>
          <w:szCs w:val="28"/>
          <w:lang w:val="uk-UA"/>
        </w:rPr>
        <w:t xml:space="preserve"> Ю.П. </w:t>
      </w:r>
    </w:p>
    <w:p w:rsidR="00D37A5B" w:rsidRPr="00D37A5B" w:rsidRDefault="00D37A5B" w:rsidP="00D37A5B">
      <w:pPr>
        <w:spacing w:after="0" w:line="240" w:lineRule="auto"/>
        <w:rPr>
          <w:rFonts w:ascii="Times New Roman" w:hAnsi="Times New Roman"/>
          <w:sz w:val="28"/>
          <w:szCs w:val="24"/>
          <w:lang w:val="uk-UA"/>
        </w:rPr>
      </w:pPr>
    </w:p>
    <w:p w:rsidR="00351B7F" w:rsidRPr="00D338BF" w:rsidRDefault="00D37A5B" w:rsidP="00D338BF">
      <w:pPr>
        <w:spacing w:after="0" w:line="240" w:lineRule="auto"/>
        <w:rPr>
          <w:rFonts w:ascii="Times New Roman" w:hAnsi="Times New Roman"/>
          <w:sz w:val="28"/>
          <w:szCs w:val="24"/>
          <w:lang w:val="uk-UA"/>
        </w:rPr>
      </w:pPr>
      <w:r w:rsidRPr="00D37A5B">
        <w:rPr>
          <w:rFonts w:ascii="Times New Roman" w:hAnsi="Times New Roman"/>
          <w:sz w:val="28"/>
          <w:szCs w:val="24"/>
          <w:lang w:val="uk-UA"/>
        </w:rPr>
        <w:t>Міський голова                                                              Владислав СУХЛЯК</w:t>
      </w:r>
    </w:p>
    <w:sectPr w:rsidR="00351B7F" w:rsidRPr="00D338BF" w:rsidSect="00D338BF">
      <w:pgSz w:w="11906" w:h="16838"/>
      <w:pgMar w:top="568" w:right="567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CA0D76"/>
    <w:multiLevelType w:val="hybridMultilevel"/>
    <w:tmpl w:val="29CE3188"/>
    <w:lvl w:ilvl="0" w:tplc="81E0E418">
      <w:start w:val="1"/>
      <w:numFmt w:val="decimal"/>
      <w:lvlText w:val="%1."/>
      <w:lvlJc w:val="left"/>
      <w:pPr>
        <w:ind w:left="12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9" w:hanging="360"/>
      </w:pPr>
    </w:lvl>
    <w:lvl w:ilvl="2" w:tplc="0419001B" w:tentative="1">
      <w:start w:val="1"/>
      <w:numFmt w:val="lowerRoman"/>
      <w:lvlText w:val="%3."/>
      <w:lvlJc w:val="right"/>
      <w:pPr>
        <w:ind w:left="2659" w:hanging="180"/>
      </w:pPr>
    </w:lvl>
    <w:lvl w:ilvl="3" w:tplc="0419000F" w:tentative="1">
      <w:start w:val="1"/>
      <w:numFmt w:val="decimal"/>
      <w:lvlText w:val="%4."/>
      <w:lvlJc w:val="left"/>
      <w:pPr>
        <w:ind w:left="3379" w:hanging="360"/>
      </w:pPr>
    </w:lvl>
    <w:lvl w:ilvl="4" w:tplc="04190019" w:tentative="1">
      <w:start w:val="1"/>
      <w:numFmt w:val="lowerLetter"/>
      <w:lvlText w:val="%5."/>
      <w:lvlJc w:val="left"/>
      <w:pPr>
        <w:ind w:left="4099" w:hanging="360"/>
      </w:pPr>
    </w:lvl>
    <w:lvl w:ilvl="5" w:tplc="0419001B" w:tentative="1">
      <w:start w:val="1"/>
      <w:numFmt w:val="lowerRoman"/>
      <w:lvlText w:val="%6."/>
      <w:lvlJc w:val="right"/>
      <w:pPr>
        <w:ind w:left="4819" w:hanging="180"/>
      </w:pPr>
    </w:lvl>
    <w:lvl w:ilvl="6" w:tplc="0419000F" w:tentative="1">
      <w:start w:val="1"/>
      <w:numFmt w:val="decimal"/>
      <w:lvlText w:val="%7."/>
      <w:lvlJc w:val="left"/>
      <w:pPr>
        <w:ind w:left="5539" w:hanging="360"/>
      </w:pPr>
    </w:lvl>
    <w:lvl w:ilvl="7" w:tplc="04190019" w:tentative="1">
      <w:start w:val="1"/>
      <w:numFmt w:val="lowerLetter"/>
      <w:lvlText w:val="%8."/>
      <w:lvlJc w:val="left"/>
      <w:pPr>
        <w:ind w:left="6259" w:hanging="360"/>
      </w:pPr>
    </w:lvl>
    <w:lvl w:ilvl="8" w:tplc="0419001B" w:tentative="1">
      <w:start w:val="1"/>
      <w:numFmt w:val="lowerRoman"/>
      <w:lvlText w:val="%9."/>
      <w:lvlJc w:val="right"/>
      <w:pPr>
        <w:ind w:left="6979" w:hanging="180"/>
      </w:pPr>
    </w:lvl>
  </w:abstractNum>
  <w:abstractNum w:abstractNumId="1" w15:restartNumberingAfterBreak="0">
    <w:nsid w:val="6D94138B"/>
    <w:multiLevelType w:val="multilevel"/>
    <w:tmpl w:val="0410289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" w15:restartNumberingAfterBreak="0">
    <w:nsid w:val="6FA13E7D"/>
    <w:multiLevelType w:val="hybridMultilevel"/>
    <w:tmpl w:val="B7908C54"/>
    <w:lvl w:ilvl="0" w:tplc="D1A0A2C4">
      <w:numFmt w:val="bullet"/>
      <w:lvlText w:val="-"/>
      <w:lvlJc w:val="left"/>
      <w:pPr>
        <w:ind w:left="2148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28064AD"/>
    <w:multiLevelType w:val="hybridMultilevel"/>
    <w:tmpl w:val="04A69030"/>
    <w:lvl w:ilvl="0" w:tplc="E870D8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270"/>
    <w:rsid w:val="00012D71"/>
    <w:rsid w:val="000204CD"/>
    <w:rsid w:val="000445BC"/>
    <w:rsid w:val="00096359"/>
    <w:rsid w:val="000A0D90"/>
    <w:rsid w:val="000B2C3A"/>
    <w:rsid w:val="000B6757"/>
    <w:rsid w:val="000B7322"/>
    <w:rsid w:val="000C3945"/>
    <w:rsid w:val="000D01E2"/>
    <w:rsid w:val="000F525A"/>
    <w:rsid w:val="000F7A91"/>
    <w:rsid w:val="00110C64"/>
    <w:rsid w:val="00112F53"/>
    <w:rsid w:val="0013707A"/>
    <w:rsid w:val="00173348"/>
    <w:rsid w:val="00173B09"/>
    <w:rsid w:val="001761FF"/>
    <w:rsid w:val="00185B8B"/>
    <w:rsid w:val="00191552"/>
    <w:rsid w:val="00194AFD"/>
    <w:rsid w:val="001C448F"/>
    <w:rsid w:val="001D2CC9"/>
    <w:rsid w:val="001D45DB"/>
    <w:rsid w:val="001E5B0B"/>
    <w:rsid w:val="002255B5"/>
    <w:rsid w:val="0023679F"/>
    <w:rsid w:val="00272120"/>
    <w:rsid w:val="00293FA9"/>
    <w:rsid w:val="00297273"/>
    <w:rsid w:val="002E2669"/>
    <w:rsid w:val="002E2B52"/>
    <w:rsid w:val="00302616"/>
    <w:rsid w:val="003205C0"/>
    <w:rsid w:val="00351B7F"/>
    <w:rsid w:val="003C09FF"/>
    <w:rsid w:val="003C5549"/>
    <w:rsid w:val="003F5B03"/>
    <w:rsid w:val="00402653"/>
    <w:rsid w:val="00437E58"/>
    <w:rsid w:val="004408A8"/>
    <w:rsid w:val="004724BD"/>
    <w:rsid w:val="004875EC"/>
    <w:rsid w:val="004B66D5"/>
    <w:rsid w:val="004D5A98"/>
    <w:rsid w:val="004D61C4"/>
    <w:rsid w:val="004F0231"/>
    <w:rsid w:val="004F76EC"/>
    <w:rsid w:val="00522B3C"/>
    <w:rsid w:val="00541270"/>
    <w:rsid w:val="00544E21"/>
    <w:rsid w:val="00546C85"/>
    <w:rsid w:val="0056082A"/>
    <w:rsid w:val="00574EB8"/>
    <w:rsid w:val="005A5BF4"/>
    <w:rsid w:val="005E1B9E"/>
    <w:rsid w:val="0060694C"/>
    <w:rsid w:val="00612E97"/>
    <w:rsid w:val="00624750"/>
    <w:rsid w:val="006265DE"/>
    <w:rsid w:val="00671E34"/>
    <w:rsid w:val="006801D9"/>
    <w:rsid w:val="00680A36"/>
    <w:rsid w:val="006C1573"/>
    <w:rsid w:val="006C51A0"/>
    <w:rsid w:val="006D27EB"/>
    <w:rsid w:val="006E2728"/>
    <w:rsid w:val="006F38E2"/>
    <w:rsid w:val="00721251"/>
    <w:rsid w:val="0072246F"/>
    <w:rsid w:val="00724502"/>
    <w:rsid w:val="0073182B"/>
    <w:rsid w:val="007346D4"/>
    <w:rsid w:val="00741B55"/>
    <w:rsid w:val="00747366"/>
    <w:rsid w:val="00761D38"/>
    <w:rsid w:val="00764466"/>
    <w:rsid w:val="0076587C"/>
    <w:rsid w:val="0077217B"/>
    <w:rsid w:val="00791ABA"/>
    <w:rsid w:val="00795E2B"/>
    <w:rsid w:val="007B3450"/>
    <w:rsid w:val="007B6180"/>
    <w:rsid w:val="007C5C05"/>
    <w:rsid w:val="007C7110"/>
    <w:rsid w:val="007F04DC"/>
    <w:rsid w:val="008157A1"/>
    <w:rsid w:val="008317CA"/>
    <w:rsid w:val="0083227A"/>
    <w:rsid w:val="0084016E"/>
    <w:rsid w:val="008A0CDE"/>
    <w:rsid w:val="008A1F49"/>
    <w:rsid w:val="008A3B07"/>
    <w:rsid w:val="008B0C6B"/>
    <w:rsid w:val="0095106A"/>
    <w:rsid w:val="00952BE7"/>
    <w:rsid w:val="0098135F"/>
    <w:rsid w:val="009921C1"/>
    <w:rsid w:val="009A138E"/>
    <w:rsid w:val="009A6230"/>
    <w:rsid w:val="009B6073"/>
    <w:rsid w:val="009C33DD"/>
    <w:rsid w:val="009D7C24"/>
    <w:rsid w:val="00A25B17"/>
    <w:rsid w:val="00A2743F"/>
    <w:rsid w:val="00A43872"/>
    <w:rsid w:val="00A6597A"/>
    <w:rsid w:val="00A7525F"/>
    <w:rsid w:val="00A80573"/>
    <w:rsid w:val="00A81177"/>
    <w:rsid w:val="00A842CF"/>
    <w:rsid w:val="00A86687"/>
    <w:rsid w:val="00AA4520"/>
    <w:rsid w:val="00AB375A"/>
    <w:rsid w:val="00AC572D"/>
    <w:rsid w:val="00AE7329"/>
    <w:rsid w:val="00AF0BF1"/>
    <w:rsid w:val="00B0772F"/>
    <w:rsid w:val="00B1449B"/>
    <w:rsid w:val="00B64B8E"/>
    <w:rsid w:val="00B758E1"/>
    <w:rsid w:val="00B77A98"/>
    <w:rsid w:val="00B87ABD"/>
    <w:rsid w:val="00BF505F"/>
    <w:rsid w:val="00BF56EA"/>
    <w:rsid w:val="00C0280F"/>
    <w:rsid w:val="00C1345B"/>
    <w:rsid w:val="00C22735"/>
    <w:rsid w:val="00C23A43"/>
    <w:rsid w:val="00C24799"/>
    <w:rsid w:val="00C30850"/>
    <w:rsid w:val="00C31734"/>
    <w:rsid w:val="00C61B7C"/>
    <w:rsid w:val="00C63DBF"/>
    <w:rsid w:val="00C708C7"/>
    <w:rsid w:val="00C84F2C"/>
    <w:rsid w:val="00CC2E18"/>
    <w:rsid w:val="00CD2A78"/>
    <w:rsid w:val="00CF3B69"/>
    <w:rsid w:val="00D2764F"/>
    <w:rsid w:val="00D338BF"/>
    <w:rsid w:val="00D37A5B"/>
    <w:rsid w:val="00D54ED7"/>
    <w:rsid w:val="00D60C51"/>
    <w:rsid w:val="00D85EFF"/>
    <w:rsid w:val="00D87690"/>
    <w:rsid w:val="00D9142D"/>
    <w:rsid w:val="00D969E9"/>
    <w:rsid w:val="00DB1B5B"/>
    <w:rsid w:val="00DB3C4D"/>
    <w:rsid w:val="00DC0197"/>
    <w:rsid w:val="00DC2575"/>
    <w:rsid w:val="00DD01A2"/>
    <w:rsid w:val="00DE30A2"/>
    <w:rsid w:val="00E26F70"/>
    <w:rsid w:val="00E3024E"/>
    <w:rsid w:val="00E309E9"/>
    <w:rsid w:val="00E44622"/>
    <w:rsid w:val="00E63D37"/>
    <w:rsid w:val="00E64AA7"/>
    <w:rsid w:val="00E74870"/>
    <w:rsid w:val="00E929E7"/>
    <w:rsid w:val="00EB2102"/>
    <w:rsid w:val="00EB3A6E"/>
    <w:rsid w:val="00EB4DBC"/>
    <w:rsid w:val="00EC47D2"/>
    <w:rsid w:val="00EC5738"/>
    <w:rsid w:val="00ED3347"/>
    <w:rsid w:val="00ED53DE"/>
    <w:rsid w:val="00F06759"/>
    <w:rsid w:val="00F27895"/>
    <w:rsid w:val="00F30269"/>
    <w:rsid w:val="00F5508F"/>
    <w:rsid w:val="00F57F1A"/>
    <w:rsid w:val="00F65018"/>
    <w:rsid w:val="00F826DE"/>
    <w:rsid w:val="00F87914"/>
    <w:rsid w:val="00FD4D83"/>
    <w:rsid w:val="00FF12AD"/>
    <w:rsid w:val="00FF7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A98D2"/>
  <w15:chartTrackingRefBased/>
  <w15:docId w15:val="{CD300E17-14D3-4771-9AC6-87A54AC34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01A2"/>
    <w:pPr>
      <w:spacing w:after="200" w:line="276" w:lineRule="auto"/>
    </w:pPr>
    <w:rPr>
      <w:sz w:val="22"/>
      <w:szCs w:val="22"/>
      <w:lang w:val="ru-RU" w:eastAsia="ru-RU"/>
    </w:rPr>
  </w:style>
  <w:style w:type="paragraph" w:styleId="1">
    <w:name w:val="heading 1"/>
    <w:basedOn w:val="a"/>
    <w:next w:val="a"/>
    <w:link w:val="10"/>
    <w:qFormat/>
    <w:rsid w:val="00541270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/>
      <w:b/>
      <w:bCs/>
      <w:sz w:val="28"/>
      <w:szCs w:val="24"/>
      <w:lang w:val="uk-UA" w:eastAsia="x-none"/>
    </w:rPr>
  </w:style>
  <w:style w:type="paragraph" w:styleId="2">
    <w:name w:val="heading 2"/>
    <w:basedOn w:val="a"/>
    <w:next w:val="a"/>
    <w:link w:val="20"/>
    <w:unhideWhenUsed/>
    <w:qFormat/>
    <w:rsid w:val="00541270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 w:eastAsia="x-none"/>
    </w:rPr>
  </w:style>
  <w:style w:type="paragraph" w:styleId="3">
    <w:name w:val="heading 3"/>
    <w:basedOn w:val="a"/>
    <w:next w:val="a"/>
    <w:link w:val="30"/>
    <w:semiHidden/>
    <w:unhideWhenUsed/>
    <w:qFormat/>
    <w:rsid w:val="00541270"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  <w:lang w:val="uk-UA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41270"/>
    <w:rPr>
      <w:rFonts w:ascii="Times New Roman" w:eastAsia="Arial Unicode MS" w:hAnsi="Times New Roman" w:cs="Times New Roman"/>
      <w:b/>
      <w:bCs/>
      <w:sz w:val="28"/>
      <w:szCs w:val="24"/>
      <w:lang w:val="uk-UA"/>
    </w:rPr>
  </w:style>
  <w:style w:type="character" w:customStyle="1" w:styleId="20">
    <w:name w:val="Заголовок 2 Знак"/>
    <w:link w:val="2"/>
    <w:rsid w:val="00541270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30">
    <w:name w:val="Заголовок 3 Знак"/>
    <w:link w:val="3"/>
    <w:semiHidden/>
    <w:rsid w:val="00541270"/>
    <w:rPr>
      <w:rFonts w:ascii="Arial" w:eastAsia="Times New Roman" w:hAnsi="Arial" w:cs="Arial"/>
      <w:b/>
      <w:bCs/>
      <w:sz w:val="26"/>
      <w:szCs w:val="26"/>
      <w:lang w:val="uk-UA"/>
    </w:rPr>
  </w:style>
  <w:style w:type="paragraph" w:styleId="a3">
    <w:name w:val="Body Text"/>
    <w:basedOn w:val="a"/>
    <w:link w:val="a4"/>
    <w:unhideWhenUsed/>
    <w:rsid w:val="00541270"/>
    <w:pPr>
      <w:spacing w:after="0" w:line="240" w:lineRule="auto"/>
      <w:jc w:val="both"/>
    </w:pPr>
    <w:rPr>
      <w:rFonts w:ascii="Times New Roman" w:hAnsi="Times New Roman"/>
      <w:sz w:val="28"/>
      <w:szCs w:val="24"/>
      <w:lang w:val="uk-UA" w:eastAsia="x-none"/>
    </w:rPr>
  </w:style>
  <w:style w:type="character" w:customStyle="1" w:styleId="a4">
    <w:name w:val="Основной текст Знак"/>
    <w:link w:val="a3"/>
    <w:rsid w:val="00541270"/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a5">
    <w:name w:val="Subtitle"/>
    <w:basedOn w:val="a"/>
    <w:link w:val="a6"/>
    <w:qFormat/>
    <w:rsid w:val="00541270"/>
    <w:pPr>
      <w:spacing w:after="0" w:line="240" w:lineRule="auto"/>
      <w:jc w:val="center"/>
    </w:pPr>
    <w:rPr>
      <w:rFonts w:ascii="Times New Roman" w:hAnsi="Times New Roman"/>
      <w:sz w:val="36"/>
      <w:szCs w:val="24"/>
      <w:lang w:val="uk-UA" w:eastAsia="x-none"/>
    </w:rPr>
  </w:style>
  <w:style w:type="character" w:customStyle="1" w:styleId="a6">
    <w:name w:val="Подзаголовок Знак"/>
    <w:link w:val="a5"/>
    <w:rsid w:val="00541270"/>
    <w:rPr>
      <w:rFonts w:ascii="Times New Roman" w:eastAsia="Times New Roman" w:hAnsi="Times New Roman" w:cs="Times New Roman"/>
      <w:sz w:val="36"/>
      <w:szCs w:val="24"/>
      <w:lang w:val="uk-UA"/>
    </w:rPr>
  </w:style>
  <w:style w:type="paragraph" w:styleId="a7">
    <w:name w:val="List Paragraph"/>
    <w:basedOn w:val="a"/>
    <w:uiPriority w:val="34"/>
    <w:qFormat/>
    <w:rsid w:val="00541270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54127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link w:val="a8"/>
    <w:uiPriority w:val="99"/>
    <w:semiHidden/>
    <w:rsid w:val="00541270"/>
    <w:rPr>
      <w:rFonts w:ascii="Tahoma" w:hAnsi="Tahoma" w:cs="Tahoma"/>
      <w:sz w:val="16"/>
      <w:szCs w:val="16"/>
    </w:rPr>
  </w:style>
  <w:style w:type="paragraph" w:customStyle="1" w:styleId="aa">
    <w:name w:val="Название"/>
    <w:basedOn w:val="a"/>
    <w:link w:val="ab"/>
    <w:qFormat/>
    <w:rsid w:val="003C09FF"/>
    <w:pPr>
      <w:spacing w:after="0" w:line="240" w:lineRule="auto"/>
      <w:jc w:val="center"/>
    </w:pPr>
    <w:rPr>
      <w:rFonts w:ascii="Times New Roman" w:hAnsi="Times New Roman"/>
      <w:sz w:val="36"/>
      <w:szCs w:val="20"/>
      <w:lang w:val="uk-UA" w:eastAsia="x-none"/>
    </w:rPr>
  </w:style>
  <w:style w:type="character" w:customStyle="1" w:styleId="ab">
    <w:name w:val="Название Знак"/>
    <w:link w:val="aa"/>
    <w:rsid w:val="003C09FF"/>
    <w:rPr>
      <w:rFonts w:ascii="Times New Roman" w:hAnsi="Times New Roman"/>
      <w:sz w:val="3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3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463DCF-FFA8-47B9-9DFC-A39ED52C59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1454</Words>
  <Characters>829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Користувач</cp:lastModifiedBy>
  <cp:revision>4</cp:revision>
  <cp:lastPrinted>2023-03-15T14:18:00Z</cp:lastPrinted>
  <dcterms:created xsi:type="dcterms:W3CDTF">2024-03-19T09:53:00Z</dcterms:created>
  <dcterms:modified xsi:type="dcterms:W3CDTF">2024-03-19T13:39:00Z</dcterms:modified>
</cp:coreProperties>
</file>