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E51E3" w:rsidRDefault="00A44911">
      <w:pPr>
        <w:pStyle w:val="a7"/>
        <w:rPr>
          <w:rFonts w:ascii="Times" w:eastAsia="Times" w:hAnsi="Times" w:cs="Times"/>
          <w:color w:val="000000"/>
          <w:sz w:val="32"/>
          <w:szCs w:val="32"/>
        </w:rPr>
      </w:pPr>
      <w:r>
        <w:rPr>
          <w:rFonts w:ascii="Times" w:eastAsia="Times" w:hAnsi="Times" w:cs="Times"/>
          <w:color w:val="000000"/>
          <w:sz w:val="32"/>
          <w:szCs w:val="32"/>
        </w:rPr>
        <w:t xml:space="preserve">                                                                                            </w:t>
      </w:r>
      <w:sdt>
        <w:sdtPr>
          <w:tag w:val="goog_rdk_0"/>
          <w:id w:val="-119914604"/>
        </w:sdtPr>
        <w:sdtEndPr/>
        <w:sdtContent/>
      </w:sdt>
      <w:r>
        <w:rPr>
          <w:rFonts w:ascii="Times" w:eastAsia="Times" w:hAnsi="Times" w:cs="Times"/>
          <w:color w:val="000000"/>
          <w:sz w:val="32"/>
          <w:szCs w:val="32"/>
        </w:rPr>
        <w:t xml:space="preserve">    П</w:t>
      </w:r>
      <w:r>
        <w:rPr>
          <w:rFonts w:ascii="Times" w:eastAsia="Times" w:hAnsi="Times" w:cs="Times"/>
          <w:sz w:val="32"/>
          <w:szCs w:val="32"/>
        </w:rPr>
        <w:t>роєкт</w:t>
      </w:r>
    </w:p>
    <w:p w14:paraId="00000002" w14:textId="77777777" w:rsidR="003E51E3" w:rsidRDefault="003E51E3">
      <w:pPr>
        <w:pStyle w:val="a7"/>
        <w:jc w:val="left"/>
        <w:rPr>
          <w:rFonts w:ascii="Times" w:eastAsia="Times" w:hAnsi="Times" w:cs="Times"/>
          <w:color w:val="000000"/>
          <w:sz w:val="28"/>
          <w:szCs w:val="28"/>
        </w:rPr>
      </w:pPr>
    </w:p>
    <w:p w14:paraId="00000003" w14:textId="77777777" w:rsidR="003E51E3" w:rsidRDefault="00A44911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4" w14:textId="77777777" w:rsidR="003E51E3" w:rsidRDefault="00A44911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77777777" w:rsidR="003E51E3" w:rsidRDefault="00A44911">
      <w:pPr>
        <w:pStyle w:val="a7"/>
        <w:shd w:val="clear" w:color="auto" w:fill="FFFFFF"/>
        <w:rPr>
          <w:b/>
          <w:smallCaps/>
          <w:sz w:val="28"/>
          <w:szCs w:val="28"/>
        </w:rPr>
      </w:pPr>
      <w:sdt>
        <w:sdtPr>
          <w:tag w:val="goog_rdk_1"/>
          <w:id w:val="-848175288"/>
        </w:sdtPr>
        <w:sdtEndPr/>
        <w:sdtContent/>
      </w:sdt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3E51E3" w:rsidRDefault="00A44911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3E51E3" w:rsidRDefault="003E51E3">
      <w:pPr>
        <w:pStyle w:val="a7"/>
        <w:shd w:val="clear" w:color="auto" w:fill="FFFFFF"/>
        <w:rPr>
          <w:b/>
          <w:sz w:val="28"/>
          <w:szCs w:val="28"/>
        </w:rPr>
      </w:pPr>
    </w:p>
    <w:p w14:paraId="00000008" w14:textId="77777777" w:rsidR="003E51E3" w:rsidRDefault="00A44911">
      <w:pPr>
        <w:pStyle w:val="1"/>
        <w:tabs>
          <w:tab w:val="center" w:pos="4677"/>
        </w:tabs>
        <w:jc w:val="left"/>
      </w:pPr>
      <w:sdt>
        <w:sdtPr>
          <w:tag w:val="goog_rdk_2"/>
          <w:id w:val="1046792357"/>
        </w:sdtPr>
        <w:sdtEndPr/>
        <w:sdtContent/>
      </w:sdt>
      <w:r>
        <w:t xml:space="preserve">                                                       Р І Ш Е Н Н Я</w:t>
      </w:r>
    </w:p>
    <w:p w14:paraId="00000009" w14:textId="77777777" w:rsidR="003E51E3" w:rsidRDefault="003E51E3">
      <w:pPr>
        <w:pStyle w:val="1"/>
        <w:tabs>
          <w:tab w:val="center" w:pos="4677"/>
        </w:tabs>
        <w:jc w:val="left"/>
      </w:pPr>
    </w:p>
    <w:p w14:paraId="0000000A" w14:textId="77777777" w:rsidR="003E51E3" w:rsidRDefault="003E51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8835947" w:rsidR="003E51E3" w:rsidRDefault="00A44911">
      <w:pPr>
        <w:pStyle w:val="2"/>
        <w:rPr>
          <w:b/>
        </w:rPr>
      </w:pPr>
      <w:r>
        <w:rPr>
          <w:b/>
        </w:rPr>
        <w:t>26 квітня 2024 року                                                                 № ________</w:t>
      </w:r>
    </w:p>
    <w:p w14:paraId="0000000D" w14:textId="620500A3" w:rsidR="003E51E3" w:rsidRDefault="003E51E3">
      <w:pPr>
        <w:pStyle w:val="a3"/>
        <w:ind w:right="4676"/>
        <w:jc w:val="both"/>
        <w:rPr>
          <w:sz w:val="28"/>
          <w:szCs w:val="28"/>
        </w:rPr>
      </w:pPr>
    </w:p>
    <w:p w14:paraId="0000000F" w14:textId="1BE70C94" w:rsidR="003E51E3" w:rsidRDefault="00A44911" w:rsidP="00A44911">
      <w:pPr>
        <w:pStyle w:val="a3"/>
        <w:ind w:right="524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схвалення звіту про  виконання бюджету Здолбунівської міської територіальної громади за перший</w:t>
      </w:r>
      <w:r>
        <w:rPr>
          <w:sz w:val="28"/>
          <w:szCs w:val="28"/>
        </w:rPr>
        <w:t xml:space="preserve"> квартал 2024 року</w:t>
      </w:r>
    </w:p>
    <w:bookmarkEnd w:id="0"/>
    <w:p w14:paraId="00000010" w14:textId="77777777" w:rsidR="003E51E3" w:rsidRDefault="003E51E3">
      <w:pPr>
        <w:tabs>
          <w:tab w:val="left" w:pos="6540"/>
        </w:tabs>
        <w:jc w:val="both"/>
      </w:pPr>
    </w:p>
    <w:p w14:paraId="00000011" w14:textId="592E0365" w:rsidR="003E51E3" w:rsidRDefault="00A449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Керуючись статтею 80 Бюджетного кодексу України, статтею 28 Закону України «Про місцеве самоврядування в Україні», розглянувши матеріали щодо виконання бюджету Здолбунівської міської територіальної громади за </w:t>
      </w:r>
      <w:r w:rsidRPr="00A44911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перший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квартал 2024 року, подані фіна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нсовим управлінням Здолбунівської міської ради, виконавчий комітет Здолбунівської міської ради </w:t>
      </w:r>
    </w:p>
    <w:p w14:paraId="00000012" w14:textId="77777777" w:rsidR="003E51E3" w:rsidRDefault="003E51E3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3E51E3" w:rsidRDefault="00A44911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00000014" w14:textId="77777777" w:rsidR="003E51E3" w:rsidRDefault="003E51E3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598ED199" w:rsidR="003E51E3" w:rsidRDefault="00A4491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Схвалити звіт про виконання бюджету Здолбунівської міської територіальної громади за </w:t>
      </w:r>
      <w:r w:rsidRPr="00A44911">
        <w:rPr>
          <w:rFonts w:ascii="Times New Roman" w:eastAsia="Times New Roman" w:hAnsi="Times New Roman" w:cs="Times New Roman"/>
          <w:sz w:val="28"/>
          <w:szCs w:val="28"/>
        </w:rPr>
        <w:t>перший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2024 року:</w:t>
      </w:r>
    </w:p>
    <w:p w14:paraId="00000016" w14:textId="71069EE2" w:rsidR="003E51E3" w:rsidRDefault="00A4491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доходами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сумі 94 782,0 тисячі </w:t>
      </w:r>
      <w:r>
        <w:rPr>
          <w:rFonts w:ascii="Times New Roman" w:eastAsia="Times New Roman" w:hAnsi="Times New Roman" w:cs="Times New Roman"/>
          <w:sz w:val="28"/>
          <w:szCs w:val="28"/>
        </w:rPr>
        <w:t>гривень, у тому числі по загальному фонду бюджету – 90 013,1 тисяча гривень, по спеціальному фонду бюджету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4 768,8 тисяч гривень;</w:t>
      </w:r>
    </w:p>
    <w:p w14:paraId="00000017" w14:textId="6B327AF4" w:rsidR="003E51E3" w:rsidRDefault="00A4491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видатками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сумі 82 790,0 тисяч гривень, у тому числі по загальному фонду бюджету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79 802,6 тисяч гривень, по спеціальному фонду бюджету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2 987,4 тисяч гривень.</w:t>
      </w:r>
    </w:p>
    <w:p w14:paraId="00000018" w14:textId="792EECB8" w:rsidR="003E51E3" w:rsidRDefault="00A4491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3"/>
          <w:id w:val="193428479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Винести на розгляд Здолбунівської міської ради проєкт рішення «Про затвердження звіту про виконання бюджету Здолбунівської міської територіальної громади за </w:t>
      </w:r>
      <w:r w:rsidRPr="00A44911">
        <w:rPr>
          <w:rFonts w:ascii="Times New Roman" w:eastAsia="Times New Roman" w:hAnsi="Times New Roman" w:cs="Times New Roman"/>
          <w:sz w:val="28"/>
          <w:szCs w:val="28"/>
        </w:rPr>
        <w:t>перший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2024 року» згідно додатків 1-5.</w:t>
      </w:r>
    </w:p>
    <w:p w14:paraId="00000019" w14:textId="77777777" w:rsidR="003E51E3" w:rsidRDefault="003E51E3">
      <w:pPr>
        <w:tabs>
          <w:tab w:val="left" w:pos="0"/>
        </w:tabs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1F8F80DB" w:rsidR="003E51E3" w:rsidRDefault="003E51E3" w:rsidP="00A449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3E51E3" w:rsidRDefault="00A44911">
      <w:pPr>
        <w:tabs>
          <w:tab w:val="left" w:pos="6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Владислав СУХЛЯК</w:t>
      </w:r>
    </w:p>
    <w:p w14:paraId="0000001D" w14:textId="77777777" w:rsidR="003E51E3" w:rsidRDefault="003E51E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3E51E3" w:rsidRDefault="003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3E51E3" w:rsidRDefault="00A44911">
      <w:pPr>
        <w:spacing w:after="0" w:line="240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</w:t>
      </w:r>
    </w:p>
    <w:p w14:paraId="00000020" w14:textId="77777777" w:rsidR="003E51E3" w:rsidRDefault="003E51E3">
      <w:pPr>
        <w:spacing w:after="0" w:line="240" w:lineRule="auto"/>
        <w:jc w:val="right"/>
        <w:rPr>
          <w:rFonts w:ascii="Times" w:eastAsia="Times" w:hAnsi="Times" w:cs="Times"/>
          <w:b/>
          <w:color w:val="000000"/>
          <w:sz w:val="28"/>
          <w:szCs w:val="28"/>
          <w:u w:val="single"/>
        </w:rPr>
      </w:pPr>
    </w:p>
    <w:sectPr w:rsidR="003E51E3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07DC"/>
    <w:multiLevelType w:val="multilevel"/>
    <w:tmpl w:val="67EC27B6"/>
    <w:lvl w:ilvl="0">
      <w:start w:val="1"/>
      <w:numFmt w:val="decimal"/>
      <w:lvlText w:val="%1."/>
      <w:lvlJc w:val="left"/>
      <w:pPr>
        <w:ind w:left="1482" w:hanging="360"/>
      </w:pPr>
    </w:lvl>
    <w:lvl w:ilvl="1">
      <w:start w:val="1"/>
      <w:numFmt w:val="lowerLetter"/>
      <w:lvlText w:val="%2."/>
      <w:lvlJc w:val="left"/>
      <w:pPr>
        <w:ind w:left="2202" w:hanging="360"/>
      </w:pPr>
    </w:lvl>
    <w:lvl w:ilvl="2">
      <w:start w:val="1"/>
      <w:numFmt w:val="lowerRoman"/>
      <w:lvlText w:val="%3."/>
      <w:lvlJc w:val="right"/>
      <w:pPr>
        <w:ind w:left="2922" w:hanging="180"/>
      </w:pPr>
    </w:lvl>
    <w:lvl w:ilvl="3">
      <w:start w:val="1"/>
      <w:numFmt w:val="decimal"/>
      <w:lvlText w:val="%4."/>
      <w:lvlJc w:val="left"/>
      <w:pPr>
        <w:ind w:left="3642" w:hanging="360"/>
      </w:pPr>
    </w:lvl>
    <w:lvl w:ilvl="4">
      <w:start w:val="1"/>
      <w:numFmt w:val="lowerLetter"/>
      <w:lvlText w:val="%5."/>
      <w:lvlJc w:val="left"/>
      <w:pPr>
        <w:ind w:left="4362" w:hanging="360"/>
      </w:pPr>
    </w:lvl>
    <w:lvl w:ilvl="5">
      <w:start w:val="1"/>
      <w:numFmt w:val="lowerRoman"/>
      <w:lvlText w:val="%6."/>
      <w:lvlJc w:val="right"/>
      <w:pPr>
        <w:ind w:left="5082" w:hanging="180"/>
      </w:pPr>
    </w:lvl>
    <w:lvl w:ilvl="6">
      <w:start w:val="1"/>
      <w:numFmt w:val="decimal"/>
      <w:lvlText w:val="%7."/>
      <w:lvlJc w:val="left"/>
      <w:pPr>
        <w:ind w:left="5802" w:hanging="360"/>
      </w:pPr>
    </w:lvl>
    <w:lvl w:ilvl="7">
      <w:start w:val="1"/>
      <w:numFmt w:val="lowerLetter"/>
      <w:lvlText w:val="%8."/>
      <w:lvlJc w:val="left"/>
      <w:pPr>
        <w:ind w:left="6522" w:hanging="360"/>
      </w:pPr>
    </w:lvl>
    <w:lvl w:ilvl="8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648334E2"/>
    <w:multiLevelType w:val="multilevel"/>
    <w:tmpl w:val="F1F4DFDA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E3"/>
    <w:rsid w:val="003E51E3"/>
    <w:rsid w:val="00A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3CCE"/>
  <w15:docId w15:val="{F8478806-22CD-4391-B728-2FEB322A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696899"/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cftdjoMtH7c71YxPvNpV6e2yQ==">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2023-04-04T07:27:00Z</dcterms:created>
  <dcterms:modified xsi:type="dcterms:W3CDTF">2024-04-23T05:38:00Z</dcterms:modified>
</cp:coreProperties>
</file>