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160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105"/>
        <w:gridCol w:w="1305"/>
        <w:gridCol w:w="405"/>
        <w:gridCol w:w="975"/>
        <w:gridCol w:w="735"/>
        <w:gridCol w:w="1275"/>
        <w:gridCol w:w="570"/>
        <w:gridCol w:w="750"/>
        <w:gridCol w:w="105"/>
        <w:gridCol w:w="990"/>
        <w:gridCol w:w="330"/>
        <w:gridCol w:w="660"/>
        <w:gridCol w:w="750"/>
        <w:gridCol w:w="525"/>
        <w:gridCol w:w="1695"/>
        <w:gridCol w:w="990"/>
        <w:gridCol w:w="1140"/>
        <w:gridCol w:w="1140"/>
        <w:gridCol w:w="1140"/>
        <w:tblGridChange w:id="0">
          <w:tblGrid>
            <w:gridCol w:w="465"/>
            <w:gridCol w:w="105"/>
            <w:gridCol w:w="1305"/>
            <w:gridCol w:w="405"/>
            <w:gridCol w:w="975"/>
            <w:gridCol w:w="735"/>
            <w:gridCol w:w="1275"/>
            <w:gridCol w:w="570"/>
            <w:gridCol w:w="750"/>
            <w:gridCol w:w="105"/>
            <w:gridCol w:w="990"/>
            <w:gridCol w:w="330"/>
            <w:gridCol w:w="660"/>
            <w:gridCol w:w="750"/>
            <w:gridCol w:w="525"/>
            <w:gridCol w:w="1695"/>
            <w:gridCol w:w="990"/>
            <w:gridCol w:w="1140"/>
            <w:gridCol w:w="1140"/>
            <w:gridCol w:w="11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5529"/>
              </w:tabs>
              <w:ind w:left="5664" w:hanging="3684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sz w:val="28"/>
                <w:szCs w:val="28"/>
                <w:rtl w:val="0"/>
              </w:rPr>
              <w:t xml:space="preserve">Додаток  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5529"/>
              </w:tabs>
              <w:ind w:left="5664" w:hanging="3684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до рішення виконавчого комітету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529"/>
              </w:tabs>
              <w:ind w:left="5664" w:hanging="3684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Здолбунівської міської ради  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529"/>
              </w:tabs>
              <w:ind w:left="5664" w:hanging="5664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  26.04.2024 № проєкт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529"/>
              </w:tabs>
              <w:ind w:left="5664" w:hanging="5664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Перелік замовників (підприємств, установ, організацій) суспільно корисних робіт в умовах воєнного стану, що  розташовані на території Здолбунівської міської територіальної громади</w:t>
            </w:r>
          </w:p>
          <w:p w:rsidR="00000000" w:rsidDel="00000000" w:rsidP="00000000" w:rsidRDefault="00000000" w:rsidRPr="00000000" w14:paraId="0000001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2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 п/п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 підприємства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Об’єкти, на якому виконуються суспільно корисні роботи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Види суспільно корисних робіт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Кількість осіб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Критерії відбору </w:t>
            </w:r>
          </w:p>
          <w:p w:rsidR="00000000" w:rsidDel="00000000" w:rsidP="00000000" w:rsidRDefault="00000000" w:rsidRPr="00000000" w14:paraId="0000003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(за потреби)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Межі території, транспо-</w:t>
            </w:r>
          </w:p>
          <w:p w:rsidR="00000000" w:rsidDel="00000000" w:rsidP="00000000" w:rsidRDefault="00000000" w:rsidRPr="00000000" w14:paraId="0000003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ртні маршрути (або організація доставки до місця проведення суспільно корисних робіт)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Строк виконання суспіль-но корис-них робіт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Посадові особи, які відповіда-ють за інформування, опові-щення та збір працездат- них осіб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Сума коштів, тис. грн.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Інші питання, вирі-</w:t>
            </w:r>
          </w:p>
          <w:p w:rsidR="00000000" w:rsidDel="00000000" w:rsidP="00000000" w:rsidRDefault="00000000" w:rsidRPr="00000000" w14:paraId="0000004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шення яких сприя-</w:t>
            </w:r>
          </w:p>
          <w:p w:rsidR="00000000" w:rsidDel="00000000" w:rsidP="00000000" w:rsidRDefault="00000000" w:rsidRPr="00000000" w14:paraId="0000004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тиме викона-</w:t>
            </w:r>
          </w:p>
          <w:p w:rsidR="00000000" w:rsidDel="00000000" w:rsidP="00000000" w:rsidRDefault="00000000" w:rsidRPr="00000000" w14:paraId="0000004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нню таких робіт </w:t>
            </w:r>
          </w:p>
          <w:p w:rsidR="00000000" w:rsidDel="00000000" w:rsidP="00000000" w:rsidRDefault="00000000" w:rsidRPr="00000000" w14:paraId="0000004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(у разі потреби)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вік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професія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спеціа-</w:t>
            </w:r>
          </w:p>
          <w:p w:rsidR="00000000" w:rsidDel="00000000" w:rsidP="00000000" w:rsidRDefault="00000000" w:rsidRPr="00000000" w14:paraId="0000005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льність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Приміщення  які знаходяться на балансі </w:t>
            </w:r>
          </w:p>
          <w:p w:rsidR="00000000" w:rsidDel="00000000" w:rsidP="00000000" w:rsidRDefault="00000000" w:rsidRPr="00000000" w14:paraId="0000007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Ремонтно-</w:t>
            </w:r>
          </w:p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відновлювальні роботи, насамперед роботи, що виконуються на об’єктах забезпечення життєдіяль-</w:t>
            </w:r>
          </w:p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ності</w:t>
            </w:r>
          </w:p>
        </w:tc>
        <w:tc>
          <w:tcPr/>
          <w:p w:rsidR="00000000" w:rsidDel="00000000" w:rsidP="00000000" w:rsidRDefault="00000000" w:rsidRPr="00000000" w14:paraId="0000007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08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вул. Коротка,9</w:t>
            </w:r>
          </w:p>
          <w:p w:rsidR="00000000" w:rsidDel="00000000" w:rsidP="00000000" w:rsidRDefault="00000000" w:rsidRPr="00000000" w14:paraId="0000008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08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08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08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24,52</w:t>
            </w:r>
          </w:p>
        </w:tc>
        <w:tc>
          <w:tcPr/>
          <w:p w:rsidR="00000000" w:rsidDel="00000000" w:rsidP="00000000" w:rsidRDefault="00000000" w:rsidRPr="00000000" w14:paraId="0000008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Дороги які знаходяться на балансі </w:t>
            </w:r>
          </w:p>
          <w:p w:rsidR="00000000" w:rsidDel="00000000" w:rsidP="00000000" w:rsidRDefault="00000000" w:rsidRPr="00000000" w14:paraId="0000009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Розбір завалів, розчищення залізничних колій та автомобіль-</w:t>
            </w:r>
          </w:p>
          <w:p w:rsidR="00000000" w:rsidDel="00000000" w:rsidP="00000000" w:rsidRDefault="00000000" w:rsidRPr="00000000" w14:paraId="00000095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них доріг</w:t>
            </w:r>
          </w:p>
        </w:tc>
        <w:tc>
          <w:tcPr/>
          <w:p w:rsidR="00000000" w:rsidDel="00000000" w:rsidP="00000000" w:rsidRDefault="00000000" w:rsidRPr="00000000" w14:paraId="0000009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0A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</w:t>
            </w:r>
          </w:p>
          <w:p w:rsidR="00000000" w:rsidDel="00000000" w:rsidP="00000000" w:rsidRDefault="00000000" w:rsidRPr="00000000" w14:paraId="000000A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вул. Коротка,9</w:t>
            </w:r>
          </w:p>
          <w:p w:rsidR="00000000" w:rsidDel="00000000" w:rsidP="00000000" w:rsidRDefault="00000000" w:rsidRPr="00000000" w14:paraId="000000A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0A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0A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0A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24,52</w:t>
            </w:r>
          </w:p>
        </w:tc>
        <w:tc>
          <w:tcPr/>
          <w:p w:rsidR="00000000" w:rsidDel="00000000" w:rsidP="00000000" w:rsidRDefault="00000000" w:rsidRPr="00000000" w14:paraId="000000A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Будівельні роботи на об’єктах ,які знаходяться на балансі </w:t>
            </w:r>
          </w:p>
          <w:p w:rsidR="00000000" w:rsidDel="00000000" w:rsidP="00000000" w:rsidRDefault="00000000" w:rsidRPr="00000000" w14:paraId="000000A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/>
          <w:p w:rsidR="00000000" w:rsidDel="00000000" w:rsidP="00000000" w:rsidRDefault="00000000" w:rsidRPr="00000000" w14:paraId="000000B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Будівництво захисних споруд цивільного захисту, швидко-споруджуваних захисних споруд цивільного захисту та створення найпростіших укриттів, протиз-</w:t>
            </w:r>
          </w:p>
          <w:p w:rsidR="00000000" w:rsidDel="00000000" w:rsidP="00000000" w:rsidRDefault="00000000" w:rsidRPr="00000000" w14:paraId="000000B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сувних, протипове-</w:t>
            </w:r>
          </w:p>
          <w:p w:rsidR="00000000" w:rsidDel="00000000" w:rsidP="00000000" w:rsidRDefault="00000000" w:rsidRPr="00000000" w14:paraId="000000B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невих, проти-</w:t>
            </w:r>
          </w:p>
          <w:p w:rsidR="00000000" w:rsidDel="00000000" w:rsidP="00000000" w:rsidRDefault="00000000" w:rsidRPr="00000000" w14:paraId="000000B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селевих, протила-</w:t>
            </w:r>
          </w:p>
          <w:p w:rsidR="00000000" w:rsidDel="00000000" w:rsidP="00000000" w:rsidRDefault="00000000" w:rsidRPr="00000000" w14:paraId="000000B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винних, протиерозійних та інших інженерних споруд спеціального призначення</w:t>
            </w:r>
          </w:p>
        </w:tc>
        <w:tc>
          <w:tcPr/>
          <w:p w:rsidR="00000000" w:rsidDel="00000000" w:rsidP="00000000" w:rsidRDefault="00000000" w:rsidRPr="00000000" w14:paraId="000000B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0B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</w:t>
            </w:r>
          </w:p>
          <w:p w:rsidR="00000000" w:rsidDel="00000000" w:rsidP="00000000" w:rsidRDefault="00000000" w:rsidRPr="00000000" w14:paraId="000000C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вул. Коротка,9</w:t>
            </w:r>
          </w:p>
          <w:p w:rsidR="00000000" w:rsidDel="00000000" w:rsidP="00000000" w:rsidRDefault="00000000" w:rsidRPr="00000000" w14:paraId="000000C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0C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0C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0C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24,52</w:t>
            </w:r>
          </w:p>
        </w:tc>
        <w:tc>
          <w:tcPr/>
          <w:p w:rsidR="00000000" w:rsidDel="00000000" w:rsidP="00000000" w:rsidRDefault="00000000" w:rsidRPr="00000000" w14:paraId="000000C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Нежитлові приміщення ,які знаходяться на балансі </w:t>
            </w:r>
          </w:p>
          <w:p w:rsidR="00000000" w:rsidDel="00000000" w:rsidP="00000000" w:rsidRDefault="00000000" w:rsidRPr="00000000" w14:paraId="000000C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Ремонт і будівництво житлових приміщень</w:t>
            </w:r>
          </w:p>
          <w:p w:rsidR="00000000" w:rsidDel="00000000" w:rsidP="00000000" w:rsidRDefault="00000000" w:rsidRPr="00000000" w14:paraId="000000C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0D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</w:t>
            </w:r>
          </w:p>
          <w:p w:rsidR="00000000" w:rsidDel="00000000" w:rsidP="00000000" w:rsidRDefault="00000000" w:rsidRPr="00000000" w14:paraId="000000D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вул. Коротка, 9</w:t>
            </w:r>
          </w:p>
          <w:p w:rsidR="00000000" w:rsidDel="00000000" w:rsidP="00000000" w:rsidRDefault="00000000" w:rsidRPr="00000000" w14:paraId="000000D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0D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0D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0E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16,35</w:t>
            </w:r>
          </w:p>
        </w:tc>
        <w:tc>
          <w:tcPr/>
          <w:p w:rsidR="00000000" w:rsidDel="00000000" w:rsidP="00000000" w:rsidRDefault="00000000" w:rsidRPr="00000000" w14:paraId="000000E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ПРУ які знаходяться на балансі </w:t>
            </w:r>
          </w:p>
          <w:p w:rsidR="00000000" w:rsidDel="00000000" w:rsidP="00000000" w:rsidRDefault="00000000" w:rsidRPr="00000000" w14:paraId="000000E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/>
          <w:p w:rsidR="00000000" w:rsidDel="00000000" w:rsidP="00000000" w:rsidRDefault="00000000" w:rsidRPr="00000000" w14:paraId="000000E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Роботи з підтримання у готовності захисних споруд цивільного захисту до викорис-</w:t>
            </w:r>
          </w:p>
          <w:p w:rsidR="00000000" w:rsidDel="00000000" w:rsidP="00000000" w:rsidRDefault="00000000" w:rsidRPr="00000000" w14:paraId="000000E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тання за призна-</w:t>
            </w:r>
          </w:p>
          <w:p w:rsidR="00000000" w:rsidDel="00000000" w:rsidP="00000000" w:rsidRDefault="00000000" w:rsidRPr="00000000" w14:paraId="000000E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ченням та їх експлуатації, присто-</w:t>
            </w:r>
          </w:p>
          <w:p w:rsidR="00000000" w:rsidDel="00000000" w:rsidP="00000000" w:rsidRDefault="00000000" w:rsidRPr="00000000" w14:paraId="000000E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сування існуючих наземних або підземних приміщень під найпростіші укриття</w:t>
            </w:r>
          </w:p>
        </w:tc>
        <w:tc>
          <w:tcPr/>
          <w:p w:rsidR="00000000" w:rsidDel="00000000" w:rsidP="00000000" w:rsidRDefault="00000000" w:rsidRPr="00000000" w14:paraId="000000E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0F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</w:t>
            </w:r>
          </w:p>
          <w:p w:rsidR="00000000" w:rsidDel="00000000" w:rsidP="00000000" w:rsidRDefault="00000000" w:rsidRPr="00000000" w14:paraId="000000F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вул. Коротка, 9</w:t>
            </w:r>
          </w:p>
          <w:p w:rsidR="00000000" w:rsidDel="00000000" w:rsidP="00000000" w:rsidRDefault="00000000" w:rsidRPr="00000000" w14:paraId="000000F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0F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0F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0F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32,70</w:t>
            </w:r>
          </w:p>
        </w:tc>
        <w:tc>
          <w:tcPr/>
          <w:p w:rsidR="00000000" w:rsidDel="00000000" w:rsidP="00000000" w:rsidRDefault="00000000" w:rsidRPr="00000000" w14:paraId="000000F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Переїзди громади</w:t>
            </w:r>
          </w:p>
        </w:tc>
        <w:tc>
          <w:tcPr/>
          <w:p w:rsidR="00000000" w:rsidDel="00000000" w:rsidP="00000000" w:rsidRDefault="00000000" w:rsidRPr="00000000" w14:paraId="0000010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Вантажно-</w:t>
            </w:r>
          </w:p>
          <w:p w:rsidR="00000000" w:rsidDel="00000000" w:rsidP="00000000" w:rsidRDefault="00000000" w:rsidRPr="00000000" w14:paraId="0000010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розвантажувальні роботи, що виконуються на залізницях, у портах тощо</w:t>
            </w:r>
          </w:p>
        </w:tc>
        <w:tc>
          <w:tcPr/>
          <w:p w:rsidR="00000000" w:rsidDel="00000000" w:rsidP="00000000" w:rsidRDefault="00000000" w:rsidRPr="00000000" w14:paraId="0000010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11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</w:t>
            </w:r>
          </w:p>
          <w:p w:rsidR="00000000" w:rsidDel="00000000" w:rsidP="00000000" w:rsidRDefault="00000000" w:rsidRPr="00000000" w14:paraId="0000011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вул. Коротка,9</w:t>
            </w:r>
          </w:p>
          <w:p w:rsidR="00000000" w:rsidDel="00000000" w:rsidP="00000000" w:rsidRDefault="00000000" w:rsidRPr="00000000" w14:paraId="0000011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11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11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11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8,17</w:t>
            </w:r>
          </w:p>
        </w:tc>
        <w:tc>
          <w:tcPr/>
          <w:p w:rsidR="00000000" w:rsidDel="00000000" w:rsidP="00000000" w:rsidRDefault="00000000" w:rsidRPr="00000000" w14:paraId="0000011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Здолбунівська громада</w:t>
            </w:r>
          </w:p>
        </w:tc>
        <w:tc>
          <w:tcPr/>
          <w:p w:rsidR="00000000" w:rsidDel="00000000" w:rsidP="00000000" w:rsidRDefault="00000000" w:rsidRPr="00000000" w14:paraId="0000011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Заготівля дров для опалюваль-</w:t>
            </w:r>
          </w:p>
          <w:p w:rsidR="00000000" w:rsidDel="00000000" w:rsidP="00000000" w:rsidRDefault="00000000" w:rsidRPr="00000000" w14:paraId="0000012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ного сезону</w:t>
            </w:r>
          </w:p>
        </w:tc>
        <w:tc>
          <w:tcPr/>
          <w:p w:rsidR="00000000" w:rsidDel="00000000" w:rsidP="00000000" w:rsidRDefault="00000000" w:rsidRPr="00000000" w14:paraId="0000012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12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</w:t>
            </w:r>
          </w:p>
          <w:p w:rsidR="00000000" w:rsidDel="00000000" w:rsidP="00000000" w:rsidRDefault="00000000" w:rsidRPr="00000000" w14:paraId="0000012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вул. Коротка,9</w:t>
            </w:r>
          </w:p>
          <w:p w:rsidR="00000000" w:rsidDel="00000000" w:rsidP="00000000" w:rsidRDefault="00000000" w:rsidRPr="00000000" w14:paraId="0000012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12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13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13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8,17</w:t>
            </w:r>
          </w:p>
        </w:tc>
        <w:tc>
          <w:tcPr/>
          <w:p w:rsidR="00000000" w:rsidDel="00000000" w:rsidP="00000000" w:rsidRDefault="00000000" w:rsidRPr="00000000" w14:paraId="0000013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Здолбунівська громада</w:t>
            </w:r>
          </w:p>
        </w:tc>
        <w:tc>
          <w:tcPr/>
          <w:p w:rsidR="00000000" w:rsidDel="00000000" w:rsidP="00000000" w:rsidRDefault="00000000" w:rsidRPr="00000000" w14:paraId="0000013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Роботи із забезпечення сталого функціонування об’єктів підвищеної безпеки на випадок надзвичай-</w:t>
            </w:r>
          </w:p>
          <w:p w:rsidR="00000000" w:rsidDel="00000000" w:rsidP="00000000" w:rsidRDefault="00000000" w:rsidRPr="00000000" w14:paraId="0000013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них ситуацій</w:t>
            </w:r>
          </w:p>
        </w:tc>
        <w:tc>
          <w:tcPr/>
          <w:p w:rsidR="00000000" w:rsidDel="00000000" w:rsidP="00000000" w:rsidRDefault="00000000" w:rsidRPr="00000000" w14:paraId="0000013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14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</w:t>
            </w:r>
          </w:p>
          <w:p w:rsidR="00000000" w:rsidDel="00000000" w:rsidP="00000000" w:rsidRDefault="00000000" w:rsidRPr="00000000" w14:paraId="0000014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вул. Коротка,9</w:t>
            </w:r>
          </w:p>
          <w:p w:rsidR="00000000" w:rsidDel="00000000" w:rsidP="00000000" w:rsidRDefault="00000000" w:rsidRPr="00000000" w14:paraId="0000014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14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14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14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16,35</w:t>
            </w:r>
          </w:p>
        </w:tc>
        <w:tc>
          <w:tcPr/>
          <w:p w:rsidR="00000000" w:rsidDel="00000000" w:rsidP="00000000" w:rsidRDefault="00000000" w:rsidRPr="00000000" w14:paraId="0000014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Міський гідропарк та пляжі, які знаходяться на балансі </w:t>
            </w:r>
          </w:p>
          <w:p w:rsidR="00000000" w:rsidDel="00000000" w:rsidP="00000000" w:rsidRDefault="00000000" w:rsidRPr="00000000" w14:paraId="0000015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/>
          <w:p w:rsidR="00000000" w:rsidDel="00000000" w:rsidP="00000000" w:rsidRDefault="00000000" w:rsidRPr="00000000" w14:paraId="0000015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Упорядку-</w:t>
            </w:r>
          </w:p>
          <w:p w:rsidR="00000000" w:rsidDel="00000000" w:rsidP="00000000" w:rsidRDefault="00000000" w:rsidRPr="00000000" w14:paraId="0000015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вання, відновлення та благоустрій прибереж-</w:t>
            </w:r>
          </w:p>
          <w:p w:rsidR="00000000" w:rsidDel="00000000" w:rsidP="00000000" w:rsidRDefault="00000000" w:rsidRPr="00000000" w14:paraId="0000015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них смуг, природних джерел та водоймищ, русел річок, укріплення дамб, мостових споруд</w:t>
            </w:r>
          </w:p>
        </w:tc>
        <w:tc>
          <w:tcPr/>
          <w:p w:rsidR="00000000" w:rsidDel="00000000" w:rsidP="00000000" w:rsidRDefault="00000000" w:rsidRPr="00000000" w14:paraId="0000015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16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</w:t>
            </w:r>
          </w:p>
          <w:p w:rsidR="00000000" w:rsidDel="00000000" w:rsidP="00000000" w:rsidRDefault="00000000" w:rsidRPr="00000000" w14:paraId="0000016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вул. Коротка,9</w:t>
            </w:r>
          </w:p>
          <w:p w:rsidR="00000000" w:rsidDel="00000000" w:rsidP="00000000" w:rsidRDefault="00000000" w:rsidRPr="00000000" w14:paraId="0000016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16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16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16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16,35</w:t>
            </w:r>
          </w:p>
        </w:tc>
        <w:tc>
          <w:tcPr/>
          <w:p w:rsidR="00000000" w:rsidDel="00000000" w:rsidP="00000000" w:rsidRDefault="00000000" w:rsidRPr="00000000" w14:paraId="0000016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Сміттєзвалище в урочищі Здовбиця та стихійні сміттєзвалища в громаді</w:t>
            </w:r>
          </w:p>
        </w:tc>
        <w:tc>
          <w:tcPr/>
          <w:p w:rsidR="00000000" w:rsidDel="00000000" w:rsidP="00000000" w:rsidRDefault="00000000" w:rsidRPr="00000000" w14:paraId="0000016F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Ліквідація стихійних сміттє-</w:t>
            </w:r>
          </w:p>
          <w:p w:rsidR="00000000" w:rsidDel="00000000" w:rsidP="00000000" w:rsidRDefault="00000000" w:rsidRPr="00000000" w14:paraId="00000170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звалищ та облаштува-</w:t>
            </w:r>
          </w:p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ння полігонів твердих побутових відходів</w:t>
            </w:r>
          </w:p>
        </w:tc>
        <w:tc>
          <w:tcPr/>
          <w:p w:rsidR="00000000" w:rsidDel="00000000" w:rsidP="00000000" w:rsidRDefault="00000000" w:rsidRPr="00000000" w14:paraId="0000017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17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</w:t>
            </w:r>
          </w:p>
          <w:p w:rsidR="00000000" w:rsidDel="00000000" w:rsidP="00000000" w:rsidRDefault="00000000" w:rsidRPr="00000000" w14:paraId="0000017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вул. Коротка,9</w:t>
            </w:r>
          </w:p>
          <w:p w:rsidR="00000000" w:rsidDel="00000000" w:rsidP="00000000" w:rsidRDefault="00000000" w:rsidRPr="00000000" w14:paraId="0000017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  <w:p w:rsidR="00000000" w:rsidDel="00000000" w:rsidP="00000000" w:rsidRDefault="00000000" w:rsidRPr="00000000" w14:paraId="0000017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18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18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18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16,35</w:t>
            </w:r>
          </w:p>
          <w:p w:rsidR="00000000" w:rsidDel="00000000" w:rsidP="00000000" w:rsidRDefault="00000000" w:rsidRPr="00000000" w14:paraId="0000018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Здолбунівська громада</w:t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Виконання робіт з підготовки населених пунктів до оборони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19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</w:t>
            </w:r>
          </w:p>
          <w:p w:rsidR="00000000" w:rsidDel="00000000" w:rsidP="00000000" w:rsidRDefault="00000000" w:rsidRPr="00000000" w14:paraId="0000019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вул. Коротка,9</w:t>
            </w:r>
          </w:p>
          <w:p w:rsidR="00000000" w:rsidDel="00000000" w:rsidP="00000000" w:rsidRDefault="00000000" w:rsidRPr="00000000" w14:paraId="0000019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  <w:p w:rsidR="00000000" w:rsidDel="00000000" w:rsidP="00000000" w:rsidRDefault="00000000" w:rsidRPr="00000000" w14:paraId="0000019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19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1A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1A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8,17</w:t>
            </w:r>
          </w:p>
        </w:tc>
        <w:tc>
          <w:tcPr/>
          <w:p w:rsidR="00000000" w:rsidDel="00000000" w:rsidP="00000000" w:rsidRDefault="00000000" w:rsidRPr="00000000" w14:paraId="000001A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КП «Здолбунівське»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Здолбунівська громада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Виконання робіт по облаштува-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нню оборонних рубежів, блокпостів, спостереж-</w:t>
            </w:r>
          </w:p>
          <w:p w:rsidR="00000000" w:rsidDel="00000000" w:rsidP="00000000" w:rsidRDefault="00000000" w:rsidRPr="00000000" w14:paraId="000001AB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них пунктів, інженерних споруд, захисних стінок</w:t>
            </w:r>
          </w:p>
        </w:tc>
        <w:tc>
          <w:tcPr/>
          <w:p w:rsidR="00000000" w:rsidDel="00000000" w:rsidP="00000000" w:rsidRDefault="00000000" w:rsidRPr="00000000" w14:paraId="000001A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25-55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робітники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1B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</w:t>
            </w:r>
          </w:p>
          <w:p w:rsidR="00000000" w:rsidDel="00000000" w:rsidP="00000000" w:rsidRDefault="00000000" w:rsidRPr="00000000" w14:paraId="000001B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вул. Коротка,9</w:t>
            </w:r>
          </w:p>
          <w:p w:rsidR="00000000" w:rsidDel="00000000" w:rsidP="00000000" w:rsidRDefault="00000000" w:rsidRPr="00000000" w14:paraId="000001B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08:00 год.</w:t>
            </w:r>
          </w:p>
          <w:p w:rsidR="00000000" w:rsidDel="00000000" w:rsidP="00000000" w:rsidRDefault="00000000" w:rsidRPr="00000000" w14:paraId="000001B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1B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Дмитро</w:t>
            </w:r>
          </w:p>
          <w:p w:rsidR="00000000" w:rsidDel="00000000" w:rsidP="00000000" w:rsidRDefault="00000000" w:rsidRPr="00000000" w14:paraId="000001B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Карпов</w:t>
            </w:r>
          </w:p>
        </w:tc>
        <w:tc>
          <w:tcPr/>
          <w:p w:rsidR="00000000" w:rsidDel="00000000" w:rsidP="00000000" w:rsidRDefault="00000000" w:rsidRPr="00000000" w14:paraId="000001B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8,17</w:t>
            </w:r>
          </w:p>
        </w:tc>
        <w:tc>
          <w:tcPr/>
          <w:p w:rsidR="00000000" w:rsidDel="00000000" w:rsidP="00000000" w:rsidRDefault="00000000" w:rsidRPr="00000000" w14:paraId="000001B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Помешкання осіб з інвалідністю та осіб похилого віку</w:t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Надання допомоги населенню, насамперед особам з інвалід-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ністю, дітям, громадянам похилого віку, хворим та іншим особам, які не мають можливості самостійно протидіяти несприят-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ливим факторам техно-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генного, природного та воєнного характеру</w:t>
            </w:r>
          </w:p>
        </w:tc>
        <w:tc>
          <w:tcPr/>
          <w:p w:rsidR="00000000" w:rsidDel="00000000" w:rsidP="00000000" w:rsidRDefault="00000000" w:rsidRPr="00000000" w14:paraId="000001CA">
            <w:pPr>
              <w:shd w:fill="ffffff" w:val="clear"/>
              <w:tabs>
                <w:tab w:val="left" w:leader="none" w:pos="4790"/>
                <w:tab w:val="left" w:leader="none" w:pos="7320"/>
              </w:tabs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CB">
            <w:pPr>
              <w:shd w:fill="ffffff" w:val="clear"/>
              <w:tabs>
                <w:tab w:val="left" w:leader="none" w:pos="4790"/>
                <w:tab w:val="left" w:leader="none" w:pos="73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 обмежено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Дотич-</w:t>
            </w:r>
          </w:p>
          <w:p w:rsidR="00000000" w:rsidDel="00000000" w:rsidP="00000000" w:rsidRDefault="00000000" w:rsidRPr="00000000" w14:paraId="000001C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ність до соціальної сфери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Бажано соціаль-ний праців-</w:t>
            </w:r>
          </w:p>
          <w:p w:rsidR="00000000" w:rsidDel="00000000" w:rsidP="00000000" w:rsidRDefault="00000000" w:rsidRPr="00000000" w14:paraId="000001D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ник, соціаль-ний робіт-</w:t>
            </w:r>
          </w:p>
          <w:p w:rsidR="00000000" w:rsidDel="00000000" w:rsidP="00000000" w:rsidRDefault="00000000" w:rsidRPr="00000000" w14:paraId="000001D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ник, робіт-</w:t>
            </w:r>
          </w:p>
          <w:p w:rsidR="00000000" w:rsidDel="00000000" w:rsidP="00000000" w:rsidRDefault="00000000" w:rsidRPr="00000000" w14:paraId="000001D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 з обслуговування буді-</w:t>
            </w:r>
          </w:p>
          <w:p w:rsidR="00000000" w:rsidDel="00000000" w:rsidP="00000000" w:rsidRDefault="00000000" w:rsidRPr="00000000" w14:paraId="000001D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вель, споруд, різно-</w:t>
            </w:r>
          </w:p>
          <w:p w:rsidR="00000000" w:rsidDel="00000000" w:rsidP="00000000" w:rsidRDefault="00000000" w:rsidRPr="00000000" w14:paraId="000001D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робочі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1D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Адмін-</w:t>
            </w:r>
          </w:p>
          <w:p w:rsidR="00000000" w:rsidDel="00000000" w:rsidP="00000000" w:rsidRDefault="00000000" w:rsidRPr="00000000" w14:paraId="000001D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приміщення Здолбунівського територіального центру соціального обслуговування  розташоване за адресою: </w:t>
            </w:r>
          </w:p>
          <w:p w:rsidR="00000000" w:rsidDel="00000000" w:rsidP="00000000" w:rsidRDefault="00000000" w:rsidRPr="00000000" w14:paraId="000001D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вул. Мазепи Гетьмана, 25.</w:t>
            </w:r>
          </w:p>
          <w:p w:rsidR="00000000" w:rsidDel="00000000" w:rsidP="00000000" w:rsidRDefault="00000000" w:rsidRPr="00000000" w14:paraId="000001D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 збору </w:t>
            </w:r>
          </w:p>
          <w:p w:rsidR="00000000" w:rsidDel="00000000" w:rsidP="00000000" w:rsidRDefault="00000000" w:rsidRPr="00000000" w14:paraId="000001D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 08.00 год. в робочі дні тижня</w:t>
            </w:r>
          </w:p>
        </w:tc>
        <w:tc>
          <w:tcPr/>
          <w:p w:rsidR="00000000" w:rsidDel="00000000" w:rsidP="00000000" w:rsidRDefault="00000000" w:rsidRPr="00000000" w14:paraId="000001E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1E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Стрільчук Т.О. завідувач відді-</w:t>
            </w:r>
          </w:p>
          <w:p w:rsidR="00000000" w:rsidDel="00000000" w:rsidP="00000000" w:rsidRDefault="00000000" w:rsidRPr="00000000" w14:paraId="000001E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лення соціальної допомоги вдома</w:t>
            </w:r>
          </w:p>
          <w:p w:rsidR="00000000" w:rsidDel="00000000" w:rsidP="00000000" w:rsidRDefault="00000000" w:rsidRPr="00000000" w14:paraId="000001E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Миронюк Г.О.</w:t>
            </w:r>
          </w:p>
          <w:p w:rsidR="00000000" w:rsidDel="00000000" w:rsidP="00000000" w:rsidRDefault="00000000" w:rsidRPr="00000000" w14:paraId="000001E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Інспектор з кадрів</w:t>
            </w:r>
          </w:p>
        </w:tc>
        <w:tc>
          <w:tcPr/>
          <w:p w:rsidR="00000000" w:rsidDel="00000000" w:rsidP="00000000" w:rsidRDefault="00000000" w:rsidRPr="00000000" w14:paraId="000001E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32,70</w:t>
            </w:r>
          </w:p>
          <w:p w:rsidR="00000000" w:rsidDel="00000000" w:rsidP="00000000" w:rsidRDefault="00000000" w:rsidRPr="00000000" w14:paraId="000001E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Адмінбудівля</w:t>
            </w:r>
          </w:p>
          <w:p w:rsidR="00000000" w:rsidDel="00000000" w:rsidP="00000000" w:rsidRDefault="00000000" w:rsidRPr="00000000" w14:paraId="000001E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 базі</w:t>
            </w:r>
          </w:p>
          <w:p w:rsidR="00000000" w:rsidDel="00000000" w:rsidP="00000000" w:rsidRDefault="00000000" w:rsidRPr="00000000" w14:paraId="000001E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територіаль-</w:t>
            </w:r>
          </w:p>
          <w:p w:rsidR="00000000" w:rsidDel="00000000" w:rsidP="00000000" w:rsidRDefault="00000000" w:rsidRPr="00000000" w14:paraId="000001F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ного центру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Організація забезпе-</w:t>
            </w:r>
          </w:p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чення життє-</w:t>
            </w:r>
          </w:p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діяльності громадян, що постраж-</w:t>
            </w:r>
          </w:p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дали внаслідок бойових дій</w:t>
            </w:r>
          </w:p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shd w:fill="ffffff" w:val="clear"/>
              <w:tabs>
                <w:tab w:val="left" w:leader="none" w:pos="4790"/>
                <w:tab w:val="left" w:leader="none" w:pos="7320"/>
              </w:tabs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F9">
            <w:pPr>
              <w:shd w:fill="ffffff" w:val="clear"/>
              <w:tabs>
                <w:tab w:val="left" w:leader="none" w:pos="4790"/>
                <w:tab w:val="left" w:leader="none" w:pos="732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 обмежено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Дотичність до соціальної сфери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Бажано соціаль-ний праців-</w:t>
            </w:r>
          </w:p>
          <w:p w:rsidR="00000000" w:rsidDel="00000000" w:rsidP="00000000" w:rsidRDefault="00000000" w:rsidRPr="00000000" w14:paraId="000001F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ник, </w:t>
            </w:r>
          </w:p>
          <w:p w:rsidR="00000000" w:rsidDel="00000000" w:rsidP="00000000" w:rsidRDefault="00000000" w:rsidRPr="00000000" w14:paraId="000001F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соціаль-ний робіт-</w:t>
            </w:r>
          </w:p>
          <w:p w:rsidR="00000000" w:rsidDel="00000000" w:rsidP="00000000" w:rsidRDefault="00000000" w:rsidRPr="00000000" w14:paraId="0000020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ник, робіт-</w:t>
            </w:r>
          </w:p>
          <w:p w:rsidR="00000000" w:rsidDel="00000000" w:rsidP="00000000" w:rsidRDefault="00000000" w:rsidRPr="00000000" w14:paraId="0000020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 з обслуговування буді-</w:t>
            </w:r>
          </w:p>
          <w:p w:rsidR="00000000" w:rsidDel="00000000" w:rsidP="00000000" w:rsidRDefault="00000000" w:rsidRPr="00000000" w14:paraId="0000020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вель, споруд, різно-</w:t>
            </w:r>
          </w:p>
          <w:p w:rsidR="00000000" w:rsidDel="00000000" w:rsidP="00000000" w:rsidRDefault="00000000" w:rsidRPr="00000000" w14:paraId="0000020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робочі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20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Адмін-приміщення Здолбунівського територіального центру соціального обслуговування  розташоване за адресою: </w:t>
            </w:r>
          </w:p>
          <w:p w:rsidR="00000000" w:rsidDel="00000000" w:rsidP="00000000" w:rsidRDefault="00000000" w:rsidRPr="00000000" w14:paraId="0000020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вул. Мазепи Гетьмана, 25.</w:t>
            </w:r>
          </w:p>
          <w:p w:rsidR="00000000" w:rsidDel="00000000" w:rsidP="00000000" w:rsidRDefault="00000000" w:rsidRPr="00000000" w14:paraId="0000020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 збору о 08.00 год.                в робочі дні тижня</w:t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highlight w:val="yellow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01.05.2024-31.12.2024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Стрільчук Т.О. завідувач відділення соціальної допомоги вдома</w:t>
            </w:r>
          </w:p>
          <w:p w:rsidR="00000000" w:rsidDel="00000000" w:rsidP="00000000" w:rsidRDefault="00000000" w:rsidRPr="00000000" w14:paraId="0000020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Миронюк Г.О.</w:t>
            </w:r>
          </w:p>
          <w:p w:rsidR="00000000" w:rsidDel="00000000" w:rsidP="00000000" w:rsidRDefault="00000000" w:rsidRPr="00000000" w14:paraId="0000020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Інспектор з кадрів</w:t>
            </w:r>
          </w:p>
        </w:tc>
        <w:tc>
          <w:tcPr/>
          <w:p w:rsidR="00000000" w:rsidDel="00000000" w:rsidP="00000000" w:rsidRDefault="00000000" w:rsidRPr="00000000" w14:paraId="0000021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78,080</w:t>
            </w:r>
          </w:p>
          <w:p w:rsidR="00000000" w:rsidDel="00000000" w:rsidP="00000000" w:rsidRDefault="00000000" w:rsidRPr="00000000" w14:paraId="0000021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Адмінбудівля</w:t>
            </w:r>
          </w:p>
          <w:p w:rsidR="00000000" w:rsidDel="00000000" w:rsidP="00000000" w:rsidRDefault="00000000" w:rsidRPr="00000000" w14:paraId="0000021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 базі</w:t>
            </w:r>
          </w:p>
          <w:p w:rsidR="00000000" w:rsidDel="00000000" w:rsidP="00000000" w:rsidRDefault="00000000" w:rsidRPr="00000000" w14:paraId="0000021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територіаль-</w:t>
            </w:r>
          </w:p>
          <w:p w:rsidR="00000000" w:rsidDel="00000000" w:rsidP="00000000" w:rsidRDefault="00000000" w:rsidRPr="00000000" w14:paraId="0000021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ного центру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Формува-</w:t>
            </w:r>
          </w:p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ння продук-</w:t>
            </w:r>
          </w:p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тових пакетів для громадян, які постраж-</w:t>
            </w:r>
          </w:p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дали внаслідок бойових дій</w:t>
            </w:r>
          </w:p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shd w:fill="ffffff" w:val="clear"/>
              <w:tabs>
                <w:tab w:val="left" w:leader="none" w:pos="4790"/>
                <w:tab w:val="left" w:leader="none" w:pos="7320"/>
              </w:tabs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 обмежено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Дотичність до соціальної сфери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Бажано соціаль-ний праців-</w:t>
            </w:r>
          </w:p>
          <w:p w:rsidR="00000000" w:rsidDel="00000000" w:rsidP="00000000" w:rsidRDefault="00000000" w:rsidRPr="00000000" w14:paraId="0000022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ник, соціаль-ний робіт-</w:t>
            </w:r>
          </w:p>
          <w:p w:rsidR="00000000" w:rsidDel="00000000" w:rsidP="00000000" w:rsidRDefault="00000000" w:rsidRPr="00000000" w14:paraId="0000022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ник, робіт-</w:t>
            </w:r>
          </w:p>
          <w:p w:rsidR="00000000" w:rsidDel="00000000" w:rsidP="00000000" w:rsidRDefault="00000000" w:rsidRPr="00000000" w14:paraId="0000022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 з обслуго-вування буді-</w:t>
            </w:r>
          </w:p>
          <w:p w:rsidR="00000000" w:rsidDel="00000000" w:rsidP="00000000" w:rsidRDefault="00000000" w:rsidRPr="00000000" w14:paraId="0000022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вель, споруд, різно-</w:t>
            </w:r>
          </w:p>
          <w:p w:rsidR="00000000" w:rsidDel="00000000" w:rsidP="00000000" w:rsidRDefault="00000000" w:rsidRPr="00000000" w14:paraId="0000022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робочі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23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23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23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Адмін-</w:t>
            </w:r>
          </w:p>
          <w:p w:rsidR="00000000" w:rsidDel="00000000" w:rsidP="00000000" w:rsidRDefault="00000000" w:rsidRPr="00000000" w14:paraId="0000023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приміщення Здолбунівського територіального центру соціального обслуговування  розташоване за адресою: </w:t>
            </w:r>
          </w:p>
          <w:p w:rsidR="00000000" w:rsidDel="00000000" w:rsidP="00000000" w:rsidRDefault="00000000" w:rsidRPr="00000000" w14:paraId="0000023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    вул. Мазепи Гетьмана, 25.</w:t>
            </w:r>
          </w:p>
          <w:p w:rsidR="00000000" w:rsidDel="00000000" w:rsidP="00000000" w:rsidRDefault="00000000" w:rsidRPr="00000000" w14:paraId="0000023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 збору о 08.00 год.             в робочі дні тижня</w:t>
            </w:r>
          </w:p>
        </w:tc>
        <w:tc>
          <w:tcPr/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23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Стрільчук Т.О. завідувач відділе-</w:t>
            </w:r>
          </w:p>
          <w:p w:rsidR="00000000" w:rsidDel="00000000" w:rsidP="00000000" w:rsidRDefault="00000000" w:rsidRPr="00000000" w14:paraId="0000023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ння соціальної допомоги вдома</w:t>
            </w:r>
          </w:p>
          <w:p w:rsidR="00000000" w:rsidDel="00000000" w:rsidP="00000000" w:rsidRDefault="00000000" w:rsidRPr="00000000" w14:paraId="0000023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Миронюк Г.О.</w:t>
            </w:r>
          </w:p>
          <w:p w:rsidR="00000000" w:rsidDel="00000000" w:rsidP="00000000" w:rsidRDefault="00000000" w:rsidRPr="00000000" w14:paraId="0000023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Інспектор з кадрів</w:t>
            </w:r>
          </w:p>
        </w:tc>
        <w:tc>
          <w:tcPr/>
          <w:p w:rsidR="00000000" w:rsidDel="00000000" w:rsidP="00000000" w:rsidRDefault="00000000" w:rsidRPr="00000000" w14:paraId="0000023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  <w:p w:rsidR="00000000" w:rsidDel="00000000" w:rsidP="00000000" w:rsidRDefault="00000000" w:rsidRPr="00000000" w14:paraId="0000023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Адмінбудівля</w:t>
            </w:r>
          </w:p>
          <w:p w:rsidR="00000000" w:rsidDel="00000000" w:rsidP="00000000" w:rsidRDefault="00000000" w:rsidRPr="00000000" w14:paraId="0000024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 базі</w:t>
            </w:r>
          </w:p>
          <w:p w:rsidR="00000000" w:rsidDel="00000000" w:rsidP="00000000" w:rsidRDefault="00000000" w:rsidRPr="00000000" w14:paraId="0000024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територіаль-</w:t>
            </w:r>
          </w:p>
          <w:p w:rsidR="00000000" w:rsidDel="00000000" w:rsidP="00000000" w:rsidRDefault="00000000" w:rsidRPr="00000000" w14:paraId="0000024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ного центру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Організація громад-</w:t>
            </w:r>
          </w:p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ських їдалень для вразливих категорій населення</w:t>
            </w:r>
          </w:p>
          <w:p w:rsidR="00000000" w:rsidDel="00000000" w:rsidP="00000000" w:rsidRDefault="00000000" w:rsidRPr="00000000" w14:paraId="0000024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shd w:fill="ffffff" w:val="clear"/>
              <w:tabs>
                <w:tab w:val="left" w:leader="none" w:pos="4790"/>
                <w:tab w:val="left" w:leader="none" w:pos="7320"/>
              </w:tabs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 обмежено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Дотичність до соціальної сфери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Бажано соціаль-ний праців-</w:t>
            </w:r>
          </w:p>
          <w:p w:rsidR="00000000" w:rsidDel="00000000" w:rsidP="00000000" w:rsidRDefault="00000000" w:rsidRPr="00000000" w14:paraId="0000025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ник, соціаль-ний робіт-</w:t>
            </w:r>
          </w:p>
          <w:p w:rsidR="00000000" w:rsidDel="00000000" w:rsidP="00000000" w:rsidRDefault="00000000" w:rsidRPr="00000000" w14:paraId="0000025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ник, робіт-</w:t>
            </w:r>
          </w:p>
          <w:p w:rsidR="00000000" w:rsidDel="00000000" w:rsidP="00000000" w:rsidRDefault="00000000" w:rsidRPr="00000000" w14:paraId="0000025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 з обслуговування буді-</w:t>
            </w:r>
          </w:p>
          <w:p w:rsidR="00000000" w:rsidDel="00000000" w:rsidP="00000000" w:rsidRDefault="00000000" w:rsidRPr="00000000" w14:paraId="0000025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вель, споруд, різно-</w:t>
            </w:r>
          </w:p>
          <w:p w:rsidR="00000000" w:rsidDel="00000000" w:rsidP="00000000" w:rsidRDefault="00000000" w:rsidRPr="00000000" w14:paraId="0000025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робочі</w:t>
            </w:r>
          </w:p>
          <w:p w:rsidR="00000000" w:rsidDel="00000000" w:rsidP="00000000" w:rsidRDefault="00000000" w:rsidRPr="00000000" w14:paraId="0000025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25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259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25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Адмін-приміщення Здолбунівського територіального центру соціального обслуговування, розташоване за адресою:</w:t>
            </w:r>
          </w:p>
          <w:p w:rsidR="00000000" w:rsidDel="00000000" w:rsidP="00000000" w:rsidRDefault="00000000" w:rsidRPr="00000000" w14:paraId="0000025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м. Здолбунів, вул. Мазепи Гетьмана, 25.</w:t>
            </w:r>
          </w:p>
          <w:p w:rsidR="00000000" w:rsidDel="00000000" w:rsidP="00000000" w:rsidRDefault="00000000" w:rsidRPr="00000000" w14:paraId="0000025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 збору о 08.00 год. в робочі дні тижня</w:t>
            </w:r>
          </w:p>
        </w:tc>
        <w:tc>
          <w:tcPr/>
          <w:p w:rsidR="00000000" w:rsidDel="00000000" w:rsidP="00000000" w:rsidRDefault="00000000" w:rsidRPr="00000000" w14:paraId="0000025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місяць</w:t>
            </w:r>
          </w:p>
        </w:tc>
        <w:tc>
          <w:tcPr/>
          <w:p w:rsidR="00000000" w:rsidDel="00000000" w:rsidP="00000000" w:rsidRDefault="00000000" w:rsidRPr="00000000" w14:paraId="0000025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Стрільчук Т.О. завідувач відділе-</w:t>
            </w:r>
          </w:p>
          <w:p w:rsidR="00000000" w:rsidDel="00000000" w:rsidP="00000000" w:rsidRDefault="00000000" w:rsidRPr="00000000" w14:paraId="0000026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ння соціальної допомоги вдома</w:t>
            </w:r>
          </w:p>
          <w:p w:rsidR="00000000" w:rsidDel="00000000" w:rsidP="00000000" w:rsidRDefault="00000000" w:rsidRPr="00000000" w14:paraId="0000026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Миронюк Г.О.</w:t>
            </w:r>
          </w:p>
          <w:p w:rsidR="00000000" w:rsidDel="00000000" w:rsidP="00000000" w:rsidRDefault="00000000" w:rsidRPr="00000000" w14:paraId="0000026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Інспектор з кадрів</w:t>
            </w:r>
          </w:p>
        </w:tc>
        <w:tc>
          <w:tcPr/>
          <w:p w:rsidR="00000000" w:rsidDel="00000000" w:rsidP="00000000" w:rsidRDefault="00000000" w:rsidRPr="00000000" w14:paraId="0000026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  <w:p w:rsidR="00000000" w:rsidDel="00000000" w:rsidP="00000000" w:rsidRDefault="00000000" w:rsidRPr="00000000" w14:paraId="0000026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КНП «Здолбунівська центральна міська лікарня»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Приміщення лікарні</w:t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Надання допомоги молодшому медичному персоналу у військових госпіталях та медичних закладах, </w:t>
            </w:r>
          </w:p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 яких проходять реабілі-</w:t>
            </w:r>
          </w:p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тацію, лікування військово-</w:t>
            </w:r>
          </w:p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службовці</w:t>
            </w:r>
          </w:p>
        </w:tc>
        <w:tc>
          <w:tcPr/>
          <w:p w:rsidR="00000000" w:rsidDel="00000000" w:rsidP="00000000" w:rsidRDefault="00000000" w:rsidRPr="00000000" w14:paraId="00000270">
            <w:pPr>
              <w:shd w:fill="ffffff" w:val="clear"/>
              <w:tabs>
                <w:tab w:val="left" w:leader="none" w:pos="4790"/>
                <w:tab w:val="left" w:leader="none" w:pos="7320"/>
              </w:tabs>
              <w:rPr/>
            </w:pPr>
            <w:r w:rsidDel="00000000" w:rsidR="00000000" w:rsidRPr="00000000">
              <w:rPr>
                <w:rtl w:val="0"/>
              </w:rPr>
              <w:t xml:space="preserve">225</w:t>
            </w:r>
          </w:p>
        </w:tc>
        <w:tc>
          <w:tcPr/>
          <w:p w:rsidR="00000000" w:rsidDel="00000000" w:rsidP="00000000" w:rsidRDefault="00000000" w:rsidRPr="00000000" w14:paraId="0000027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 обмежено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27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27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27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Приміщення лікарні, розташоване за адресою:</w:t>
            </w:r>
          </w:p>
          <w:p w:rsidR="00000000" w:rsidDel="00000000" w:rsidP="00000000" w:rsidRDefault="00000000" w:rsidRPr="00000000" w14:paraId="0000027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м.Здолбунів, </w:t>
            </w:r>
          </w:p>
          <w:p w:rsidR="00000000" w:rsidDel="00000000" w:rsidP="00000000" w:rsidRDefault="00000000" w:rsidRPr="00000000" w14:paraId="0000027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вул С.Бандери, 1</w:t>
            </w:r>
          </w:p>
          <w:p w:rsidR="00000000" w:rsidDel="00000000" w:rsidP="00000000" w:rsidRDefault="00000000" w:rsidRPr="00000000" w14:paraId="0000027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 збору о 08.00 год.</w:t>
            </w:r>
          </w:p>
          <w:p w:rsidR="00000000" w:rsidDel="00000000" w:rsidP="00000000" w:rsidRDefault="00000000" w:rsidRPr="00000000" w14:paraId="0000027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 робочі дні тижня</w:t>
            </w:r>
          </w:p>
        </w:tc>
        <w:tc>
          <w:tcPr/>
          <w:p w:rsidR="00000000" w:rsidDel="00000000" w:rsidP="00000000" w:rsidRDefault="00000000" w:rsidRPr="00000000" w14:paraId="0000027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10.04.</w:t>
            </w:r>
          </w:p>
          <w:p w:rsidR="00000000" w:rsidDel="00000000" w:rsidP="00000000" w:rsidRDefault="00000000" w:rsidRPr="00000000" w14:paraId="0000028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 –</w:t>
            </w:r>
          </w:p>
          <w:p w:rsidR="00000000" w:rsidDel="00000000" w:rsidP="00000000" w:rsidRDefault="00000000" w:rsidRPr="00000000" w14:paraId="0000028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31.12.</w:t>
            </w:r>
          </w:p>
          <w:p w:rsidR="00000000" w:rsidDel="00000000" w:rsidP="00000000" w:rsidRDefault="00000000" w:rsidRPr="00000000" w14:paraId="0000028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28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Визна-</w:t>
            </w:r>
          </w:p>
          <w:p w:rsidR="00000000" w:rsidDel="00000000" w:rsidP="00000000" w:rsidRDefault="00000000" w:rsidRPr="00000000" w14:paraId="0000028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чається керів-</w:t>
            </w:r>
          </w:p>
          <w:p w:rsidR="00000000" w:rsidDel="00000000" w:rsidP="00000000" w:rsidRDefault="00000000" w:rsidRPr="00000000" w14:paraId="0000028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ником КНП</w:t>
            </w:r>
          </w:p>
        </w:tc>
        <w:tc>
          <w:tcPr/>
          <w:p w:rsidR="00000000" w:rsidDel="00000000" w:rsidP="00000000" w:rsidRDefault="00000000" w:rsidRPr="00000000" w14:paraId="0000028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1839,15</w:t>
            </w:r>
          </w:p>
        </w:tc>
        <w:tc>
          <w:tcPr/>
          <w:p w:rsidR="00000000" w:rsidDel="00000000" w:rsidP="00000000" w:rsidRDefault="00000000" w:rsidRPr="00000000" w14:paraId="0000028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Здолбунівський центр культури і дозвілля Здолбунівської міської ради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Приміщення центру культури і дозвілля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Виготов-</w:t>
            </w:r>
          </w:p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лення маскуваль-них сіток</w:t>
            </w:r>
          </w:p>
        </w:tc>
        <w:tc>
          <w:tcPr/>
          <w:p w:rsidR="00000000" w:rsidDel="00000000" w:rsidP="00000000" w:rsidRDefault="00000000" w:rsidRPr="00000000" w14:paraId="00000290">
            <w:pPr>
              <w:shd w:fill="ffffff" w:val="clear"/>
              <w:tabs>
                <w:tab w:val="left" w:leader="none" w:pos="4790"/>
                <w:tab w:val="left" w:leader="none" w:pos="7320"/>
              </w:tabs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29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 обмежено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Здолбунів-</w:t>
            </w:r>
          </w:p>
          <w:p w:rsidR="00000000" w:rsidDel="00000000" w:rsidP="00000000" w:rsidRDefault="00000000" w:rsidRPr="00000000" w14:paraId="0000029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ська міська територі-</w:t>
            </w:r>
          </w:p>
          <w:p w:rsidR="00000000" w:rsidDel="00000000" w:rsidP="00000000" w:rsidRDefault="00000000" w:rsidRPr="00000000" w14:paraId="00000298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альна громада</w:t>
            </w:r>
          </w:p>
        </w:tc>
        <w:tc>
          <w:tcPr/>
          <w:p w:rsidR="00000000" w:rsidDel="00000000" w:rsidP="00000000" w:rsidRDefault="00000000" w:rsidRPr="00000000" w14:paraId="0000029A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Приміщення центру культури і дозвілля, розташоване за адресою: </w:t>
            </w:r>
          </w:p>
          <w:p w:rsidR="00000000" w:rsidDel="00000000" w:rsidP="00000000" w:rsidRDefault="00000000" w:rsidRPr="00000000" w14:paraId="0000029B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 Здолбунів, вул.Незалеж-</w:t>
            </w:r>
          </w:p>
          <w:p w:rsidR="00000000" w:rsidDel="00000000" w:rsidP="00000000" w:rsidRDefault="00000000" w:rsidRPr="00000000" w14:paraId="0000029C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ності, 41</w:t>
            </w:r>
          </w:p>
          <w:p w:rsidR="00000000" w:rsidDel="00000000" w:rsidP="00000000" w:rsidRDefault="00000000" w:rsidRPr="00000000" w14:paraId="0000029D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 збору </w:t>
            </w:r>
          </w:p>
          <w:p w:rsidR="00000000" w:rsidDel="00000000" w:rsidP="00000000" w:rsidRDefault="00000000" w:rsidRPr="00000000" w14:paraId="0000029E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 08.00 год. </w:t>
            </w:r>
          </w:p>
          <w:p w:rsidR="00000000" w:rsidDel="00000000" w:rsidP="00000000" w:rsidRDefault="00000000" w:rsidRPr="00000000" w14:paraId="0000029F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 робочі дня тижня</w:t>
            </w:r>
          </w:p>
        </w:tc>
        <w:tc>
          <w:tcPr/>
          <w:p w:rsidR="00000000" w:rsidDel="00000000" w:rsidP="00000000" w:rsidRDefault="00000000" w:rsidRPr="00000000" w14:paraId="000002A0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01.05.</w:t>
            </w:r>
          </w:p>
          <w:p w:rsidR="00000000" w:rsidDel="00000000" w:rsidP="00000000" w:rsidRDefault="00000000" w:rsidRPr="00000000" w14:paraId="000002A1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 – 31.12.</w:t>
            </w:r>
          </w:p>
          <w:p w:rsidR="00000000" w:rsidDel="00000000" w:rsidP="00000000" w:rsidRDefault="00000000" w:rsidRPr="00000000" w14:paraId="000002A2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2A3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Визна-</w:t>
            </w:r>
          </w:p>
          <w:p w:rsidR="00000000" w:rsidDel="00000000" w:rsidP="00000000" w:rsidRDefault="00000000" w:rsidRPr="00000000" w14:paraId="000002A4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чається керів-</w:t>
            </w:r>
          </w:p>
          <w:p w:rsidR="00000000" w:rsidDel="00000000" w:rsidP="00000000" w:rsidRDefault="00000000" w:rsidRPr="00000000" w14:paraId="000002A5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ником </w:t>
            </w:r>
          </w:p>
        </w:tc>
        <w:tc>
          <w:tcPr/>
          <w:p w:rsidR="00000000" w:rsidDel="00000000" w:rsidP="00000000" w:rsidRDefault="00000000" w:rsidRPr="00000000" w14:paraId="000002A6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490,44</w:t>
            </w:r>
          </w:p>
        </w:tc>
        <w:tc>
          <w:tcPr/>
          <w:p w:rsidR="00000000" w:rsidDel="00000000" w:rsidP="00000000" w:rsidRDefault="00000000" w:rsidRPr="00000000" w14:paraId="000002A7">
            <w:pPr>
              <w:shd w:fill="ffffff" w:val="clear"/>
              <w:tabs>
                <w:tab w:val="left" w:leader="none" w:pos="4790"/>
                <w:tab w:val="left" w:leader="none" w:pos="73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8">
      <w:pPr>
        <w:shd w:fill="ffffff" w:val="clear"/>
        <w:tabs>
          <w:tab w:val="left" w:leader="none" w:pos="4790"/>
          <w:tab w:val="left" w:leader="none" w:pos="73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2A9">
      <w:pPr>
        <w:shd w:fill="ffffff" w:val="clear"/>
        <w:tabs>
          <w:tab w:val="left" w:leader="none" w:pos="4790"/>
          <w:tab w:val="left" w:leader="none" w:pos="732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ind w:left="-108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Заступник міського голови з питань </w:t>
      </w:r>
    </w:p>
    <w:p w:rsidR="00000000" w:rsidDel="00000000" w:rsidP="00000000" w:rsidRDefault="00000000" w:rsidRPr="00000000" w14:paraId="000002AB">
      <w:pPr>
        <w:ind w:left="-108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діяльності виконавчих органів ради                                                                                                                    Юрій СОСЮК</w:t>
      </w:r>
    </w:p>
    <w:p w:rsidR="00000000" w:rsidDel="00000000" w:rsidP="00000000" w:rsidRDefault="00000000" w:rsidRPr="00000000" w14:paraId="000002AC">
      <w:pPr>
        <w:shd w:fill="ffffff" w:val="clear"/>
        <w:tabs>
          <w:tab w:val="left" w:leader="none" w:pos="4790"/>
          <w:tab w:val="left" w:leader="none" w:pos="732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9" w:w="16834" w:orient="landscape"/>
      <w:pgMar w:bottom="567" w:top="567" w:left="567" w:right="851" w:header="72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Дацюк Володимир" w:id="0" w:date="2024-04-22T13:16:05Z"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@sansanuchiom@gmail.com 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@terepenchuk.zdgromada@gmail.com 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Погоджено!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sansanuchiom@gmail.com_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2B2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0068"/>
    <w:pPr>
      <w:widowControl w:val="0"/>
      <w:autoSpaceDE w:val="0"/>
      <w:autoSpaceDN w:val="0"/>
      <w:adjustRightInd w:val="0"/>
    </w:pPr>
    <w:rPr>
      <w:rFonts w:ascii="Times New Roman" w:hAnsi="Times New Roman"/>
      <w:lang w:eastAsia="ru-RU"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rsid w:val="00E36266"/>
    <w:rPr>
      <w:rFonts w:ascii="Segoe UI" w:hAnsi="Segoe UI"/>
      <w:sz w:val="18"/>
      <w:szCs w:val="18"/>
    </w:rPr>
  </w:style>
  <w:style w:type="character" w:styleId="a4" w:customStyle="1">
    <w:name w:val="Текст выноски Знак"/>
    <w:link w:val="a3"/>
    <w:uiPriority w:val="99"/>
    <w:semiHidden w:val="1"/>
    <w:locked w:val="1"/>
    <w:rsid w:val="00E36266"/>
    <w:rPr>
      <w:rFonts w:ascii="Segoe UI" w:hAnsi="Segoe UI"/>
      <w:sz w:val="18"/>
    </w:rPr>
  </w:style>
  <w:style w:type="paragraph" w:styleId="a5">
    <w:name w:val="No Spacing"/>
    <w:link w:val="a6"/>
    <w:uiPriority w:val="99"/>
    <w:qFormat w:val="1"/>
    <w:rsid w:val="0022278A"/>
    <w:rPr>
      <w:sz w:val="22"/>
      <w:szCs w:val="22"/>
      <w:lang w:eastAsia="ru-RU" w:val="ru-RU"/>
    </w:rPr>
  </w:style>
  <w:style w:type="character" w:styleId="a6" w:customStyle="1">
    <w:name w:val="Без интервала Знак"/>
    <w:link w:val="a5"/>
    <w:uiPriority w:val="99"/>
    <w:locked w:val="1"/>
    <w:rsid w:val="0022278A"/>
    <w:rPr>
      <w:rFonts w:cs="Times New Roman"/>
      <w:sz w:val="22"/>
      <w:szCs w:val="22"/>
      <w:lang w:bidi="ar-SA" w:eastAsia="ru-RU" w:val="ru-RU"/>
    </w:rPr>
  </w:style>
  <w:style w:type="paragraph" w:styleId="a7">
    <w:name w:val="List Paragraph"/>
    <w:basedOn w:val="a"/>
    <w:uiPriority w:val="99"/>
    <w:qFormat w:val="1"/>
    <w:rsid w:val="009812FD"/>
    <w:pPr>
      <w:ind w:left="720"/>
      <w:contextualSpacing w:val="1"/>
    </w:pPr>
  </w:style>
  <w:style w:type="table" w:styleId="a8">
    <w:name w:val="Table Grid"/>
    <w:basedOn w:val="a1"/>
    <w:uiPriority w:val="99"/>
    <w:rsid w:val="00B66F4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header"/>
    <w:basedOn w:val="a"/>
    <w:link w:val="aa"/>
    <w:uiPriority w:val="99"/>
    <w:rsid w:val="00911327"/>
    <w:pPr>
      <w:tabs>
        <w:tab w:val="center" w:pos="4819"/>
        <w:tab w:val="right" w:pos="9639"/>
      </w:tabs>
    </w:pPr>
  </w:style>
  <w:style w:type="character" w:styleId="aa" w:customStyle="1">
    <w:name w:val="Верхний колонтитул Знак"/>
    <w:link w:val="a9"/>
    <w:uiPriority w:val="99"/>
    <w:locked w:val="1"/>
    <w:rsid w:val="00911327"/>
    <w:rPr>
      <w:rFonts w:ascii="Times New Roman" w:hAnsi="Times New Roman"/>
      <w:lang w:eastAsia="ru-RU" w:val="ru-RU"/>
    </w:rPr>
  </w:style>
  <w:style w:type="paragraph" w:styleId="ab">
    <w:name w:val="footer"/>
    <w:basedOn w:val="a"/>
    <w:link w:val="ac"/>
    <w:uiPriority w:val="99"/>
    <w:rsid w:val="00911327"/>
    <w:pPr>
      <w:tabs>
        <w:tab w:val="center" w:pos="4819"/>
        <w:tab w:val="right" w:pos="9639"/>
      </w:tabs>
    </w:pPr>
  </w:style>
  <w:style w:type="character" w:styleId="ac" w:customStyle="1">
    <w:name w:val="Нижний колонтитул Знак"/>
    <w:link w:val="ab"/>
    <w:uiPriority w:val="99"/>
    <w:locked w:val="1"/>
    <w:rsid w:val="00911327"/>
    <w:rPr>
      <w:rFonts w:ascii="Times New Roman" w:hAnsi="Times New Roman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/5shs7Ux6r0lRuMwHhPFtL7nTA==">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2023-04-25T09:32:00Z</dcterms:created>
  <dc:creator>Почома Iрина Сергiївна</dc:creator>
</cp:coreProperties>
</file>