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3EFA0510" w:rsidR="008A532C" w:rsidRDefault="00E46103" w:rsidP="008E7BCD">
      <w:pPr>
        <w:ind w:right="143"/>
        <w:jc w:val="right"/>
        <w:rPr>
          <w:sz w:val="32"/>
          <w:szCs w:val="32"/>
        </w:rPr>
      </w:pPr>
      <w:r>
        <w:rPr>
          <w:sz w:val="34"/>
          <w:szCs w:val="34"/>
        </w:rPr>
        <w:t xml:space="preserve">Проєкт  </w:t>
      </w:r>
      <w:r>
        <w:rPr>
          <w:sz w:val="38"/>
          <w:szCs w:val="38"/>
        </w:rPr>
        <w:t xml:space="preserve">     </w:t>
      </w:r>
      <w:r>
        <w:rPr>
          <w:sz w:val="32"/>
          <w:szCs w:val="32"/>
        </w:rPr>
        <w:t xml:space="preserve">                                       </w:t>
      </w:r>
    </w:p>
    <w:p w14:paraId="00000003" w14:textId="77777777" w:rsidR="008A532C" w:rsidRDefault="00E46103">
      <w:pPr>
        <w:jc w:val="center"/>
        <w:rPr>
          <w:sz w:val="36"/>
          <w:szCs w:val="36"/>
        </w:rPr>
      </w:pPr>
      <w:r>
        <w:rPr>
          <w:rFonts w:ascii="Academy" w:eastAsia="Academy" w:hAnsi="Academy" w:cs="Academy"/>
          <w:noProof/>
          <w:sz w:val="36"/>
          <w:szCs w:val="36"/>
          <w:lang w:val="uk-UA" w:eastAsia="uk-UA"/>
        </w:rPr>
        <w:drawing>
          <wp:inline distT="0" distB="0" distL="0" distR="0">
            <wp:extent cx="428625" cy="600075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4" w14:textId="77777777" w:rsidR="008A532C" w:rsidRDefault="00E46103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14:paraId="00000005" w14:textId="37BF9171" w:rsidR="008A532C" w:rsidRDefault="00E46103">
      <w:pPr>
        <w:shd w:val="clear" w:color="auto" w:fill="FFFFFF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</w:t>
      </w:r>
      <w:r w:rsidR="008E7BCD">
        <w:rPr>
          <w:b/>
          <w:smallCaps/>
          <w:sz w:val="28"/>
          <w:szCs w:val="28"/>
        </w:rPr>
        <w:t xml:space="preserve">ІВНЕНСЬКОГО РАЙОНУ РІВНЕНСЬКОЇ </w:t>
      </w:r>
      <w:r>
        <w:rPr>
          <w:b/>
          <w:smallCaps/>
          <w:sz w:val="28"/>
          <w:szCs w:val="28"/>
        </w:rPr>
        <w:t>ОБЛАСТІ</w:t>
      </w:r>
    </w:p>
    <w:p w14:paraId="00000006" w14:textId="77777777" w:rsidR="008A532C" w:rsidRDefault="00E46103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00000007" w14:textId="77777777" w:rsidR="008A532C" w:rsidRDefault="008A532C">
      <w:pPr>
        <w:shd w:val="clear" w:color="auto" w:fill="FFFFFF"/>
        <w:jc w:val="center"/>
        <w:rPr>
          <w:b/>
          <w:sz w:val="28"/>
          <w:szCs w:val="28"/>
        </w:rPr>
      </w:pPr>
    </w:p>
    <w:p w14:paraId="00000008" w14:textId="4B3B7118" w:rsidR="008A532C" w:rsidRDefault="00E46103">
      <w:pPr>
        <w:keepNext/>
        <w:tabs>
          <w:tab w:val="center" w:pos="4677"/>
        </w:tabs>
        <w:spacing w:after="20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Р І Ш Е Н Н Я</w:t>
      </w:r>
    </w:p>
    <w:p w14:paraId="426E85C7" w14:textId="77777777" w:rsidR="008E7BCD" w:rsidRDefault="008E7BCD">
      <w:pPr>
        <w:keepNext/>
        <w:tabs>
          <w:tab w:val="center" w:pos="4677"/>
        </w:tabs>
        <w:spacing w:after="200"/>
        <w:jc w:val="left"/>
        <w:rPr>
          <w:b/>
          <w:sz w:val="28"/>
          <w:szCs w:val="28"/>
        </w:rPr>
      </w:pPr>
    </w:p>
    <w:p w14:paraId="00000009" w14:textId="77777777" w:rsidR="008A532C" w:rsidRDefault="00E46103">
      <w:pPr>
        <w:keepNext/>
        <w:spacing w:after="200" w:line="276" w:lineRule="auto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26 квітня 2024 року                         </w:t>
      </w:r>
      <w:r>
        <w:rPr>
          <w:b/>
          <w:sz w:val="28"/>
          <w:szCs w:val="28"/>
        </w:rPr>
        <w:tab/>
        <w:t xml:space="preserve">                                                  №_______</w:t>
      </w:r>
    </w:p>
    <w:p w14:paraId="0000000A" w14:textId="4A489C13" w:rsidR="008A532C" w:rsidRDefault="00E46103">
      <w:pPr>
        <w:ind w:right="4834"/>
        <w:rPr>
          <w:sz w:val="28"/>
          <w:szCs w:val="28"/>
        </w:rPr>
      </w:pPr>
      <w:r>
        <w:rPr>
          <w:sz w:val="28"/>
          <w:szCs w:val="28"/>
        </w:rPr>
        <w:t>Про погодження фізичній особі – підприємцю Тимо</w:t>
      </w:r>
      <w:r w:rsidR="008E7BCD">
        <w:rPr>
          <w:sz w:val="28"/>
          <w:szCs w:val="28"/>
        </w:rPr>
        <w:t xml:space="preserve">щук Нілі Віталіївні розміщення </w:t>
      </w:r>
      <w:r>
        <w:rPr>
          <w:sz w:val="28"/>
          <w:szCs w:val="28"/>
        </w:rPr>
        <w:t>тимчасової споруди для здійснення підприємницької діяльності по вулиці Заводська, міста Здолбунів</w:t>
      </w:r>
    </w:p>
    <w:p w14:paraId="0000000B" w14:textId="77777777" w:rsidR="008A532C" w:rsidRDefault="008A532C">
      <w:pPr>
        <w:jc w:val="left"/>
        <w:rPr>
          <w:sz w:val="28"/>
          <w:szCs w:val="28"/>
        </w:rPr>
      </w:pPr>
    </w:p>
    <w:p w14:paraId="0000000C" w14:textId="4FEE6BDD" w:rsidR="008A532C" w:rsidRDefault="00E46103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  <w:t xml:space="preserve">Керуючись статтею 30 Закону України «Про місцеве самоврядування в Україні», наказом Міністерства регіонального розвитку, будівництва та житлово-комунального господарства України </w:t>
      </w:r>
      <w:r>
        <w:rPr>
          <w:color w:val="000000"/>
          <w:sz w:val="28"/>
          <w:szCs w:val="28"/>
          <w:highlight w:val="white"/>
        </w:rPr>
        <w:t>від 21.10.2</w:t>
      </w:r>
      <w:r w:rsidR="008E7BCD">
        <w:rPr>
          <w:color w:val="000000"/>
          <w:sz w:val="28"/>
          <w:szCs w:val="28"/>
          <w:highlight w:val="white"/>
        </w:rPr>
        <w:t xml:space="preserve">011 № 244 </w:t>
      </w:r>
      <w:r>
        <w:rPr>
          <w:color w:val="000000"/>
          <w:sz w:val="28"/>
          <w:szCs w:val="28"/>
          <w:highlight w:val="white"/>
        </w:rPr>
        <w:t xml:space="preserve">«Про затвердження Порядку розміщення тимчасових споруд для провадження підприємницької діяльності», </w:t>
      </w:r>
      <w:r>
        <w:rPr>
          <w:sz w:val="28"/>
          <w:szCs w:val="28"/>
        </w:rPr>
        <w:t>рішенням Здолбунівської міської</w:t>
      </w:r>
      <w:r w:rsidR="008E7BCD">
        <w:rPr>
          <w:sz w:val="28"/>
          <w:szCs w:val="28"/>
        </w:rPr>
        <w:t xml:space="preserve"> ради </w:t>
      </w:r>
      <w:r>
        <w:rPr>
          <w:sz w:val="28"/>
          <w:szCs w:val="28"/>
        </w:rPr>
        <w:t xml:space="preserve">від 17.12.2014 № 1250 </w:t>
      </w:r>
      <w:r w:rsidR="008E7BCD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</w:rPr>
        <w:t>«Про затвердження порядку про оренду окремих елементів благоустрою для розміщення дитячих атракціонів, лунопарків, циркових вистав та пересувних малих архітектурних форм для здійснення підприємницької діяльності»,  розглянувши звернення  фізичної особи - підприємця Тимощук Ніли Віталіївни про погодження розміщення тимчасової споруди для здійснення підприємницької діяльності по вулиці Заводська, міста Здолбунів, виконавчий комітет Здолбунівської міської ради</w:t>
      </w:r>
    </w:p>
    <w:p w14:paraId="0000000D" w14:textId="77777777" w:rsidR="008A532C" w:rsidRDefault="008A532C">
      <w:pPr>
        <w:tabs>
          <w:tab w:val="center" w:pos="4677"/>
        </w:tabs>
        <w:jc w:val="left"/>
        <w:rPr>
          <w:sz w:val="28"/>
          <w:szCs w:val="28"/>
        </w:rPr>
      </w:pPr>
    </w:p>
    <w:p w14:paraId="0000000E" w14:textId="77777777" w:rsidR="008A532C" w:rsidRDefault="00E46103">
      <w:pPr>
        <w:tabs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>В И Р І Ш И В:</w:t>
      </w:r>
    </w:p>
    <w:p w14:paraId="0000000F" w14:textId="77777777" w:rsidR="008A532C" w:rsidRDefault="008A532C">
      <w:pPr>
        <w:tabs>
          <w:tab w:val="center" w:pos="4677"/>
        </w:tabs>
        <w:jc w:val="left"/>
        <w:rPr>
          <w:sz w:val="28"/>
          <w:szCs w:val="28"/>
        </w:rPr>
      </w:pPr>
    </w:p>
    <w:p w14:paraId="00000010" w14:textId="0F9BD06C" w:rsidR="008A532C" w:rsidRDefault="00E46103">
      <w:pPr>
        <w:rPr>
          <w:sz w:val="28"/>
          <w:szCs w:val="28"/>
        </w:rPr>
      </w:pPr>
      <w:bookmarkStart w:id="0" w:name="_heading=h.gjdgxs" w:colFirst="0" w:colLast="0"/>
      <w:bookmarkEnd w:id="0"/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  <w:t xml:space="preserve">1. Погодити  фізичній особі - підприємцю Тимощук Нілі Віталіївні, яка проживає по вулиці  </w:t>
      </w:r>
      <w:r w:rsidR="00961980">
        <w:rPr>
          <w:sz w:val="28"/>
          <w:szCs w:val="28"/>
          <w:lang w:val="uk-UA"/>
        </w:rPr>
        <w:t>*</w:t>
      </w:r>
      <w:r>
        <w:rPr>
          <w:sz w:val="28"/>
          <w:szCs w:val="28"/>
        </w:rPr>
        <w:t xml:space="preserve">, будинок </w:t>
      </w:r>
      <w:r w:rsidR="00961980">
        <w:rPr>
          <w:sz w:val="28"/>
          <w:szCs w:val="28"/>
          <w:lang w:val="uk-UA"/>
        </w:rPr>
        <w:t>*</w:t>
      </w:r>
      <w:r>
        <w:rPr>
          <w:sz w:val="28"/>
          <w:szCs w:val="28"/>
        </w:rPr>
        <w:t xml:space="preserve">, села </w:t>
      </w:r>
      <w:r w:rsidR="00961980">
        <w:rPr>
          <w:sz w:val="28"/>
          <w:szCs w:val="28"/>
          <w:lang w:val="uk-UA"/>
        </w:rPr>
        <w:t>*</w:t>
      </w:r>
      <w:r>
        <w:rPr>
          <w:sz w:val="28"/>
          <w:szCs w:val="28"/>
        </w:rPr>
        <w:t xml:space="preserve">, Рівненської області,    розміщення тимчасової споруди для здійснення підприємницької діяльності </w:t>
      </w:r>
      <w:r w:rsidR="00961980">
        <w:rPr>
          <w:sz w:val="28"/>
          <w:szCs w:val="28"/>
          <w:lang w:val="uk-UA"/>
        </w:rPr>
        <w:t xml:space="preserve">                                     </w:t>
      </w:r>
      <w:bookmarkStart w:id="1" w:name="_GoBack"/>
      <w:bookmarkEnd w:id="1"/>
      <w:r>
        <w:rPr>
          <w:sz w:val="28"/>
          <w:szCs w:val="28"/>
        </w:rPr>
        <w:t>(розмір тимчасової споруди 2,93 м х 1,94 м) по вулиці Заводська, міста Здолбунів (біля ринку) терміном на один рік.</w:t>
      </w:r>
    </w:p>
    <w:p w14:paraId="00000011" w14:textId="77777777" w:rsidR="008A532C" w:rsidRDefault="00E46103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 xml:space="preserve"> 2. Фізичній особі  - підприємцю Тимощук Нілі Віталіївні:</w:t>
      </w:r>
    </w:p>
    <w:p w14:paraId="00000012" w14:textId="194ADF1F" w:rsidR="008A532C" w:rsidRPr="00961980" w:rsidRDefault="00E46103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</w:t>
      </w:r>
      <w:r w:rsidR="008E7BCD">
        <w:rPr>
          <w:sz w:val="28"/>
          <w:szCs w:val="28"/>
          <w:lang w:val="uk-UA"/>
        </w:rPr>
        <w:t xml:space="preserve"> </w:t>
      </w:r>
      <w:r w:rsidRPr="00961980">
        <w:rPr>
          <w:sz w:val="28"/>
          <w:szCs w:val="28"/>
          <w:lang w:val="uk-UA"/>
        </w:rPr>
        <w:t xml:space="preserve">- </w:t>
      </w:r>
      <w:r w:rsidR="008E7BCD">
        <w:rPr>
          <w:sz w:val="28"/>
          <w:szCs w:val="28"/>
          <w:lang w:val="uk-UA"/>
        </w:rPr>
        <w:t xml:space="preserve"> </w:t>
      </w:r>
      <w:r w:rsidRPr="00961980">
        <w:rPr>
          <w:sz w:val="28"/>
          <w:szCs w:val="28"/>
          <w:lang w:val="uk-UA"/>
        </w:rPr>
        <w:t>звернутися, через Центр надання адміністративних послуг Здолбунівської міської ради, до відділу з питань містобудування, архітектури і цивільного захисту населення Здолбунівської міської ради для отримання паспорта прив’язки тимчасової споруди;</w:t>
      </w:r>
    </w:p>
    <w:p w14:paraId="00000013" w14:textId="316DB471" w:rsidR="008A532C" w:rsidRDefault="00E46103">
      <w:pPr>
        <w:ind w:right="-23"/>
        <w:rPr>
          <w:sz w:val="28"/>
          <w:szCs w:val="28"/>
        </w:rPr>
      </w:pPr>
      <w:r w:rsidRPr="00961980">
        <w:rPr>
          <w:sz w:val="28"/>
          <w:szCs w:val="28"/>
          <w:lang w:val="uk-UA"/>
        </w:rPr>
        <w:t xml:space="preserve">   </w:t>
      </w:r>
      <w:r w:rsidR="008E7BCD" w:rsidRPr="00961980">
        <w:rPr>
          <w:sz w:val="28"/>
          <w:szCs w:val="28"/>
          <w:lang w:val="uk-UA"/>
        </w:rPr>
        <w:tab/>
      </w:r>
      <w:r w:rsidR="008E7BCD">
        <w:rPr>
          <w:sz w:val="28"/>
          <w:szCs w:val="28"/>
        </w:rPr>
        <w:t xml:space="preserve">- </w:t>
      </w:r>
      <w:r>
        <w:rPr>
          <w:sz w:val="28"/>
          <w:szCs w:val="28"/>
        </w:rPr>
        <w:t>укласти договір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 комунальним підприємством «Здолбунівське»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Здолбунівської міської ради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право тимчасового користування </w:t>
      </w:r>
      <w:sdt>
        <w:sdtPr>
          <w:tag w:val="goog_rdk_1"/>
          <w:id w:val="600152427"/>
        </w:sdtPr>
        <w:sdtEndPr/>
        <w:sdtContent>
          <w:commentRangeStart w:id="2"/>
        </w:sdtContent>
      </w:sdt>
      <w:r>
        <w:rPr>
          <w:sz w:val="28"/>
          <w:szCs w:val="28"/>
        </w:rPr>
        <w:t>окремими</w:t>
      </w:r>
      <w:commentRangeEnd w:id="2"/>
      <w:r>
        <w:commentReference w:id="2"/>
      </w:r>
      <w:r>
        <w:rPr>
          <w:sz w:val="28"/>
          <w:szCs w:val="28"/>
        </w:rPr>
        <w:t xml:space="preserve"> </w:t>
      </w:r>
    </w:p>
    <w:p w14:paraId="00000014" w14:textId="77777777" w:rsidR="008A532C" w:rsidRDefault="00E46103">
      <w:pPr>
        <w:ind w:right="-2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2</w:t>
      </w:r>
    </w:p>
    <w:p w14:paraId="00000015" w14:textId="77777777" w:rsidR="008A532C" w:rsidRDefault="00E46103">
      <w:pPr>
        <w:ind w:right="-23"/>
        <w:rPr>
          <w:sz w:val="28"/>
          <w:szCs w:val="28"/>
        </w:rPr>
      </w:pPr>
      <w:r>
        <w:rPr>
          <w:sz w:val="28"/>
          <w:szCs w:val="28"/>
        </w:rPr>
        <w:t>елементами благоустрою міста щодо розміщення тимчасової споруди для здійснення підприємницької діяльності  (враховуючи, що базова вартість одного квадратного метра конструктивного елемента становить 285,62 грн., а коефіцієнт даної зони дорівнює 1.92);</w:t>
      </w:r>
    </w:p>
    <w:p w14:paraId="00000016" w14:textId="7B46F78B" w:rsidR="008A532C" w:rsidRDefault="008E7BCD">
      <w:pPr>
        <w:ind w:right="15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-   </w:t>
      </w:r>
      <w:r w:rsidR="00E46103">
        <w:rPr>
          <w:sz w:val="28"/>
          <w:szCs w:val="28"/>
        </w:rPr>
        <w:t>укласти договір щодо вивезення побутових відходів з виконавцем послуг;</w:t>
      </w:r>
    </w:p>
    <w:p w14:paraId="00000017" w14:textId="77777777" w:rsidR="008A532C" w:rsidRDefault="00E46103">
      <w:pPr>
        <w:ind w:right="1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- дотримуватися Правил благоустрою території населених пунктів Здолбунівської міської територіальної громади, затверджених рішенням Здолбунівської міської ради  від 27.03.2024 № 2068.</w:t>
      </w:r>
    </w:p>
    <w:p w14:paraId="00000018" w14:textId="1352D69F" w:rsidR="008A532C" w:rsidRDefault="00E46103">
      <w:pPr>
        <w:ind w:right="-23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E7BCD">
        <w:rPr>
          <w:sz w:val="28"/>
          <w:szCs w:val="28"/>
        </w:rPr>
        <w:tab/>
      </w:r>
      <w:r>
        <w:rPr>
          <w:sz w:val="28"/>
          <w:szCs w:val="28"/>
        </w:rPr>
        <w:t xml:space="preserve">3. Контроль за виконанням даного рішення покласти на заступника міського голови з питань діяльності виконавчих органів ради Сосюка Ю.П., а організацію виконання на директора комунального підприємства «Здолбунівське» Здолбунівської міської ради Тишкуна Р.Г. </w:t>
      </w:r>
    </w:p>
    <w:p w14:paraId="00000019" w14:textId="77777777" w:rsidR="008A532C" w:rsidRDefault="008A532C">
      <w:pPr>
        <w:ind w:right="-23"/>
        <w:rPr>
          <w:sz w:val="28"/>
          <w:szCs w:val="28"/>
        </w:rPr>
      </w:pPr>
    </w:p>
    <w:p w14:paraId="0000001A" w14:textId="77777777" w:rsidR="008A532C" w:rsidRDefault="008A532C">
      <w:pPr>
        <w:ind w:right="-23"/>
        <w:rPr>
          <w:sz w:val="28"/>
          <w:szCs w:val="28"/>
        </w:rPr>
      </w:pPr>
    </w:p>
    <w:p w14:paraId="0000001B" w14:textId="77777777" w:rsidR="008A532C" w:rsidRDefault="008A532C">
      <w:pPr>
        <w:jc w:val="left"/>
        <w:rPr>
          <w:sz w:val="28"/>
          <w:szCs w:val="28"/>
        </w:rPr>
      </w:pPr>
    </w:p>
    <w:p w14:paraId="0000001C" w14:textId="77777777" w:rsidR="008A532C" w:rsidRDefault="00E46103">
      <w:pPr>
        <w:jc w:val="left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Владислав СУХЛЯК</w:t>
      </w:r>
    </w:p>
    <w:p w14:paraId="0000001D" w14:textId="77777777" w:rsidR="008A532C" w:rsidRDefault="008A532C">
      <w:pPr>
        <w:jc w:val="center"/>
        <w:rPr>
          <w:sz w:val="28"/>
          <w:szCs w:val="28"/>
        </w:rPr>
      </w:pPr>
    </w:p>
    <w:p w14:paraId="0000001E" w14:textId="77777777" w:rsidR="008A532C" w:rsidRDefault="008A532C">
      <w:pPr>
        <w:jc w:val="center"/>
        <w:rPr>
          <w:sz w:val="28"/>
          <w:szCs w:val="28"/>
        </w:rPr>
      </w:pPr>
    </w:p>
    <w:p w14:paraId="0000001F" w14:textId="77777777" w:rsidR="008A532C" w:rsidRDefault="008A532C">
      <w:pPr>
        <w:jc w:val="center"/>
        <w:rPr>
          <w:sz w:val="28"/>
          <w:szCs w:val="28"/>
        </w:rPr>
      </w:pPr>
    </w:p>
    <w:p w14:paraId="00000020" w14:textId="77777777" w:rsidR="008A532C" w:rsidRDefault="008A532C">
      <w:pPr>
        <w:jc w:val="center"/>
        <w:rPr>
          <w:sz w:val="28"/>
          <w:szCs w:val="28"/>
        </w:rPr>
      </w:pPr>
    </w:p>
    <w:p w14:paraId="00000021" w14:textId="77777777" w:rsidR="008A532C" w:rsidRDefault="008A532C">
      <w:pPr>
        <w:jc w:val="center"/>
        <w:rPr>
          <w:sz w:val="28"/>
          <w:szCs w:val="28"/>
        </w:rPr>
      </w:pPr>
    </w:p>
    <w:p w14:paraId="00000022" w14:textId="77777777" w:rsidR="008A532C" w:rsidRDefault="008A532C">
      <w:pPr>
        <w:jc w:val="center"/>
        <w:rPr>
          <w:sz w:val="28"/>
          <w:szCs w:val="28"/>
        </w:rPr>
      </w:pPr>
    </w:p>
    <w:p w14:paraId="00000023" w14:textId="77777777" w:rsidR="008A532C" w:rsidRDefault="008A532C">
      <w:pPr>
        <w:jc w:val="center"/>
        <w:rPr>
          <w:sz w:val="28"/>
          <w:szCs w:val="28"/>
        </w:rPr>
      </w:pPr>
    </w:p>
    <w:p w14:paraId="00000024" w14:textId="77777777" w:rsidR="008A532C" w:rsidRDefault="008A532C">
      <w:pPr>
        <w:jc w:val="center"/>
        <w:rPr>
          <w:sz w:val="28"/>
          <w:szCs w:val="28"/>
        </w:rPr>
      </w:pPr>
    </w:p>
    <w:p w14:paraId="00000025" w14:textId="77777777" w:rsidR="008A532C" w:rsidRDefault="008A532C">
      <w:pPr>
        <w:jc w:val="center"/>
        <w:rPr>
          <w:sz w:val="28"/>
          <w:szCs w:val="28"/>
        </w:rPr>
      </w:pPr>
    </w:p>
    <w:p w14:paraId="00000026" w14:textId="77777777" w:rsidR="008A532C" w:rsidRDefault="008A532C">
      <w:pPr>
        <w:jc w:val="center"/>
        <w:rPr>
          <w:sz w:val="28"/>
          <w:szCs w:val="28"/>
        </w:rPr>
      </w:pPr>
    </w:p>
    <w:p w14:paraId="00000027" w14:textId="77777777" w:rsidR="008A532C" w:rsidRDefault="008A532C">
      <w:pPr>
        <w:jc w:val="center"/>
        <w:rPr>
          <w:sz w:val="28"/>
          <w:szCs w:val="28"/>
        </w:rPr>
      </w:pPr>
    </w:p>
    <w:p w14:paraId="00000028" w14:textId="77777777" w:rsidR="008A532C" w:rsidRDefault="008A532C">
      <w:pPr>
        <w:jc w:val="center"/>
        <w:rPr>
          <w:sz w:val="28"/>
          <w:szCs w:val="28"/>
        </w:rPr>
      </w:pPr>
    </w:p>
    <w:p w14:paraId="00000029" w14:textId="77777777" w:rsidR="008A532C" w:rsidRDefault="008A532C">
      <w:pPr>
        <w:jc w:val="center"/>
        <w:rPr>
          <w:sz w:val="28"/>
          <w:szCs w:val="28"/>
        </w:rPr>
      </w:pPr>
    </w:p>
    <w:p w14:paraId="0000002A" w14:textId="77777777" w:rsidR="008A532C" w:rsidRDefault="008A532C">
      <w:pPr>
        <w:jc w:val="center"/>
        <w:rPr>
          <w:sz w:val="28"/>
          <w:szCs w:val="28"/>
        </w:rPr>
      </w:pPr>
    </w:p>
    <w:p w14:paraId="0000002B" w14:textId="77777777" w:rsidR="008A532C" w:rsidRDefault="008A532C">
      <w:pPr>
        <w:jc w:val="center"/>
        <w:rPr>
          <w:sz w:val="28"/>
          <w:szCs w:val="28"/>
        </w:rPr>
      </w:pPr>
    </w:p>
    <w:p w14:paraId="0000002C" w14:textId="77777777" w:rsidR="008A532C" w:rsidRDefault="008A532C">
      <w:pPr>
        <w:jc w:val="center"/>
        <w:rPr>
          <w:sz w:val="28"/>
          <w:szCs w:val="28"/>
        </w:rPr>
      </w:pPr>
    </w:p>
    <w:p w14:paraId="0000002D" w14:textId="77777777" w:rsidR="008A532C" w:rsidRDefault="008A532C">
      <w:pPr>
        <w:jc w:val="center"/>
        <w:rPr>
          <w:sz w:val="28"/>
          <w:szCs w:val="28"/>
        </w:rPr>
      </w:pPr>
    </w:p>
    <w:p w14:paraId="0000002E" w14:textId="77777777" w:rsidR="008A532C" w:rsidRDefault="008A532C">
      <w:pPr>
        <w:jc w:val="center"/>
        <w:rPr>
          <w:sz w:val="28"/>
          <w:szCs w:val="28"/>
        </w:rPr>
      </w:pPr>
    </w:p>
    <w:p w14:paraId="0000002F" w14:textId="77777777" w:rsidR="008A532C" w:rsidRDefault="008A532C">
      <w:pPr>
        <w:jc w:val="center"/>
        <w:rPr>
          <w:sz w:val="28"/>
          <w:szCs w:val="28"/>
        </w:rPr>
      </w:pPr>
    </w:p>
    <w:p w14:paraId="00000030" w14:textId="77777777" w:rsidR="008A532C" w:rsidRDefault="008A532C">
      <w:pPr>
        <w:jc w:val="center"/>
        <w:rPr>
          <w:sz w:val="28"/>
          <w:szCs w:val="28"/>
        </w:rPr>
      </w:pPr>
    </w:p>
    <w:p w14:paraId="00000031" w14:textId="77777777" w:rsidR="008A532C" w:rsidRDefault="008A532C">
      <w:pPr>
        <w:jc w:val="center"/>
        <w:rPr>
          <w:sz w:val="28"/>
          <w:szCs w:val="28"/>
        </w:rPr>
      </w:pPr>
    </w:p>
    <w:p w14:paraId="00000032" w14:textId="77777777" w:rsidR="008A532C" w:rsidRDefault="008A532C">
      <w:pPr>
        <w:jc w:val="center"/>
        <w:rPr>
          <w:sz w:val="28"/>
          <w:szCs w:val="28"/>
        </w:rPr>
      </w:pPr>
    </w:p>
    <w:p w14:paraId="00000033" w14:textId="77777777" w:rsidR="008A532C" w:rsidRDefault="008A532C">
      <w:pPr>
        <w:jc w:val="center"/>
        <w:rPr>
          <w:sz w:val="28"/>
          <w:szCs w:val="28"/>
        </w:rPr>
      </w:pPr>
    </w:p>
    <w:p w14:paraId="00000034" w14:textId="77777777" w:rsidR="008A532C" w:rsidRDefault="008A532C">
      <w:pPr>
        <w:jc w:val="center"/>
        <w:rPr>
          <w:sz w:val="28"/>
          <w:szCs w:val="28"/>
        </w:rPr>
      </w:pPr>
    </w:p>
    <w:p w14:paraId="00000035" w14:textId="77777777" w:rsidR="008A532C" w:rsidRDefault="008A532C">
      <w:pPr>
        <w:jc w:val="center"/>
        <w:rPr>
          <w:sz w:val="28"/>
          <w:szCs w:val="28"/>
        </w:rPr>
      </w:pPr>
    </w:p>
    <w:p w14:paraId="00000036" w14:textId="77777777" w:rsidR="008A532C" w:rsidRDefault="008A532C">
      <w:pPr>
        <w:jc w:val="center"/>
        <w:rPr>
          <w:sz w:val="28"/>
          <w:szCs w:val="28"/>
        </w:rPr>
      </w:pPr>
    </w:p>
    <w:p w14:paraId="00000037" w14:textId="77777777" w:rsidR="008A532C" w:rsidRDefault="008A532C">
      <w:pPr>
        <w:jc w:val="center"/>
        <w:rPr>
          <w:sz w:val="28"/>
          <w:szCs w:val="28"/>
        </w:rPr>
      </w:pPr>
    </w:p>
    <w:p w14:paraId="00000038" w14:textId="77777777" w:rsidR="008A532C" w:rsidRDefault="008A532C">
      <w:pPr>
        <w:jc w:val="center"/>
        <w:rPr>
          <w:sz w:val="28"/>
          <w:szCs w:val="28"/>
        </w:rPr>
      </w:pPr>
    </w:p>
    <w:p w14:paraId="0000003A" w14:textId="746CB2CD" w:rsidR="008A532C" w:rsidRDefault="008A532C" w:rsidP="008E7BCD">
      <w:pPr>
        <w:rPr>
          <w:sz w:val="28"/>
          <w:szCs w:val="28"/>
        </w:rPr>
      </w:pPr>
    </w:p>
    <w:sectPr w:rsidR="008A53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0" w:right="707" w:bottom="0" w:left="1417" w:header="708" w:footer="708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Дацюк Володимир" w:date="2024-04-12T06:58:00Z" w:initials="">
    <w:p w14:paraId="00000084" w14:textId="77777777" w:rsidR="008A532C" w:rsidRDefault="00E46103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@misko.zdgromada@gmail.com </w:t>
      </w:r>
    </w:p>
    <w:p w14:paraId="00000085" w14:textId="77777777" w:rsidR="008A532C" w:rsidRDefault="00E46103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Пронумеруйте сторінки.</w:t>
      </w:r>
    </w:p>
    <w:p w14:paraId="00000086" w14:textId="77777777" w:rsidR="008A532C" w:rsidRPr="008E7BCD" w:rsidRDefault="00E46103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2"/>
          <w:szCs w:val="22"/>
          <w:lang w:val="en-US"/>
        </w:rPr>
      </w:pPr>
      <w:r w:rsidRPr="008E7BCD">
        <w:rPr>
          <w:rFonts w:ascii="Arial" w:eastAsia="Arial" w:hAnsi="Arial" w:cs="Arial"/>
          <w:color w:val="000000"/>
          <w:sz w:val="22"/>
          <w:szCs w:val="22"/>
          <w:lang w:val="en-US"/>
        </w:rPr>
        <w:t>_Assigned to misko.zdgromada@gmail.com_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000086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19755" w14:textId="77777777" w:rsidR="0040758F" w:rsidRDefault="0040758F">
      <w:r>
        <w:separator/>
      </w:r>
    </w:p>
  </w:endnote>
  <w:endnote w:type="continuationSeparator" w:id="0">
    <w:p w14:paraId="3DA51553" w14:textId="77777777" w:rsidR="0040758F" w:rsidRDefault="00407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81" w14:textId="77777777" w:rsidR="008A532C" w:rsidRDefault="008A532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83" w14:textId="77777777" w:rsidR="008A532C" w:rsidRDefault="008A532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82" w14:textId="77777777" w:rsidR="008A532C" w:rsidRDefault="008A532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8456A" w14:textId="77777777" w:rsidR="0040758F" w:rsidRDefault="0040758F">
      <w:r>
        <w:separator/>
      </w:r>
    </w:p>
  </w:footnote>
  <w:footnote w:type="continuationSeparator" w:id="0">
    <w:p w14:paraId="499CEA93" w14:textId="77777777" w:rsidR="0040758F" w:rsidRDefault="00407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7F" w14:textId="77777777" w:rsidR="008A532C" w:rsidRDefault="008A532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7E" w14:textId="77777777" w:rsidR="008A532C" w:rsidRDefault="008A532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80" w14:textId="77777777" w:rsidR="008A532C" w:rsidRDefault="008A532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32C"/>
    <w:rsid w:val="0040758F"/>
    <w:rsid w:val="008A532C"/>
    <w:rsid w:val="008E7BCD"/>
    <w:rsid w:val="00961980"/>
    <w:rsid w:val="00E4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34E7C"/>
  <w15:docId w15:val="{EB2ABC81-EBF0-413F-A179-05D01110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AC6"/>
    <w:pPr>
      <w:suppressAutoHyphens/>
    </w:pPr>
    <w:rPr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qFormat/>
    <w:rsid w:val="003B3AC6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085A9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5A96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7">
    <w:name w:val="header"/>
    <w:basedOn w:val="a"/>
    <w:link w:val="a8"/>
    <w:uiPriority w:val="99"/>
    <w:unhideWhenUsed/>
    <w:rsid w:val="00F80BEC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80BEC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9">
    <w:name w:val="footer"/>
    <w:basedOn w:val="a"/>
    <w:link w:val="aa"/>
    <w:uiPriority w:val="99"/>
    <w:unhideWhenUsed/>
    <w:rsid w:val="00F80BEC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80BEC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e">
    <w:name w:val="annotation text"/>
    <w:basedOn w:val="a"/>
    <w:link w:val="af"/>
    <w:uiPriority w:val="99"/>
    <w:semiHidden/>
    <w:unhideWhenUsed/>
  </w:style>
  <w:style w:type="character" w:customStyle="1" w:styleId="af">
    <w:name w:val="Текст примечания Знак"/>
    <w:basedOn w:val="a0"/>
    <w:link w:val="ae"/>
    <w:uiPriority w:val="99"/>
    <w:semiHidden/>
    <w:rPr>
      <w:lang w:val="ru-RU" w:eastAsia="ar-SA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mTVEqlZGrUOCrgo57TGm4LCiJQ==">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2036</Words>
  <Characters>1162</Characters>
  <Application>Microsoft Office Word</Application>
  <DocSecurity>0</DocSecurity>
  <Lines>9</Lines>
  <Paragraphs>6</Paragraphs>
  <ScaleCrop>false</ScaleCrop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ZDGromada-admin</dc:creator>
  <cp:lastModifiedBy>Користувач Asus</cp:lastModifiedBy>
  <cp:revision>5</cp:revision>
  <dcterms:created xsi:type="dcterms:W3CDTF">2024-04-05T09:11:00Z</dcterms:created>
  <dcterms:modified xsi:type="dcterms:W3CDTF">2024-04-17T12:25:00Z</dcterms:modified>
</cp:coreProperties>
</file>