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67FD2" w:rsidRDefault="00567FD2">
      <w:pPr>
        <w:pStyle w:val="a7"/>
        <w:ind w:left="7788" w:firstLine="707"/>
        <w:jc w:val="left"/>
        <w:rPr>
          <w:rFonts w:ascii="Times" w:eastAsia="Times" w:hAnsi="Times" w:cs="Times"/>
        </w:rPr>
      </w:pPr>
    </w:p>
    <w:p w14:paraId="00000002" w14:textId="77777777" w:rsidR="00567FD2" w:rsidRDefault="00567FD2">
      <w:pPr>
        <w:pStyle w:val="a7"/>
        <w:ind w:left="7788" w:firstLine="707"/>
        <w:jc w:val="left"/>
        <w:rPr>
          <w:rFonts w:ascii="Times" w:eastAsia="Times" w:hAnsi="Times" w:cs="Times"/>
        </w:rPr>
      </w:pPr>
    </w:p>
    <w:p w14:paraId="00000003" w14:textId="1373F221" w:rsidR="00567FD2" w:rsidRDefault="003A244C" w:rsidP="003A244C">
      <w:pPr>
        <w:pStyle w:val="a7"/>
        <w:jc w:val="right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Проєкт</w:t>
      </w:r>
    </w:p>
    <w:p w14:paraId="00000004" w14:textId="77777777" w:rsidR="00567FD2" w:rsidRDefault="003A244C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5" w14:textId="77777777" w:rsidR="00567FD2" w:rsidRDefault="003A244C">
      <w:pPr>
        <w:pStyle w:val="a7"/>
        <w:rPr>
          <w:b/>
          <w:smallCaps/>
          <w:sz w:val="28"/>
          <w:szCs w:val="28"/>
        </w:rPr>
      </w:pPr>
      <w:sdt>
        <w:sdtPr>
          <w:tag w:val="goog_rdk_2"/>
          <w:id w:val="984971704"/>
        </w:sdtPr>
        <w:sdtEndPr/>
        <w:sdtContent/>
      </w:sdt>
      <w:r>
        <w:rPr>
          <w:b/>
          <w:smallCaps/>
          <w:sz w:val="28"/>
          <w:szCs w:val="28"/>
        </w:rPr>
        <w:t>ЗДОЛБУНІВСЬКА МІСЬКА РАДА</w:t>
      </w:r>
    </w:p>
    <w:p w14:paraId="00000006" w14:textId="77777777" w:rsidR="00567FD2" w:rsidRDefault="003A244C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567FD2" w:rsidRDefault="003A244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8" w14:textId="77777777" w:rsidR="00567FD2" w:rsidRDefault="00567FD2">
      <w:pPr>
        <w:pStyle w:val="a7"/>
        <w:shd w:val="clear" w:color="auto" w:fill="FFFFFF"/>
        <w:rPr>
          <w:b/>
          <w:sz w:val="28"/>
          <w:szCs w:val="28"/>
        </w:rPr>
      </w:pPr>
    </w:p>
    <w:p w14:paraId="00000009" w14:textId="77777777" w:rsidR="00567FD2" w:rsidRDefault="003A244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B" w14:textId="584A8DEA" w:rsidR="00567FD2" w:rsidRDefault="00567FD2">
      <w:pPr>
        <w:pStyle w:val="2"/>
      </w:pPr>
    </w:p>
    <w:p w14:paraId="0000000C" w14:textId="77777777" w:rsidR="00567FD2" w:rsidRDefault="003A244C">
      <w:pPr>
        <w:pStyle w:val="2"/>
      </w:pPr>
      <w:r>
        <w:rPr>
          <w:b/>
        </w:rPr>
        <w:t>24 травня 2024 року                                                                           № ________</w:t>
      </w:r>
    </w:p>
    <w:p w14:paraId="0000000D" w14:textId="77777777" w:rsidR="00567FD2" w:rsidRDefault="0056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567FD2" w:rsidRDefault="003A244C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0000000F" w14:textId="77777777" w:rsidR="00567FD2" w:rsidRDefault="00567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2CE9E4A2" w:rsidR="00567FD2" w:rsidRDefault="003A24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статей 58, 59, 61 Цивільного кодексу України, 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</w:t>
      </w:r>
      <w:r>
        <w:rPr>
          <w:rFonts w:ascii="Times New Roman" w:eastAsia="Times New Roman" w:hAnsi="Times New Roman" w:cs="Times New Roman"/>
          <w:sz w:val="28"/>
          <w:szCs w:val="28"/>
        </w:rPr>
        <w:t>хистом прав дитини, затвердженого постановою Кабінету Міністрів України від 24 вересня 2008 року № 866,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керуючись постановою Кабінету Міністрів України від 05 квітня 2017 року               № 268 «Про затвердження Порядку надання статусу дитини, яка постра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ждала внаслідок воєнних дій та збройних конфліктів», розглянувши подання служби у справах дітей Здолбунівської міської ради від 14 травня 2024 року                               № 257/01-23/24, заяву матері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враховуючи рекомендації </w:t>
      </w:r>
      <w:r>
        <w:rPr>
          <w:rFonts w:ascii="Times New Roman" w:eastAsia="Times New Roman" w:hAnsi="Times New Roman" w:cs="Times New Roman"/>
          <w:sz w:val="28"/>
          <w:szCs w:val="28"/>
        </w:rPr>
        <w:t>комісії з питань захисту прав дитини Здолбунівської міської ради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 20 травня 2024 року № 6, виконавчий комітет Здолбунівської міської ради</w:t>
      </w:r>
    </w:p>
    <w:p w14:paraId="00000011" w14:textId="77777777" w:rsidR="00567FD2" w:rsidRDefault="00567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567FD2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3" w14:textId="77777777" w:rsidR="00567FD2" w:rsidRDefault="005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3F33359B" w:rsidR="00567FD2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малолітній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свідоцтво про народження серія І-КГ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дата видачі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вересня 2010 року, жительці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Рівненської області, статус дитини, яка постраждала внаслідок воєнних дій та збройних конфліктів, як дитині, яка зазнала психологічного насильства.</w:t>
      </w:r>
    </w:p>
    <w:p w14:paraId="00000015" w14:textId="30091BD7" w:rsidR="00567FD2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Надати малолітньому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свідоцтво про народження серія І-КГ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дата видачі  14 серпня 2018 року, жителю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статус дитини, яка постраждала внаслідок воєнних дій та збройних конфлік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тів, як дитині, яка зазнала психологічного насильства.</w:t>
      </w:r>
    </w:p>
    <w:p w14:paraId="687DDACC" w14:textId="3F3FC031" w:rsidR="003A244C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BCE9DA" w14:textId="77777777" w:rsidR="003A244C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14:paraId="5B24C1EC" w14:textId="2C3052C7" w:rsidR="003A244C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E4602D" w14:textId="77777777" w:rsidR="003A244C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77777777" w:rsidR="00567FD2" w:rsidRDefault="005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e85ab8zq1bf" w:colFirst="0" w:colLast="0"/>
      <w:bookmarkEnd w:id="4"/>
    </w:p>
    <w:p w14:paraId="00000017" w14:textId="77777777" w:rsidR="00567FD2" w:rsidRDefault="005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g82bc8xjrvn9" w:colFirst="0" w:colLast="0"/>
      <w:bookmarkEnd w:id="5"/>
    </w:p>
    <w:p w14:paraId="00000018" w14:textId="77777777" w:rsidR="00567FD2" w:rsidRDefault="00567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inff8qeojyuw" w:colFirst="0" w:colLast="0"/>
      <w:bookmarkEnd w:id="6"/>
    </w:p>
    <w:p w14:paraId="00000019" w14:textId="25F9862D" w:rsidR="00567FD2" w:rsidRDefault="003A2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Службі у справах дітей Здолбунівської міської ради внести інформацію про малолітню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банку даних про дітей-сиріт, дітей, позбавлених бат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ьківського піклування, і сім’ї потенційних усиновлювачів, опікунів, піклувальників, прийомних батьків, батьків-вихователів.</w:t>
      </w:r>
    </w:p>
    <w:p w14:paraId="0000001A" w14:textId="77777777" w:rsidR="00567FD2" w:rsidRDefault="003A2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виконанням даного рішення покласти на заступника міського голови з питань діяльності виконавчих органів ради Сосюка Ю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</w:p>
    <w:p w14:paraId="0000001B" w14:textId="77777777" w:rsidR="00567FD2" w:rsidRDefault="00567F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567FD2" w:rsidRDefault="003A24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14:paraId="0000001D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9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F9598EC" w:rsidR="00567FD2" w:rsidRDefault="00567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7FD2">
      <w:pgSz w:w="11906" w:h="16838"/>
      <w:pgMar w:top="0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2"/>
    <w:rsid w:val="003A244C"/>
    <w:rsid w:val="005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76E4"/>
  <w15:docId w15:val="{1A03475D-240B-41E4-9A53-C09EA23D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I4hr5u07faYMi0MgY9NWdG2Ig==">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1597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2024-05-14T12:51:00Z</dcterms:created>
  <dcterms:modified xsi:type="dcterms:W3CDTF">2024-05-20T11:11:00Z</dcterms:modified>
</cp:coreProperties>
</file>