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</w:t>
      </w:r>
      <w:r w:rsidR="00D1183D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FC1637">
        <w:rPr>
          <w:b/>
          <w:lang w:val="uk-UA"/>
        </w:rPr>
        <w:t xml:space="preserve"> </w:t>
      </w:r>
      <w:r w:rsidR="00FC096C">
        <w:rPr>
          <w:b/>
          <w:lang w:val="uk-UA"/>
        </w:rPr>
        <w:t xml:space="preserve"> </w:t>
      </w:r>
      <w:r w:rsidR="00C75421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4811BE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F3CAD" w:rsidRPr="00AF3CAD">
        <w:rPr>
          <w:bCs/>
          <w:sz w:val="28"/>
          <w:szCs w:val="28"/>
        </w:rPr>
        <w:t>0</w:t>
      </w:r>
      <w:r w:rsidR="00AF3CAD" w:rsidRPr="00C75421">
        <w:rPr>
          <w:bCs/>
          <w:sz w:val="28"/>
          <w:szCs w:val="28"/>
        </w:rPr>
        <w:t xml:space="preserve">5 </w:t>
      </w:r>
      <w:r w:rsidR="00AF3CAD">
        <w:rPr>
          <w:bCs/>
          <w:sz w:val="28"/>
          <w:szCs w:val="28"/>
          <w:lang w:val="uk-UA"/>
        </w:rPr>
        <w:t>червня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DE6847">
        <w:rPr>
          <w:bCs/>
          <w:sz w:val="28"/>
          <w:szCs w:val="28"/>
          <w:lang w:val="uk-UA"/>
        </w:rPr>
        <w:t>4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№</w:t>
      </w:r>
      <w:r w:rsidR="004E2B09">
        <w:rPr>
          <w:bCs/>
          <w:sz w:val="28"/>
          <w:szCs w:val="28"/>
          <w:lang w:val="uk-UA"/>
        </w:rPr>
        <w:t xml:space="preserve"> </w:t>
      </w:r>
      <w:r w:rsidR="00C75421">
        <w:rPr>
          <w:bCs/>
          <w:sz w:val="28"/>
          <w:szCs w:val="28"/>
          <w:lang w:val="uk-UA"/>
        </w:rPr>
        <w:t>2233</w:t>
      </w:r>
      <w:r w:rsidR="004E2B09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828C1">
      <w:pPr>
        <w:ind w:right="524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7828C1">
        <w:rPr>
          <w:bCs/>
          <w:sz w:val="28"/>
          <w:szCs w:val="28"/>
          <w:lang w:val="uk-UA"/>
        </w:rPr>
        <w:t>розгляд звернення громадянина</w:t>
      </w:r>
      <w:r w:rsidR="00786AD4">
        <w:rPr>
          <w:bCs/>
          <w:sz w:val="28"/>
          <w:szCs w:val="28"/>
          <w:lang w:val="uk-UA"/>
        </w:rPr>
        <w:t xml:space="preserve"> Бортнійчук</w:t>
      </w:r>
      <w:r w:rsidR="007828C1">
        <w:rPr>
          <w:bCs/>
          <w:sz w:val="28"/>
          <w:szCs w:val="28"/>
          <w:lang w:val="uk-UA"/>
        </w:rPr>
        <w:t>а</w:t>
      </w:r>
      <w:r w:rsidR="00786AD4">
        <w:rPr>
          <w:bCs/>
          <w:sz w:val="28"/>
          <w:szCs w:val="28"/>
          <w:lang w:val="uk-UA"/>
        </w:rPr>
        <w:t xml:space="preserve"> Андрі</w:t>
      </w:r>
      <w:r w:rsidR="007828C1">
        <w:rPr>
          <w:bCs/>
          <w:sz w:val="28"/>
          <w:szCs w:val="28"/>
          <w:lang w:val="uk-UA"/>
        </w:rPr>
        <w:t>я</w:t>
      </w:r>
      <w:r w:rsidR="00786AD4">
        <w:rPr>
          <w:bCs/>
          <w:sz w:val="28"/>
          <w:szCs w:val="28"/>
          <w:lang w:val="uk-UA"/>
        </w:rPr>
        <w:t xml:space="preserve"> Васильович</w:t>
      </w:r>
      <w:r w:rsidR="007828C1">
        <w:rPr>
          <w:bCs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7828C1">
        <w:rPr>
          <w:bCs/>
          <w:sz w:val="28"/>
          <w:szCs w:val="28"/>
          <w:lang w:val="uk-UA"/>
        </w:rPr>
        <w:t xml:space="preserve">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1A3A2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1A3A28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786AD4" w:rsidRPr="00786AD4">
        <w:rPr>
          <w:bCs/>
          <w:sz w:val="28"/>
          <w:szCs w:val="28"/>
          <w:lang w:val="uk-UA"/>
        </w:rPr>
        <w:t>громадянин</w:t>
      </w:r>
      <w:r w:rsidR="00786AD4">
        <w:rPr>
          <w:bCs/>
          <w:sz w:val="28"/>
          <w:szCs w:val="28"/>
          <w:lang w:val="uk-UA"/>
        </w:rPr>
        <w:t>а</w:t>
      </w:r>
      <w:r w:rsidR="00786AD4" w:rsidRPr="00786AD4">
        <w:rPr>
          <w:bCs/>
          <w:sz w:val="28"/>
          <w:szCs w:val="28"/>
          <w:lang w:val="uk-UA"/>
        </w:rPr>
        <w:t xml:space="preserve"> Бортнійчук</w:t>
      </w:r>
      <w:r w:rsidR="00786AD4">
        <w:rPr>
          <w:bCs/>
          <w:sz w:val="28"/>
          <w:szCs w:val="28"/>
          <w:lang w:val="uk-UA"/>
        </w:rPr>
        <w:t>а</w:t>
      </w:r>
      <w:r w:rsidR="00786AD4" w:rsidRPr="00786AD4">
        <w:rPr>
          <w:bCs/>
          <w:sz w:val="28"/>
          <w:szCs w:val="28"/>
          <w:lang w:val="uk-UA"/>
        </w:rPr>
        <w:t xml:space="preserve"> Андрі</w:t>
      </w:r>
      <w:r w:rsidR="00786AD4">
        <w:rPr>
          <w:bCs/>
          <w:sz w:val="28"/>
          <w:szCs w:val="28"/>
          <w:lang w:val="uk-UA"/>
        </w:rPr>
        <w:t>я</w:t>
      </w:r>
      <w:r w:rsidR="00786AD4" w:rsidRPr="00786AD4">
        <w:rPr>
          <w:bCs/>
          <w:sz w:val="28"/>
          <w:szCs w:val="28"/>
          <w:lang w:val="uk-UA"/>
        </w:rPr>
        <w:t xml:space="preserve"> Васильович</w:t>
      </w:r>
      <w:r w:rsidR="00786AD4">
        <w:rPr>
          <w:bCs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F8121B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</w:t>
      </w:r>
      <w:r w:rsidR="00786AD4">
        <w:rPr>
          <w:bCs/>
          <w:sz w:val="28"/>
          <w:szCs w:val="28"/>
          <w:lang w:val="uk-UA"/>
        </w:rPr>
        <w:t>городництва</w:t>
      </w:r>
      <w:r w:rsidR="001A3A28">
        <w:rPr>
          <w:bCs/>
          <w:sz w:val="28"/>
          <w:szCs w:val="28"/>
          <w:lang w:val="uk-UA"/>
        </w:rPr>
        <w:t xml:space="preserve"> </w:t>
      </w:r>
      <w:r w:rsidR="00786AD4">
        <w:rPr>
          <w:bCs/>
          <w:sz w:val="28"/>
          <w:szCs w:val="28"/>
          <w:lang w:val="uk-UA"/>
        </w:rPr>
        <w:t>по вулиці Залізнична</w:t>
      </w:r>
      <w:r w:rsidR="001A3A28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 xml:space="preserve">в межах </w:t>
      </w:r>
      <w:r w:rsidR="009C30F2">
        <w:rPr>
          <w:bCs/>
          <w:sz w:val="28"/>
          <w:szCs w:val="28"/>
          <w:lang w:val="uk-UA"/>
        </w:rPr>
        <w:t>міста Здолбуні</w:t>
      </w:r>
      <w:r w:rsidR="00686E09">
        <w:rPr>
          <w:bCs/>
          <w:sz w:val="28"/>
          <w:szCs w:val="28"/>
          <w:lang w:val="uk-UA"/>
        </w:rPr>
        <w:t>в</w:t>
      </w:r>
      <w:bookmarkStart w:id="0" w:name="_GoBack"/>
      <w:bookmarkEnd w:id="0"/>
      <w:r w:rsidR="001A3A28">
        <w:rPr>
          <w:bCs/>
          <w:sz w:val="28"/>
          <w:szCs w:val="28"/>
          <w:lang w:val="uk-UA"/>
        </w:rPr>
        <w:t>,</w:t>
      </w:r>
      <w:r w:rsidR="00C75421">
        <w:rPr>
          <w:bCs/>
          <w:sz w:val="28"/>
          <w:szCs w:val="28"/>
          <w:lang w:val="uk-UA"/>
        </w:rPr>
        <w:t xml:space="preserve"> </w:t>
      </w:r>
      <w:r w:rsidR="009C30F2">
        <w:rPr>
          <w:bCs/>
          <w:sz w:val="28"/>
          <w:szCs w:val="28"/>
          <w:lang w:val="uk-UA"/>
        </w:rPr>
        <w:t>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7828C1" w:rsidRDefault="007828C1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7828C1" w:rsidRPr="007828C1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7828C1">
        <w:rPr>
          <w:bCs/>
          <w:sz w:val="28"/>
          <w:szCs w:val="28"/>
          <w:lang w:val="uk-UA"/>
        </w:rPr>
        <w:t xml:space="preserve"> </w:t>
      </w:r>
      <w:r w:rsidR="007828C1" w:rsidRPr="007828C1">
        <w:rPr>
          <w:bCs/>
          <w:sz w:val="28"/>
          <w:szCs w:val="28"/>
          <w:lang w:val="uk-UA"/>
        </w:rPr>
        <w:t>Перенести розгляд звернення громадянин</w:t>
      </w:r>
      <w:r w:rsidR="007828C1">
        <w:rPr>
          <w:bCs/>
          <w:sz w:val="28"/>
          <w:szCs w:val="28"/>
          <w:lang w:val="uk-UA"/>
        </w:rPr>
        <w:t>а</w:t>
      </w:r>
      <w:r w:rsidR="007828C1" w:rsidRPr="007828C1">
        <w:rPr>
          <w:bCs/>
          <w:sz w:val="28"/>
          <w:szCs w:val="28"/>
          <w:lang w:val="uk-UA"/>
        </w:rPr>
        <w:t xml:space="preserve"> Бортнійчук</w:t>
      </w:r>
      <w:r w:rsidR="007828C1">
        <w:rPr>
          <w:bCs/>
          <w:sz w:val="28"/>
          <w:szCs w:val="28"/>
          <w:lang w:val="uk-UA"/>
        </w:rPr>
        <w:t>а</w:t>
      </w:r>
      <w:r w:rsidR="007828C1" w:rsidRPr="007828C1">
        <w:rPr>
          <w:bCs/>
          <w:sz w:val="28"/>
          <w:szCs w:val="28"/>
          <w:lang w:val="uk-UA"/>
        </w:rPr>
        <w:t xml:space="preserve"> Андрі</w:t>
      </w:r>
      <w:r w:rsidR="007828C1">
        <w:rPr>
          <w:bCs/>
          <w:sz w:val="28"/>
          <w:szCs w:val="28"/>
          <w:lang w:val="uk-UA"/>
        </w:rPr>
        <w:t>я</w:t>
      </w:r>
      <w:r w:rsidR="007828C1" w:rsidRPr="007828C1">
        <w:rPr>
          <w:bCs/>
          <w:sz w:val="28"/>
          <w:szCs w:val="28"/>
          <w:lang w:val="uk-UA"/>
        </w:rPr>
        <w:t xml:space="preserve"> Васильович</w:t>
      </w:r>
      <w:r w:rsidR="007828C1">
        <w:rPr>
          <w:bCs/>
          <w:sz w:val="28"/>
          <w:szCs w:val="28"/>
          <w:lang w:val="uk-UA"/>
        </w:rPr>
        <w:t>а</w:t>
      </w:r>
      <w:r w:rsidR="007828C1" w:rsidRPr="007828C1">
        <w:rPr>
          <w:bCs/>
          <w:sz w:val="28"/>
          <w:szCs w:val="28"/>
          <w:lang w:val="uk-UA"/>
        </w:rPr>
        <w:t xml:space="preserve">, який зареєстрований в місті Здолбунів по вулиці Залізнична, </w:t>
      </w:r>
      <w:r w:rsidR="001A3A28">
        <w:rPr>
          <w:bCs/>
          <w:sz w:val="28"/>
          <w:szCs w:val="28"/>
          <w:lang w:val="uk-UA"/>
        </w:rPr>
        <w:t xml:space="preserve">будинок </w:t>
      </w:r>
      <w:r w:rsidR="007828C1" w:rsidRPr="007828C1">
        <w:rPr>
          <w:bCs/>
          <w:sz w:val="28"/>
          <w:szCs w:val="28"/>
          <w:lang w:val="uk-UA"/>
        </w:rPr>
        <w:t xml:space="preserve">6, Рівненського району </w:t>
      </w:r>
      <w:r w:rsidR="00F8121B" w:rsidRPr="007828C1">
        <w:rPr>
          <w:bCs/>
          <w:sz w:val="28"/>
          <w:szCs w:val="28"/>
          <w:lang w:val="uk-UA"/>
        </w:rPr>
        <w:t>Рівненсько</w:t>
      </w:r>
      <w:r w:rsidR="00F8121B">
        <w:rPr>
          <w:bCs/>
          <w:sz w:val="28"/>
          <w:szCs w:val="28"/>
          <w:lang w:val="uk-UA"/>
        </w:rPr>
        <w:t>ї</w:t>
      </w:r>
      <w:r w:rsidR="00F8121B" w:rsidRPr="007828C1">
        <w:rPr>
          <w:bCs/>
          <w:sz w:val="28"/>
          <w:szCs w:val="28"/>
          <w:lang w:val="uk-UA"/>
        </w:rPr>
        <w:t xml:space="preserve"> </w:t>
      </w:r>
      <w:r w:rsidR="00F8121B">
        <w:rPr>
          <w:bCs/>
          <w:sz w:val="28"/>
          <w:szCs w:val="28"/>
          <w:lang w:val="uk-UA"/>
        </w:rPr>
        <w:t>області,</w:t>
      </w:r>
      <w:r w:rsidR="00F8121B" w:rsidRPr="007828C1">
        <w:rPr>
          <w:bCs/>
          <w:sz w:val="28"/>
          <w:szCs w:val="28"/>
          <w:lang w:val="uk-UA"/>
        </w:rPr>
        <w:t xml:space="preserve"> </w:t>
      </w:r>
      <w:r w:rsidR="007828C1">
        <w:rPr>
          <w:bCs/>
          <w:sz w:val="28"/>
          <w:szCs w:val="28"/>
          <w:lang w:val="uk-UA"/>
        </w:rPr>
        <w:t>про надання дозволу на</w:t>
      </w:r>
      <w:r w:rsidR="007828C1" w:rsidRPr="007828C1">
        <w:rPr>
          <w:bCs/>
          <w:sz w:val="28"/>
          <w:szCs w:val="28"/>
          <w:lang w:val="uk-UA"/>
        </w:rPr>
        <w:t xml:space="preserve"> розроблення проекту із землеустрою щодо відведення земельної ділянки загальною площею 0,0450 гектара, в оренду терміном на 7 (сім) років, для ведення городництва по вулиці Залізнична в межах міста Здолбунів, на території Здолбунівської міської територіаль</w:t>
      </w:r>
      <w:r w:rsidR="00686E09">
        <w:rPr>
          <w:bCs/>
          <w:sz w:val="28"/>
          <w:szCs w:val="28"/>
          <w:lang w:val="uk-UA"/>
        </w:rPr>
        <w:t>ної громади, на розгляд</w:t>
      </w:r>
      <w:r w:rsidR="007828C1" w:rsidRPr="007828C1">
        <w:rPr>
          <w:bCs/>
          <w:sz w:val="28"/>
          <w:szCs w:val="28"/>
          <w:lang w:val="uk-UA"/>
        </w:rPr>
        <w:t xml:space="preserve"> чергової сесії Здолбунівської міської ради, після більш детального вивчення профільною комісією.</w:t>
      </w:r>
    </w:p>
    <w:p w:rsidR="007828C1" w:rsidRDefault="007828C1" w:rsidP="00C608DD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:rsidR="007902DA" w:rsidRDefault="007902DA" w:rsidP="007828C1">
      <w:pPr>
        <w:pStyle w:val="ab"/>
        <w:ind w:firstLine="708"/>
        <w:jc w:val="both"/>
        <w:rPr>
          <w:bCs/>
          <w:sz w:val="28"/>
          <w:szCs w:val="28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350C3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26" w:rsidRDefault="00994C26" w:rsidP="001361DD">
      <w:r>
        <w:separator/>
      </w:r>
    </w:p>
  </w:endnote>
  <w:endnote w:type="continuationSeparator" w:id="0">
    <w:p w:rsidR="00994C26" w:rsidRDefault="00994C26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26" w:rsidRDefault="00994C26" w:rsidP="001361DD">
      <w:r>
        <w:separator/>
      </w:r>
    </w:p>
  </w:footnote>
  <w:footnote w:type="continuationSeparator" w:id="0">
    <w:p w:rsidR="00994C26" w:rsidRDefault="00994C26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3A28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939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33FA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4CE8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11BE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2B09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C7F9F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6818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86E09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43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28C1"/>
    <w:rsid w:val="00785BA2"/>
    <w:rsid w:val="00785E60"/>
    <w:rsid w:val="007864A1"/>
    <w:rsid w:val="00786AD4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5544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E7F38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4C26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29DF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3CAD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135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350C3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42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83D"/>
    <w:rsid w:val="00D138AB"/>
    <w:rsid w:val="00D139C4"/>
    <w:rsid w:val="00D13C77"/>
    <w:rsid w:val="00D141B6"/>
    <w:rsid w:val="00D17190"/>
    <w:rsid w:val="00D216EF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5379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847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21B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096C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242EF-6930-4191-89CE-65464965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2024-02-26T09:10:00Z</cp:lastPrinted>
  <dcterms:created xsi:type="dcterms:W3CDTF">2024-06-05T05:30:00Z</dcterms:created>
  <dcterms:modified xsi:type="dcterms:W3CDTF">2024-06-11T07:53:00Z</dcterms:modified>
</cp:coreProperties>
</file>