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AE" w:rsidRPr="004A56AE" w:rsidRDefault="004A56AE" w:rsidP="004A5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A56AE">
        <w:rPr>
          <w:rFonts w:ascii="Times" w:eastAsia="Times New Roman" w:hAnsi="Times" w:cs="Times"/>
          <w:color w:val="000000"/>
          <w:sz w:val="32"/>
          <w:szCs w:val="32"/>
          <w:lang w:eastAsia="uk-UA"/>
        </w:rPr>
        <w:t>Проєкт</w:t>
      </w:r>
      <w:proofErr w:type="spellEnd"/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36"/>
          <w:szCs w:val="36"/>
          <w:lang w:eastAsia="uk-UA"/>
        </w:rPr>
      </w:pPr>
      <w:r w:rsidRPr="008F3773">
        <w:rPr>
          <w:rFonts w:ascii="Academy" w:eastAsia="Academy" w:hAnsi="Academy" w:cs="Academy"/>
          <w:noProof/>
          <w:color w:val="000000"/>
          <w:sz w:val="36"/>
          <w:szCs w:val="36"/>
          <w:lang w:eastAsia="uk-UA"/>
        </w:rPr>
        <w:drawing>
          <wp:inline distT="0" distB="0" distL="0" distR="0" wp14:anchorId="2A20C44B" wp14:editId="4617483D">
            <wp:extent cx="429895" cy="5988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F3773">
        <w:rPr>
          <w:rFonts w:ascii="Times New Roman" w:hAnsi="Times New Roman"/>
          <w:b/>
          <w:smallCaps/>
          <w:color w:val="000000"/>
          <w:sz w:val="28"/>
          <w:szCs w:val="28"/>
          <w:lang w:eastAsia="uk-UA"/>
        </w:rPr>
        <w:t>ЗДОЛБУНІВСЬКА МІСЬКА РАДА</w:t>
      </w:r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F3773">
        <w:rPr>
          <w:rFonts w:ascii="Times New Roman" w:hAnsi="Times New Roman"/>
          <w:b/>
          <w:smallCaps/>
          <w:color w:val="000000"/>
          <w:sz w:val="28"/>
          <w:szCs w:val="28"/>
          <w:lang w:eastAsia="uk-UA"/>
        </w:rPr>
        <w:t>РІВНЕНСЬКОГО РАЙОНУ РІВНЕНСЬКОЇ  ОБЛАСТІ</w:t>
      </w:r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F3773">
        <w:rPr>
          <w:rFonts w:ascii="Times New Roman" w:hAnsi="Times New Roman"/>
          <w:b/>
          <w:color w:val="000000"/>
          <w:sz w:val="28"/>
          <w:szCs w:val="28"/>
          <w:lang w:eastAsia="uk-UA"/>
        </w:rPr>
        <w:t>ВИКОНАВЧИЙ КОМІТЕТ</w:t>
      </w:r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A56AE" w:rsidRPr="008F3773" w:rsidRDefault="004A56AE" w:rsidP="004A56A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F377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                                                     Р І Ш Е Н </w:t>
      </w:r>
      <w:proofErr w:type="spellStart"/>
      <w:r w:rsidRPr="008F3773">
        <w:rPr>
          <w:rFonts w:ascii="Times New Roman" w:hAnsi="Times New Roman"/>
          <w:b/>
          <w:color w:val="000000"/>
          <w:sz w:val="28"/>
          <w:szCs w:val="28"/>
          <w:lang w:eastAsia="uk-UA"/>
        </w:rPr>
        <w:t>Н</w:t>
      </w:r>
      <w:proofErr w:type="spellEnd"/>
      <w:r w:rsidRPr="008F377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Я</w:t>
      </w:r>
    </w:p>
    <w:p w:rsidR="004A56AE" w:rsidRPr="008F3773" w:rsidRDefault="004A56AE" w:rsidP="004A5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0AFE" w:rsidRPr="00995CC4" w:rsidRDefault="00090AFE" w:rsidP="00995CC4">
      <w:pPr>
        <w:keepNext/>
        <w:outlineLvl w:val="1"/>
        <w:rPr>
          <w:rFonts w:ascii="Times New Roman" w:hAnsi="Times New Roman"/>
          <w:b/>
          <w:sz w:val="28"/>
          <w:szCs w:val="24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 xml:space="preserve">21 червня </w:t>
      </w:r>
      <w:r w:rsidR="004A56AE" w:rsidRPr="008F3773">
        <w:rPr>
          <w:rFonts w:ascii="Times New Roman" w:hAnsi="Times New Roman"/>
          <w:b/>
          <w:sz w:val="28"/>
          <w:szCs w:val="28"/>
          <w:lang w:eastAsia="x-none"/>
        </w:rPr>
        <w:t>2</w:t>
      </w:r>
      <w:r w:rsidR="004A56AE" w:rsidRPr="008F3773">
        <w:rPr>
          <w:rFonts w:ascii="Times New Roman" w:hAnsi="Times New Roman"/>
          <w:b/>
          <w:sz w:val="28"/>
          <w:szCs w:val="24"/>
          <w:lang w:eastAsia="x-none"/>
        </w:rPr>
        <w:t xml:space="preserve">024 року                                            </w:t>
      </w:r>
      <w:r>
        <w:rPr>
          <w:rFonts w:ascii="Times New Roman" w:hAnsi="Times New Roman"/>
          <w:b/>
          <w:sz w:val="28"/>
          <w:szCs w:val="24"/>
          <w:lang w:eastAsia="x-none"/>
        </w:rPr>
        <w:t xml:space="preserve">                          </w:t>
      </w:r>
      <w:r w:rsidR="004A56AE" w:rsidRPr="008F3773">
        <w:rPr>
          <w:rFonts w:ascii="Times New Roman" w:hAnsi="Times New Roman"/>
          <w:b/>
          <w:sz w:val="28"/>
          <w:szCs w:val="24"/>
          <w:lang w:eastAsia="x-none"/>
        </w:rPr>
        <w:t xml:space="preserve">  № ________</w:t>
      </w:r>
    </w:p>
    <w:p w:rsidR="00DA11A9" w:rsidRDefault="00D2422F" w:rsidP="001357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22F">
        <w:rPr>
          <w:rFonts w:ascii="Times New Roman" w:hAnsi="Times New Roman" w:cs="Times New Roman"/>
          <w:sz w:val="28"/>
          <w:szCs w:val="28"/>
        </w:rPr>
        <w:t xml:space="preserve">Про </w:t>
      </w:r>
      <w:r w:rsidR="001357C6">
        <w:rPr>
          <w:rFonts w:ascii="Times New Roman" w:hAnsi="Times New Roman" w:cs="Times New Roman"/>
          <w:sz w:val="28"/>
          <w:szCs w:val="28"/>
        </w:rPr>
        <w:t>призначення уповноважених</w:t>
      </w:r>
    </w:p>
    <w:p w:rsidR="00B506C2" w:rsidRDefault="001357C6" w:rsidP="00995C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вручати повістки</w:t>
      </w:r>
    </w:p>
    <w:p w:rsidR="00995CC4" w:rsidRDefault="00995CC4" w:rsidP="00995C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9D4" w:rsidRDefault="00B506C2" w:rsidP="00D2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A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357C6">
        <w:rPr>
          <w:rFonts w:ascii="Times New Roman" w:hAnsi="Times New Roman" w:cs="Times New Roman"/>
          <w:sz w:val="28"/>
          <w:szCs w:val="28"/>
        </w:rPr>
        <w:t>статтею 36 Закону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</w:t>
      </w:r>
      <w:r w:rsidR="003828A8" w:rsidRPr="003828A8">
        <w:rPr>
          <w:rFonts w:ascii="Times New Roman" w:hAnsi="Times New Roman" w:cs="Times New Roman"/>
          <w:sz w:val="28"/>
          <w:szCs w:val="28"/>
        </w:rPr>
        <w:t xml:space="preserve"> в Укра</w:t>
      </w:r>
      <w:r w:rsidR="003828A8">
        <w:rPr>
          <w:rFonts w:ascii="Times New Roman" w:hAnsi="Times New Roman" w:cs="Times New Roman"/>
          <w:sz w:val="28"/>
          <w:szCs w:val="28"/>
        </w:rPr>
        <w:t>їні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357C6">
        <w:rPr>
          <w:rFonts w:ascii="Times New Roman" w:hAnsi="Times New Roman" w:cs="Times New Roman"/>
          <w:sz w:val="28"/>
          <w:szCs w:val="28"/>
        </w:rPr>
        <w:t xml:space="preserve">статтею 34 Закону України «Про військовий обов’язок і військову службу», пунктом 32 Порядку організації та ведення військового обліку призовників, </w:t>
      </w:r>
      <w:r w:rsidR="00800AFE">
        <w:rPr>
          <w:rFonts w:ascii="Times New Roman" w:hAnsi="Times New Roman" w:cs="Times New Roman"/>
          <w:sz w:val="28"/>
          <w:szCs w:val="28"/>
        </w:rPr>
        <w:t>військовозобов’язаних</w:t>
      </w:r>
      <w:r w:rsidR="001357C6">
        <w:rPr>
          <w:rFonts w:ascii="Times New Roman" w:hAnsi="Times New Roman" w:cs="Times New Roman"/>
          <w:sz w:val="28"/>
          <w:szCs w:val="28"/>
        </w:rPr>
        <w:t xml:space="preserve"> та резервістів, затвердженого поста</w:t>
      </w:r>
      <w:r w:rsidR="00800AFE">
        <w:rPr>
          <w:rFonts w:ascii="Times New Roman" w:hAnsi="Times New Roman" w:cs="Times New Roman"/>
          <w:sz w:val="28"/>
          <w:szCs w:val="28"/>
        </w:rPr>
        <w:t>нов</w:t>
      </w:r>
      <w:r w:rsidR="001357C6">
        <w:rPr>
          <w:rFonts w:ascii="Times New Roman" w:hAnsi="Times New Roman" w:cs="Times New Roman"/>
          <w:sz w:val="28"/>
          <w:szCs w:val="28"/>
        </w:rPr>
        <w:t>ою Кабінету Міністрів України від 20.12.2022 №</w:t>
      </w:r>
      <w:r w:rsidR="00995CC4">
        <w:rPr>
          <w:rFonts w:ascii="Times New Roman" w:hAnsi="Times New Roman" w:cs="Times New Roman"/>
          <w:sz w:val="28"/>
          <w:szCs w:val="28"/>
        </w:rPr>
        <w:t xml:space="preserve"> </w:t>
      </w:r>
      <w:r w:rsidR="001357C6">
        <w:rPr>
          <w:rFonts w:ascii="Times New Roman" w:hAnsi="Times New Roman" w:cs="Times New Roman"/>
          <w:sz w:val="28"/>
          <w:szCs w:val="28"/>
        </w:rPr>
        <w:t>1487, пунктами 12, 31 Порядку проведення призову громадян на військову службу під час мобілізації, на особливий період, затвердженого постановою Кабінету Мініст</w:t>
      </w:r>
      <w:r w:rsidR="00642FAF">
        <w:rPr>
          <w:rFonts w:ascii="Times New Roman" w:hAnsi="Times New Roman" w:cs="Times New Roman"/>
          <w:sz w:val="28"/>
          <w:szCs w:val="28"/>
        </w:rPr>
        <w:t xml:space="preserve">рів України </w:t>
      </w:r>
      <w:r w:rsidR="00995C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2FAF">
        <w:rPr>
          <w:rFonts w:ascii="Times New Roman" w:hAnsi="Times New Roman" w:cs="Times New Roman"/>
          <w:sz w:val="28"/>
          <w:szCs w:val="28"/>
        </w:rPr>
        <w:t>від 16.05.2024 №</w:t>
      </w:r>
      <w:r w:rsidR="00995CC4">
        <w:rPr>
          <w:rFonts w:ascii="Times New Roman" w:hAnsi="Times New Roman" w:cs="Times New Roman"/>
          <w:sz w:val="28"/>
          <w:szCs w:val="28"/>
        </w:rPr>
        <w:t xml:space="preserve"> </w:t>
      </w:r>
      <w:r w:rsidR="00642FAF">
        <w:rPr>
          <w:rFonts w:ascii="Times New Roman" w:hAnsi="Times New Roman" w:cs="Times New Roman"/>
          <w:sz w:val="28"/>
          <w:szCs w:val="28"/>
        </w:rPr>
        <w:t>560 та</w:t>
      </w:r>
      <w:r w:rsidR="001357C6">
        <w:rPr>
          <w:rFonts w:ascii="Times New Roman" w:hAnsi="Times New Roman" w:cs="Times New Roman"/>
          <w:sz w:val="28"/>
          <w:szCs w:val="28"/>
        </w:rPr>
        <w:t xml:space="preserve"> </w:t>
      </w:r>
      <w:r w:rsidR="00642FAF">
        <w:rPr>
          <w:rFonts w:ascii="Times New Roman" w:hAnsi="Times New Roman" w:cs="Times New Roman"/>
          <w:sz w:val="28"/>
          <w:szCs w:val="28"/>
        </w:rPr>
        <w:t>розпорядження голови Рівненської ра</w:t>
      </w:r>
      <w:r w:rsidR="00995CC4">
        <w:rPr>
          <w:rFonts w:ascii="Times New Roman" w:hAnsi="Times New Roman" w:cs="Times New Roman"/>
          <w:sz w:val="28"/>
          <w:szCs w:val="28"/>
        </w:rPr>
        <w:t>йонної державної адміністрації -</w:t>
      </w:r>
      <w:r w:rsidR="00642FAF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642FAF" w:rsidRPr="00642FAF">
        <w:rPr>
          <w:rFonts w:ascii="Times New Roman" w:hAnsi="Times New Roman" w:cs="Times New Roman"/>
          <w:sz w:val="28"/>
          <w:szCs w:val="28"/>
        </w:rPr>
        <w:t xml:space="preserve"> </w:t>
      </w:r>
      <w:r w:rsidR="00642FAF">
        <w:rPr>
          <w:rFonts w:ascii="Times New Roman" w:hAnsi="Times New Roman" w:cs="Times New Roman"/>
          <w:sz w:val="28"/>
          <w:szCs w:val="28"/>
        </w:rPr>
        <w:t xml:space="preserve">Рівненської районної військової адміністрації </w:t>
      </w:r>
      <w:r w:rsidR="00995C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2FAF">
        <w:rPr>
          <w:rFonts w:ascii="Times New Roman" w:hAnsi="Times New Roman" w:cs="Times New Roman"/>
          <w:sz w:val="28"/>
          <w:szCs w:val="28"/>
        </w:rPr>
        <w:t>від 31 травня 2024 року №</w:t>
      </w:r>
      <w:r w:rsidR="00995CC4">
        <w:rPr>
          <w:rFonts w:ascii="Times New Roman" w:hAnsi="Times New Roman" w:cs="Times New Roman"/>
          <w:sz w:val="28"/>
          <w:szCs w:val="28"/>
        </w:rPr>
        <w:t xml:space="preserve"> </w:t>
      </w:r>
      <w:r w:rsidR="005E03A9">
        <w:rPr>
          <w:rFonts w:ascii="Times New Roman" w:hAnsi="Times New Roman" w:cs="Times New Roman"/>
          <w:sz w:val="28"/>
          <w:szCs w:val="28"/>
        </w:rPr>
        <w:t>*</w:t>
      </w:r>
      <w:r w:rsidR="00642FAF">
        <w:rPr>
          <w:rFonts w:ascii="Times New Roman" w:hAnsi="Times New Roman" w:cs="Times New Roman"/>
          <w:sz w:val="28"/>
          <w:szCs w:val="28"/>
        </w:rPr>
        <w:t xml:space="preserve"> «Про створення на території Рівненського району груп оповіщення резервістів та військовозобов’язаних під час мобілізації»,  </w:t>
      </w: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00AFE">
        <w:rPr>
          <w:rFonts w:ascii="Times New Roman" w:hAnsi="Times New Roman" w:cs="Times New Roman"/>
          <w:sz w:val="28"/>
          <w:szCs w:val="28"/>
        </w:rPr>
        <w:t>удосконалення процедури оповіщення військовозобов’язаних та резервістів</w:t>
      </w:r>
      <w:r w:rsidR="00EF0E0D">
        <w:rPr>
          <w:rFonts w:ascii="Times New Roman" w:hAnsi="Times New Roman" w:cs="Times New Roman"/>
          <w:sz w:val="28"/>
          <w:szCs w:val="28"/>
        </w:rPr>
        <w:t xml:space="preserve">, виконавчий </w:t>
      </w:r>
      <w:r w:rsidR="00995CC4">
        <w:rPr>
          <w:rFonts w:ascii="Times New Roman" w:hAnsi="Times New Roman" w:cs="Times New Roman"/>
          <w:sz w:val="28"/>
          <w:szCs w:val="28"/>
        </w:rPr>
        <w:t>комітет Здолбунівської міської ради</w:t>
      </w:r>
    </w:p>
    <w:p w:rsidR="00995CC4" w:rsidRDefault="00995CC4" w:rsidP="00D2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Р І Ш И В:</w:t>
      </w:r>
    </w:p>
    <w:p w:rsidR="0006181D" w:rsidRDefault="003828A8" w:rsidP="00995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5CC4">
        <w:rPr>
          <w:rFonts w:ascii="Times New Roman" w:hAnsi="Times New Roman" w:cs="Times New Roman"/>
          <w:sz w:val="28"/>
          <w:szCs w:val="28"/>
        </w:rPr>
        <w:t xml:space="preserve">   </w:t>
      </w:r>
      <w:r w:rsidR="00800AFE">
        <w:rPr>
          <w:rFonts w:ascii="Times New Roman" w:hAnsi="Times New Roman" w:cs="Times New Roman"/>
          <w:sz w:val="28"/>
          <w:szCs w:val="28"/>
        </w:rPr>
        <w:t xml:space="preserve">Призначити уповноважених вручати повістки в адміністративних межах населених пунктів на території, на які поширюється повноваження </w:t>
      </w:r>
      <w:r w:rsidR="0006181D">
        <w:rPr>
          <w:rFonts w:ascii="Times New Roman" w:hAnsi="Times New Roman" w:cs="Times New Roman"/>
          <w:sz w:val="28"/>
          <w:szCs w:val="28"/>
        </w:rPr>
        <w:t>виконавчого органу Здолбунівської міської ради, згідно додатку.</w:t>
      </w:r>
    </w:p>
    <w:p w:rsidR="0006181D" w:rsidRDefault="0006181D" w:rsidP="00995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C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Головному спеціалісту з мобілізаційної підготовки та мобілізації апарату Здолбунівської міської ради провести навчання з уповноваженими вручати повістки.</w:t>
      </w:r>
    </w:p>
    <w:p w:rsidR="00D269D4" w:rsidRPr="00995CC4" w:rsidRDefault="0006181D" w:rsidP="00995C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28A8">
        <w:rPr>
          <w:rFonts w:ascii="Times New Roman" w:hAnsi="Times New Roman" w:cs="Times New Roman"/>
          <w:sz w:val="28"/>
          <w:szCs w:val="28"/>
        </w:rPr>
        <w:t>.</w:t>
      </w:r>
      <w:r w:rsidR="00995CC4">
        <w:rPr>
          <w:rFonts w:ascii="Times New Roman" w:hAnsi="Times New Roman" w:cs="Times New Roman"/>
          <w:sz w:val="28"/>
          <w:szCs w:val="28"/>
        </w:rPr>
        <w:t xml:space="preserve">    </w:t>
      </w:r>
      <w:r w:rsidR="00D269D4" w:rsidRPr="003828A8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141261">
        <w:rPr>
          <w:rFonts w:ascii="Times New Roman" w:hAnsi="Times New Roman" w:cs="Times New Roman"/>
          <w:sz w:val="28"/>
          <w:szCs w:val="28"/>
        </w:rPr>
        <w:t xml:space="preserve">м </w:t>
      </w:r>
      <w:r w:rsidR="00995CC4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141261">
        <w:rPr>
          <w:rFonts w:ascii="Times New Roman" w:hAnsi="Times New Roman" w:cs="Times New Roman"/>
          <w:sz w:val="28"/>
          <w:szCs w:val="28"/>
        </w:rPr>
        <w:t>рішення</w:t>
      </w:r>
      <w:r w:rsidR="00141261" w:rsidRPr="00141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покласти </w:t>
      </w:r>
      <w:r w:rsidR="00141261" w:rsidRPr="00141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заступника міського голови з питань діяльності виконавчих органів міської ради </w:t>
      </w:r>
      <w:bookmarkStart w:id="0" w:name="_GoBack"/>
      <w:bookmarkEnd w:id="0"/>
      <w:proofErr w:type="spellStart"/>
      <w:r w:rsidR="00141261" w:rsidRPr="0014126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Сосюка</w:t>
      </w:r>
      <w:proofErr w:type="spellEnd"/>
      <w:r w:rsidR="00141261" w:rsidRPr="00141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Ю.П.</w:t>
      </w:r>
    </w:p>
    <w:p w:rsidR="00D269D4" w:rsidRDefault="00D269D4" w:rsidP="00D26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</w:t>
      </w:r>
      <w:r w:rsidR="00BB4E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Владислав СУХЛЯК</w:t>
      </w:r>
    </w:p>
    <w:p w:rsidR="0064164C" w:rsidRDefault="0064164C" w:rsidP="00BB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CC4" w:rsidRDefault="00995CC4" w:rsidP="00BB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CC4" w:rsidRPr="005E03A9" w:rsidRDefault="00995CC4" w:rsidP="005E03A9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E03A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995CC4" w:rsidRPr="005E03A9" w:rsidSect="00995CC4">
      <w:pgSz w:w="11906" w:h="16838"/>
      <w:pgMar w:top="993" w:right="567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5CB"/>
    <w:multiLevelType w:val="multilevel"/>
    <w:tmpl w:val="9D428A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346714"/>
    <w:multiLevelType w:val="multilevel"/>
    <w:tmpl w:val="328448B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2F"/>
    <w:rsid w:val="0006181D"/>
    <w:rsid w:val="00090AFE"/>
    <w:rsid w:val="000A764A"/>
    <w:rsid w:val="00106C5D"/>
    <w:rsid w:val="001357C6"/>
    <w:rsid w:val="00141261"/>
    <w:rsid w:val="00183A6E"/>
    <w:rsid w:val="002B674B"/>
    <w:rsid w:val="003828A8"/>
    <w:rsid w:val="003B2583"/>
    <w:rsid w:val="00447E34"/>
    <w:rsid w:val="00484CBA"/>
    <w:rsid w:val="004A56AE"/>
    <w:rsid w:val="00547027"/>
    <w:rsid w:val="005E03A9"/>
    <w:rsid w:val="0064164C"/>
    <w:rsid w:val="00642FAF"/>
    <w:rsid w:val="006F2922"/>
    <w:rsid w:val="00704000"/>
    <w:rsid w:val="00800AFE"/>
    <w:rsid w:val="008D5B33"/>
    <w:rsid w:val="00944DFD"/>
    <w:rsid w:val="00995CC4"/>
    <w:rsid w:val="00A86602"/>
    <w:rsid w:val="00AF0B0E"/>
    <w:rsid w:val="00B1263B"/>
    <w:rsid w:val="00B506C2"/>
    <w:rsid w:val="00BB4E91"/>
    <w:rsid w:val="00C1603E"/>
    <w:rsid w:val="00CC5CBF"/>
    <w:rsid w:val="00D2422F"/>
    <w:rsid w:val="00D269D4"/>
    <w:rsid w:val="00DA11A9"/>
    <w:rsid w:val="00ED2624"/>
    <w:rsid w:val="00EF0E0D"/>
    <w:rsid w:val="00F325F1"/>
    <w:rsid w:val="00F57FEF"/>
    <w:rsid w:val="00F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39A4"/>
  <w15:chartTrackingRefBased/>
  <w15:docId w15:val="{4EEAD175-5147-47E2-A637-FEC83E0C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D2422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uk-UA"/>
    </w:rPr>
  </w:style>
  <w:style w:type="paragraph" w:styleId="a6">
    <w:name w:val="Subtitle"/>
    <w:basedOn w:val="a"/>
    <w:link w:val="a7"/>
    <w:qFormat/>
    <w:rsid w:val="00D242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7">
    <w:name w:val="Подзаголовок Знак"/>
    <w:basedOn w:val="a0"/>
    <w:link w:val="a6"/>
    <w:rsid w:val="00D2422F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5">
    <w:name w:val="Название Знак"/>
    <w:link w:val="a3"/>
    <w:rsid w:val="00D2422F"/>
    <w:rPr>
      <w:rFonts w:ascii="Times New Roman" w:eastAsia="Times New Roman" w:hAnsi="Times New Roman" w:cs="Times New Roman"/>
      <w:sz w:val="36"/>
      <w:szCs w:val="20"/>
      <w:lang w:eastAsia="uk-UA"/>
    </w:rPr>
  </w:style>
  <w:style w:type="paragraph" w:styleId="a4">
    <w:name w:val="Title"/>
    <w:basedOn w:val="a"/>
    <w:next w:val="a"/>
    <w:link w:val="a8"/>
    <w:uiPriority w:val="10"/>
    <w:qFormat/>
    <w:rsid w:val="00D242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D2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D269D4"/>
    <w:pPr>
      <w:ind w:left="720"/>
      <w:contextualSpacing/>
    </w:pPr>
  </w:style>
  <w:style w:type="paragraph" w:styleId="aa">
    <w:name w:val="Body Text"/>
    <w:basedOn w:val="a"/>
    <w:link w:val="ab"/>
    <w:rsid w:val="00D269D4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D269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2583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995CC4"/>
    <w:pPr>
      <w:spacing w:after="0" w:line="240" w:lineRule="auto"/>
    </w:pPr>
  </w:style>
  <w:style w:type="character" w:styleId="af">
    <w:name w:val="Subtle Reference"/>
    <w:basedOn w:val="a0"/>
    <w:uiPriority w:val="31"/>
    <w:qFormat/>
    <w:rsid w:val="00995CC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DELL</dc:creator>
  <cp:keywords/>
  <dc:description/>
  <cp:lastModifiedBy>Користувач Asus</cp:lastModifiedBy>
  <cp:revision>4</cp:revision>
  <cp:lastPrinted>2024-06-11T06:30:00Z</cp:lastPrinted>
  <dcterms:created xsi:type="dcterms:W3CDTF">2024-06-19T09:27:00Z</dcterms:created>
  <dcterms:modified xsi:type="dcterms:W3CDTF">2024-06-19T10:41:00Z</dcterms:modified>
</cp:coreProperties>
</file>