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6F" w:rsidRPr="00CE1E46" w:rsidRDefault="0009248E" w:rsidP="00CE1E46">
      <w:pPr>
        <w:spacing w:line="1" w:lineRule="exact"/>
        <w:rPr>
          <w:sz w:val="2"/>
          <w:szCs w:val="2"/>
          <w:lang w:val="uk-UA"/>
        </w:rPr>
      </w:pPr>
      <w:r>
        <w:rPr>
          <w:sz w:val="2"/>
          <w:szCs w:val="2"/>
          <w:lang w:val="uk-UA"/>
        </w:rPr>
        <w:t>Секретар міської ради</w:t>
      </w:r>
      <w:r w:rsidR="00B04466">
        <w:rPr>
          <w:sz w:val="2"/>
          <w:szCs w:val="2"/>
          <w:lang w:val="uk-UA"/>
        </w:rPr>
        <w:t xml:space="preserve">                                                                                                                                                                                                                                                                                                                                                                                                                                                                                                                                                                                                                                                                                                                                                                                                                                                                                                                                                                                                                                                                                                                                                                                                                                                                                             </w:t>
      </w:r>
      <w:r w:rsidR="004C2C37">
        <w:rPr>
          <w:sz w:val="2"/>
          <w:szCs w:val="2"/>
          <w:lang w:val="uk-UA"/>
        </w:rPr>
        <w:t xml:space="preserve">                             </w:t>
      </w:r>
    </w:p>
    <w:tbl>
      <w:tblPr>
        <w:tblW w:w="0" w:type="auto"/>
        <w:tblLayout w:type="fixed"/>
        <w:tblLook w:val="0000" w:firstRow="0" w:lastRow="0" w:firstColumn="0" w:lastColumn="0" w:noHBand="0" w:noVBand="0"/>
      </w:tblPr>
      <w:tblGrid>
        <w:gridCol w:w="6912"/>
        <w:gridCol w:w="2659"/>
      </w:tblGrid>
      <w:tr w:rsidR="007D3E6F" w:rsidRPr="007D3E6F" w:rsidTr="00E53E4E">
        <w:tc>
          <w:tcPr>
            <w:tcW w:w="6912" w:type="dxa"/>
            <w:shd w:val="clear" w:color="auto" w:fill="auto"/>
          </w:tcPr>
          <w:p w:rsidR="007D3E6F" w:rsidRPr="007D3E6F" w:rsidRDefault="007D3E6F" w:rsidP="00AB674F">
            <w:pPr>
              <w:suppressAutoHyphens/>
              <w:snapToGrid w:val="0"/>
              <w:rPr>
                <w:lang w:eastAsia="zh-CN"/>
              </w:rPr>
            </w:pPr>
          </w:p>
        </w:tc>
        <w:tc>
          <w:tcPr>
            <w:tcW w:w="2659" w:type="dxa"/>
            <w:shd w:val="clear" w:color="auto" w:fill="auto"/>
          </w:tcPr>
          <w:p w:rsidR="007D3E6F" w:rsidRPr="007D3E6F" w:rsidRDefault="007D3E6F" w:rsidP="007D3E6F">
            <w:pPr>
              <w:suppressAutoHyphens/>
              <w:snapToGrid w:val="0"/>
              <w:rPr>
                <w:szCs w:val="28"/>
                <w:lang w:val="uk-UA" w:eastAsia="zh-CN"/>
              </w:rPr>
            </w:pPr>
          </w:p>
          <w:p w:rsidR="007D3E6F" w:rsidRPr="00E53E4E" w:rsidRDefault="007D3E6F" w:rsidP="007D3E6F">
            <w:pPr>
              <w:suppressAutoHyphens/>
              <w:ind w:left="744"/>
              <w:jc w:val="both"/>
              <w:rPr>
                <w:sz w:val="28"/>
                <w:szCs w:val="28"/>
                <w:lang w:val="uk-UA" w:eastAsia="zh-CN"/>
              </w:rPr>
            </w:pPr>
            <w:r w:rsidRPr="00E53E4E">
              <w:rPr>
                <w:sz w:val="28"/>
                <w:szCs w:val="28"/>
                <w:lang w:val="uk-UA" w:eastAsia="zh-CN"/>
              </w:rPr>
              <w:t xml:space="preserve">Додаток </w:t>
            </w:r>
            <w:r w:rsidR="00091671" w:rsidRPr="00E53E4E">
              <w:rPr>
                <w:sz w:val="28"/>
                <w:szCs w:val="28"/>
                <w:lang w:val="uk-UA" w:eastAsia="zh-CN"/>
              </w:rPr>
              <w:t>2</w:t>
            </w:r>
          </w:p>
          <w:p w:rsidR="007D3E6F" w:rsidRPr="007D3E6F" w:rsidRDefault="007D3E6F" w:rsidP="00EA1845">
            <w:pPr>
              <w:suppressAutoHyphens/>
              <w:ind w:left="744"/>
              <w:jc w:val="both"/>
              <w:rPr>
                <w:lang w:eastAsia="zh-CN"/>
              </w:rPr>
            </w:pPr>
            <w:r w:rsidRPr="00E53E4E">
              <w:rPr>
                <w:sz w:val="28"/>
                <w:szCs w:val="28"/>
                <w:lang w:val="uk-UA" w:eastAsia="zh-CN"/>
              </w:rPr>
              <w:t xml:space="preserve">до </w:t>
            </w:r>
            <w:r w:rsidR="008E33BC" w:rsidRPr="00E53E4E">
              <w:rPr>
                <w:sz w:val="28"/>
                <w:szCs w:val="28"/>
                <w:lang w:val="uk-UA" w:eastAsia="zh-CN"/>
              </w:rPr>
              <w:t>Програми</w:t>
            </w:r>
          </w:p>
        </w:tc>
      </w:tr>
    </w:tbl>
    <w:p w:rsidR="007D3E6F" w:rsidRPr="007D3E6F" w:rsidRDefault="007D3E6F" w:rsidP="007D3E6F">
      <w:pPr>
        <w:suppressAutoHyphens/>
        <w:rPr>
          <w:lang w:val="uk-UA" w:eastAsia="zh-CN"/>
        </w:rPr>
      </w:pPr>
    </w:p>
    <w:p w:rsidR="007D3E6F" w:rsidRPr="007D3E6F" w:rsidRDefault="007D3E6F" w:rsidP="007D3E6F">
      <w:pPr>
        <w:suppressAutoHyphens/>
        <w:rPr>
          <w:lang w:val="uk-UA" w:eastAsia="zh-CN"/>
        </w:rPr>
      </w:pPr>
    </w:p>
    <w:p w:rsidR="007D3E6F" w:rsidRPr="007D3E6F" w:rsidRDefault="007D3E6F" w:rsidP="007D3E6F">
      <w:pPr>
        <w:suppressAutoHyphens/>
        <w:rPr>
          <w:lang w:val="uk-UA" w:eastAsia="zh-CN"/>
        </w:rPr>
      </w:pPr>
    </w:p>
    <w:p w:rsidR="007D3E6F" w:rsidRPr="007D3E6F" w:rsidRDefault="007D3E6F" w:rsidP="001369F5">
      <w:pPr>
        <w:suppressAutoHyphens/>
        <w:jc w:val="center"/>
        <w:rPr>
          <w:b/>
          <w:sz w:val="28"/>
          <w:szCs w:val="28"/>
          <w:lang w:val="uk-UA" w:eastAsia="zh-CN"/>
        </w:rPr>
      </w:pPr>
      <w:r w:rsidRPr="007D3E6F">
        <w:rPr>
          <w:b/>
          <w:sz w:val="28"/>
          <w:szCs w:val="28"/>
          <w:lang w:val="uk-UA" w:eastAsia="zh-CN"/>
        </w:rPr>
        <w:t xml:space="preserve">Ресурсне забезпечення </w:t>
      </w:r>
      <w:r w:rsidR="00E53E4E">
        <w:rPr>
          <w:b/>
          <w:sz w:val="28"/>
          <w:szCs w:val="28"/>
          <w:lang w:val="uk-UA" w:eastAsia="zh-CN"/>
        </w:rPr>
        <w:t xml:space="preserve">місцевої </w:t>
      </w:r>
      <w:r w:rsidR="00EA1845">
        <w:rPr>
          <w:b/>
          <w:sz w:val="28"/>
          <w:szCs w:val="28"/>
          <w:lang w:val="uk-UA" w:eastAsia="zh-CN"/>
        </w:rPr>
        <w:t xml:space="preserve">цільової </w:t>
      </w:r>
      <w:r w:rsidRPr="007D3E6F">
        <w:rPr>
          <w:b/>
          <w:sz w:val="28"/>
          <w:szCs w:val="28"/>
          <w:lang w:val="uk-UA" w:eastAsia="zh-CN"/>
        </w:rPr>
        <w:t xml:space="preserve"> програми</w:t>
      </w:r>
    </w:p>
    <w:p w:rsidR="007D3E6F" w:rsidRPr="007D3E6F" w:rsidRDefault="00E53E4E" w:rsidP="007D3E6F">
      <w:pPr>
        <w:suppressAutoHyphens/>
        <w:jc w:val="center"/>
        <w:rPr>
          <w:sz w:val="28"/>
          <w:szCs w:val="28"/>
          <w:lang w:val="uk-UA" w:eastAsia="zh-CN"/>
        </w:rPr>
      </w:pPr>
      <w:r>
        <w:rPr>
          <w:b/>
          <w:sz w:val="28"/>
          <w:szCs w:val="28"/>
          <w:lang w:val="uk-UA" w:eastAsia="zh-CN"/>
        </w:rPr>
        <w:t xml:space="preserve"> н</w:t>
      </w:r>
      <w:r w:rsidR="00E76F1A" w:rsidRPr="00E53E4E">
        <w:rPr>
          <w:b/>
          <w:iCs/>
          <w:sz w:val="28"/>
          <w:szCs w:val="28"/>
          <w:lang w:val="uk-UA"/>
        </w:rPr>
        <w:t>адання одноразової допомоги дітям-сиротам і дітям, позбавленим батьківського піклування</w:t>
      </w:r>
      <w:r w:rsidR="00911D45" w:rsidRPr="00E53E4E">
        <w:rPr>
          <w:b/>
          <w:iCs/>
          <w:sz w:val="28"/>
          <w:szCs w:val="28"/>
          <w:lang w:val="uk-UA"/>
        </w:rPr>
        <w:t xml:space="preserve"> </w:t>
      </w:r>
      <w:r w:rsidR="00E76F1A" w:rsidRPr="00E53E4E">
        <w:rPr>
          <w:b/>
          <w:sz w:val="28"/>
          <w:szCs w:val="28"/>
          <w:lang w:val="uk-UA"/>
        </w:rPr>
        <w:t>Здолбунівської міської територіальної громади</w:t>
      </w:r>
      <w:r w:rsidR="00E76F1A" w:rsidRPr="00E53E4E">
        <w:rPr>
          <w:b/>
          <w:iCs/>
          <w:sz w:val="28"/>
          <w:szCs w:val="28"/>
          <w:lang w:val="uk-UA"/>
        </w:rPr>
        <w:t>, після досягнення 18-річного віку</w:t>
      </w:r>
      <w:r w:rsidR="009322C2">
        <w:rPr>
          <w:b/>
          <w:bCs/>
          <w:spacing w:val="-1"/>
          <w:sz w:val="28"/>
          <w:szCs w:val="28"/>
          <w:lang w:val="uk-UA"/>
        </w:rPr>
        <w:t xml:space="preserve"> на 2024</w:t>
      </w:r>
      <w:r w:rsidR="00E76F1A" w:rsidRPr="00E53E4E">
        <w:rPr>
          <w:b/>
          <w:bCs/>
          <w:spacing w:val="-1"/>
          <w:sz w:val="28"/>
          <w:szCs w:val="28"/>
          <w:lang w:val="uk-UA"/>
        </w:rPr>
        <w:t xml:space="preserve"> рік</w:t>
      </w:r>
    </w:p>
    <w:p w:rsidR="007D3E6F" w:rsidRPr="007D3E6F" w:rsidRDefault="007D3E6F" w:rsidP="00E53E4E">
      <w:pPr>
        <w:suppressAutoHyphens/>
        <w:rPr>
          <w:sz w:val="28"/>
          <w:szCs w:val="28"/>
          <w:lang w:val="uk-UA" w:eastAsia="zh-CN"/>
        </w:rPr>
      </w:pPr>
    </w:p>
    <w:tbl>
      <w:tblPr>
        <w:tblW w:w="10135" w:type="dxa"/>
        <w:tblInd w:w="-35" w:type="dxa"/>
        <w:tblLayout w:type="fixed"/>
        <w:tblLook w:val="0000" w:firstRow="0" w:lastRow="0" w:firstColumn="0" w:lastColumn="0" w:noHBand="0" w:noVBand="0"/>
      </w:tblPr>
      <w:tblGrid>
        <w:gridCol w:w="2292"/>
        <w:gridCol w:w="1271"/>
        <w:gridCol w:w="851"/>
        <w:gridCol w:w="1196"/>
        <w:gridCol w:w="1378"/>
        <w:gridCol w:w="1560"/>
        <w:gridCol w:w="1587"/>
      </w:tblGrid>
      <w:tr w:rsidR="007D3E6F" w:rsidRPr="007D3E6F" w:rsidTr="00911D45">
        <w:trPr>
          <w:cantSplit/>
        </w:trPr>
        <w:tc>
          <w:tcPr>
            <w:tcW w:w="2292" w:type="dxa"/>
            <w:vMerge w:val="restart"/>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Обсяг коштів, які пропонується залучити на виконання програми</w:t>
            </w:r>
          </w:p>
        </w:tc>
        <w:tc>
          <w:tcPr>
            <w:tcW w:w="6256" w:type="dxa"/>
            <w:gridSpan w:val="5"/>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Етапи виконання програми</w:t>
            </w:r>
          </w:p>
          <w:p w:rsidR="007D3E6F" w:rsidRPr="007D3E6F" w:rsidRDefault="008E33BC" w:rsidP="007D3E6F">
            <w:pPr>
              <w:suppressAutoHyphens/>
              <w:jc w:val="center"/>
              <w:rPr>
                <w:b/>
                <w:lang w:val="uk-UA" w:eastAsia="zh-CN"/>
              </w:rPr>
            </w:pPr>
            <w:r>
              <w:rPr>
                <w:b/>
                <w:lang w:val="uk-UA" w:eastAsia="zh-CN"/>
              </w:rPr>
              <w:t>грн</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D3E6F" w:rsidP="007D3E6F">
            <w:pPr>
              <w:suppressAutoHyphens/>
              <w:jc w:val="center"/>
              <w:rPr>
                <w:lang w:eastAsia="zh-CN"/>
              </w:rPr>
            </w:pPr>
            <w:r w:rsidRPr="007D3E6F">
              <w:rPr>
                <w:b/>
                <w:lang w:val="uk-UA" w:eastAsia="zh-CN"/>
              </w:rPr>
              <w:t>Усього витрат на виконання програми</w:t>
            </w:r>
            <w:r w:rsidRPr="007D3E6F">
              <w:rPr>
                <w:lang w:val="uk-UA" w:eastAsia="zh-CN"/>
              </w:rPr>
              <w:t xml:space="preserve"> </w:t>
            </w:r>
            <w:r w:rsidRPr="007D3E6F">
              <w:rPr>
                <w:b/>
                <w:lang w:val="uk-UA" w:eastAsia="zh-CN"/>
              </w:rPr>
              <w:t>(грн</w:t>
            </w:r>
            <w:r w:rsidR="00DD0BD7">
              <w:rPr>
                <w:b/>
                <w:lang w:val="uk-UA" w:eastAsia="zh-CN"/>
              </w:rPr>
              <w:t>.</w:t>
            </w:r>
            <w:r w:rsidRPr="007D3E6F">
              <w:rPr>
                <w:b/>
                <w:lang w:val="uk-UA" w:eastAsia="zh-CN"/>
              </w:rPr>
              <w:t>)</w:t>
            </w:r>
          </w:p>
        </w:tc>
      </w:tr>
      <w:tr w:rsidR="007D3E6F" w:rsidRPr="007D3E6F" w:rsidTr="00911D45">
        <w:trPr>
          <w:cantSplit/>
        </w:trPr>
        <w:tc>
          <w:tcPr>
            <w:tcW w:w="2292" w:type="dxa"/>
            <w:vMerge/>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snapToGrid w:val="0"/>
              <w:rPr>
                <w:b/>
                <w:sz w:val="28"/>
                <w:szCs w:val="28"/>
                <w:lang w:val="uk-UA" w:eastAsia="zh-CN"/>
              </w:rPr>
            </w:pPr>
          </w:p>
        </w:tc>
        <w:tc>
          <w:tcPr>
            <w:tcW w:w="3318" w:type="dxa"/>
            <w:gridSpan w:val="3"/>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I</w:t>
            </w:r>
          </w:p>
        </w:tc>
        <w:tc>
          <w:tcPr>
            <w:tcW w:w="137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II</w:t>
            </w:r>
          </w:p>
        </w:tc>
        <w:tc>
          <w:tcPr>
            <w:tcW w:w="1560"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IІІ</w:t>
            </w: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D3E6F" w:rsidP="007D3E6F">
            <w:pPr>
              <w:suppressAutoHyphens/>
              <w:snapToGrid w:val="0"/>
              <w:rPr>
                <w:sz w:val="28"/>
                <w:szCs w:val="28"/>
                <w:lang w:val="uk-UA" w:eastAsia="zh-CN"/>
              </w:rPr>
            </w:pPr>
          </w:p>
        </w:tc>
      </w:tr>
      <w:tr w:rsidR="007D3E6F" w:rsidRPr="007D3E6F" w:rsidTr="007B1C2E">
        <w:trPr>
          <w:cantSplit/>
        </w:trPr>
        <w:tc>
          <w:tcPr>
            <w:tcW w:w="2292" w:type="dxa"/>
            <w:vMerge/>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snapToGrid w:val="0"/>
              <w:rPr>
                <w:sz w:val="28"/>
                <w:szCs w:val="28"/>
                <w:lang w:val="uk-UA" w:eastAsia="zh-CN"/>
              </w:rPr>
            </w:pPr>
          </w:p>
        </w:tc>
        <w:tc>
          <w:tcPr>
            <w:tcW w:w="1271" w:type="dxa"/>
            <w:tcBorders>
              <w:top w:val="single" w:sz="4" w:space="0" w:color="000000"/>
              <w:left w:val="single" w:sz="4" w:space="0" w:color="000000"/>
              <w:bottom w:val="single" w:sz="4" w:space="0" w:color="000000"/>
            </w:tcBorders>
            <w:shd w:val="clear" w:color="auto" w:fill="auto"/>
          </w:tcPr>
          <w:p w:rsidR="007D3E6F" w:rsidRPr="007D3E6F" w:rsidRDefault="009322C2" w:rsidP="007D3E6F">
            <w:pPr>
              <w:suppressAutoHyphens/>
              <w:jc w:val="center"/>
              <w:rPr>
                <w:b/>
                <w:lang w:val="uk-UA" w:eastAsia="zh-CN"/>
              </w:rPr>
            </w:pPr>
            <w:r>
              <w:rPr>
                <w:b/>
                <w:lang w:val="uk-UA" w:eastAsia="zh-CN"/>
              </w:rPr>
              <w:t>2024</w:t>
            </w:r>
            <w:r w:rsidR="007D3E6F" w:rsidRPr="007D3E6F">
              <w:rPr>
                <w:b/>
                <w:lang w:val="uk-UA" w:eastAsia="zh-CN"/>
              </w:rPr>
              <w:t>рік</w:t>
            </w:r>
          </w:p>
        </w:tc>
        <w:tc>
          <w:tcPr>
            <w:tcW w:w="851"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20_рік</w:t>
            </w:r>
          </w:p>
        </w:tc>
        <w:tc>
          <w:tcPr>
            <w:tcW w:w="1196"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20__ рік</w:t>
            </w:r>
          </w:p>
        </w:tc>
        <w:tc>
          <w:tcPr>
            <w:tcW w:w="137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20_-20_pp.</w:t>
            </w:r>
          </w:p>
        </w:tc>
        <w:tc>
          <w:tcPr>
            <w:tcW w:w="1560"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20_ - 20_ pp.</w:t>
            </w:r>
          </w:p>
          <w:p w:rsidR="007D3E6F" w:rsidRPr="007D3E6F" w:rsidRDefault="007D3E6F" w:rsidP="007D3E6F">
            <w:pPr>
              <w:suppressAutoHyphens/>
              <w:jc w:val="center"/>
              <w:rPr>
                <w:b/>
                <w:lang w:val="uk-UA" w:eastAsia="zh-CN"/>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D3E6F" w:rsidP="007D3E6F">
            <w:pPr>
              <w:suppressAutoHyphens/>
              <w:snapToGrid w:val="0"/>
              <w:rPr>
                <w:b/>
                <w:sz w:val="28"/>
                <w:szCs w:val="28"/>
                <w:lang w:val="uk-UA" w:eastAsia="zh-CN"/>
              </w:rPr>
            </w:pPr>
          </w:p>
        </w:tc>
      </w:tr>
      <w:tr w:rsidR="007B1C2E" w:rsidRPr="007D3E6F" w:rsidTr="007B1C2E">
        <w:trPr>
          <w:trHeight w:val="227"/>
        </w:trPr>
        <w:tc>
          <w:tcPr>
            <w:tcW w:w="2292" w:type="dxa"/>
            <w:tcBorders>
              <w:top w:val="single" w:sz="4" w:space="0" w:color="000000"/>
              <w:left w:val="single" w:sz="4" w:space="0" w:color="000000"/>
              <w:bottom w:val="single" w:sz="4" w:space="0" w:color="000000"/>
            </w:tcBorders>
            <w:shd w:val="clear" w:color="auto" w:fill="auto"/>
          </w:tcPr>
          <w:p w:rsidR="007B1C2E" w:rsidRPr="007D3E6F" w:rsidRDefault="007B1C2E" w:rsidP="007D3E6F">
            <w:pPr>
              <w:suppressAutoHyphens/>
              <w:rPr>
                <w:sz w:val="28"/>
                <w:szCs w:val="28"/>
                <w:lang w:val="uk-UA" w:eastAsia="zh-CN"/>
              </w:rPr>
            </w:pPr>
            <w:r w:rsidRPr="007D3E6F">
              <w:rPr>
                <w:b/>
                <w:sz w:val="28"/>
                <w:szCs w:val="28"/>
                <w:lang w:val="uk-UA" w:eastAsia="zh-CN"/>
              </w:rPr>
              <w:t>Усього </w:t>
            </w:r>
          </w:p>
        </w:tc>
        <w:tc>
          <w:tcPr>
            <w:tcW w:w="1271" w:type="dxa"/>
            <w:tcBorders>
              <w:top w:val="single" w:sz="4" w:space="0" w:color="000000"/>
              <w:left w:val="single" w:sz="4" w:space="0" w:color="000000"/>
              <w:bottom w:val="single" w:sz="4" w:space="0" w:color="000000"/>
            </w:tcBorders>
            <w:shd w:val="clear" w:color="auto" w:fill="auto"/>
          </w:tcPr>
          <w:p w:rsidR="007B1C2E" w:rsidRPr="007D3E6F" w:rsidRDefault="007B1C2E" w:rsidP="00866A99">
            <w:pPr>
              <w:suppressAutoHyphens/>
              <w:jc w:val="center"/>
              <w:rPr>
                <w:sz w:val="28"/>
                <w:szCs w:val="28"/>
                <w:lang w:val="uk-UA" w:eastAsia="zh-CN"/>
              </w:rPr>
            </w:pPr>
            <w:r>
              <w:rPr>
                <w:sz w:val="28"/>
                <w:szCs w:val="28"/>
                <w:lang w:val="uk-UA" w:eastAsia="zh-CN"/>
              </w:rPr>
              <w:t>18100,00</w:t>
            </w:r>
          </w:p>
        </w:tc>
        <w:tc>
          <w:tcPr>
            <w:tcW w:w="851" w:type="dxa"/>
            <w:tcBorders>
              <w:top w:val="single" w:sz="4" w:space="0" w:color="000000"/>
              <w:left w:val="single" w:sz="4" w:space="0" w:color="000000"/>
              <w:bottom w:val="single" w:sz="4" w:space="0" w:color="000000"/>
            </w:tcBorders>
            <w:shd w:val="clear" w:color="auto" w:fill="auto"/>
          </w:tcPr>
          <w:p w:rsidR="007B1C2E" w:rsidRPr="007D3E6F" w:rsidRDefault="00866A99" w:rsidP="00866A99">
            <w:pPr>
              <w:suppressAutoHyphens/>
              <w:jc w:val="center"/>
              <w:rPr>
                <w:sz w:val="28"/>
                <w:szCs w:val="28"/>
                <w:lang w:val="uk-UA" w:eastAsia="zh-CN"/>
              </w:rPr>
            </w:pPr>
            <w:r>
              <w:rPr>
                <w:sz w:val="28"/>
                <w:szCs w:val="28"/>
                <w:lang w:val="uk-UA" w:eastAsia="zh-CN"/>
              </w:rPr>
              <w:t>-</w:t>
            </w:r>
          </w:p>
        </w:tc>
        <w:tc>
          <w:tcPr>
            <w:tcW w:w="1196" w:type="dxa"/>
            <w:tcBorders>
              <w:top w:val="single" w:sz="4" w:space="0" w:color="000000"/>
              <w:left w:val="single" w:sz="4" w:space="0" w:color="000000"/>
              <w:bottom w:val="single" w:sz="4" w:space="0" w:color="000000"/>
            </w:tcBorders>
            <w:shd w:val="clear" w:color="auto" w:fill="auto"/>
          </w:tcPr>
          <w:p w:rsidR="007B1C2E" w:rsidRPr="007D3E6F" w:rsidRDefault="00866A99" w:rsidP="00866A99">
            <w:pPr>
              <w:suppressAutoHyphens/>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000000"/>
            </w:tcBorders>
            <w:shd w:val="clear" w:color="auto" w:fill="auto"/>
          </w:tcPr>
          <w:p w:rsidR="007B1C2E" w:rsidRPr="007D3E6F" w:rsidRDefault="00866A99" w:rsidP="00866A99">
            <w:pPr>
              <w:suppressAutoHyphens/>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000000"/>
            </w:tcBorders>
            <w:shd w:val="clear" w:color="auto" w:fill="auto"/>
          </w:tcPr>
          <w:p w:rsidR="007B1C2E" w:rsidRPr="007D3E6F" w:rsidRDefault="00866A99" w:rsidP="00866A99">
            <w:pPr>
              <w:suppressAutoHyphens/>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7B1C2E" w:rsidRPr="007D3E6F" w:rsidRDefault="007B1C2E" w:rsidP="00866A99">
            <w:pPr>
              <w:suppressAutoHyphens/>
              <w:jc w:val="center"/>
              <w:rPr>
                <w:sz w:val="28"/>
                <w:szCs w:val="28"/>
                <w:lang w:val="uk-UA" w:eastAsia="zh-CN"/>
              </w:rPr>
            </w:pPr>
            <w:r>
              <w:rPr>
                <w:sz w:val="28"/>
                <w:szCs w:val="28"/>
                <w:lang w:val="uk-UA" w:eastAsia="zh-CN"/>
              </w:rPr>
              <w:t>18100,00</w:t>
            </w:r>
          </w:p>
        </w:tc>
      </w:tr>
      <w:tr w:rsidR="007D3E6F" w:rsidRPr="007D3E6F" w:rsidTr="007B1C2E">
        <w:trPr>
          <w:trHeight w:val="285"/>
        </w:trPr>
        <w:tc>
          <w:tcPr>
            <w:tcW w:w="2292" w:type="dxa"/>
            <w:tcBorders>
              <w:top w:val="single" w:sz="4" w:space="0" w:color="000000"/>
              <w:left w:val="single" w:sz="4" w:space="0" w:color="000000"/>
              <w:bottom w:val="single" w:sz="4" w:space="0" w:color="auto"/>
            </w:tcBorders>
            <w:shd w:val="clear" w:color="auto" w:fill="auto"/>
          </w:tcPr>
          <w:p w:rsidR="007D3E6F" w:rsidRPr="007D3E6F" w:rsidRDefault="00BE6070" w:rsidP="007D3E6F">
            <w:pPr>
              <w:suppressAutoHyphens/>
              <w:rPr>
                <w:sz w:val="28"/>
                <w:szCs w:val="28"/>
                <w:lang w:val="uk-UA" w:eastAsia="zh-CN"/>
              </w:rPr>
            </w:pPr>
            <w:r>
              <w:rPr>
                <w:sz w:val="28"/>
                <w:szCs w:val="28"/>
                <w:lang w:val="uk-UA" w:eastAsia="zh-CN"/>
              </w:rPr>
              <w:t>державний бюджет</w:t>
            </w:r>
          </w:p>
        </w:tc>
        <w:tc>
          <w:tcPr>
            <w:tcW w:w="1271" w:type="dxa"/>
            <w:tcBorders>
              <w:top w:val="single" w:sz="4" w:space="0" w:color="000000"/>
              <w:left w:val="single" w:sz="4" w:space="0" w:color="000000"/>
              <w:bottom w:val="single" w:sz="4" w:space="0" w:color="auto"/>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851" w:type="dxa"/>
            <w:tcBorders>
              <w:top w:val="single" w:sz="4" w:space="0" w:color="000000"/>
              <w:left w:val="single" w:sz="4" w:space="0" w:color="000000"/>
              <w:bottom w:val="single" w:sz="4" w:space="0" w:color="auto"/>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196" w:type="dxa"/>
            <w:tcBorders>
              <w:top w:val="single" w:sz="4" w:space="0" w:color="000000"/>
              <w:left w:val="single" w:sz="4" w:space="0" w:color="000000"/>
              <w:bottom w:val="single" w:sz="4" w:space="0" w:color="auto"/>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auto"/>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auto"/>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auto"/>
              <w:right w:val="single" w:sz="4" w:space="0" w:color="000000"/>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r>
      <w:tr w:rsidR="007B1C2E" w:rsidRPr="007D3E6F" w:rsidTr="007B1C2E">
        <w:trPr>
          <w:trHeight w:val="660"/>
        </w:trPr>
        <w:tc>
          <w:tcPr>
            <w:tcW w:w="2292" w:type="dxa"/>
            <w:tcBorders>
              <w:top w:val="single" w:sz="4" w:space="0" w:color="auto"/>
              <w:left w:val="single" w:sz="4" w:space="0" w:color="000000"/>
              <w:bottom w:val="single" w:sz="4" w:space="0" w:color="000000"/>
            </w:tcBorders>
            <w:shd w:val="clear" w:color="auto" w:fill="auto"/>
          </w:tcPr>
          <w:p w:rsidR="007B1C2E" w:rsidRPr="007D3E6F" w:rsidRDefault="007B1C2E" w:rsidP="007D3E6F">
            <w:pPr>
              <w:suppressAutoHyphens/>
              <w:rPr>
                <w:sz w:val="28"/>
                <w:szCs w:val="28"/>
                <w:lang w:val="uk-UA" w:eastAsia="zh-CN"/>
              </w:rPr>
            </w:pPr>
            <w:r w:rsidRPr="007D3E6F">
              <w:rPr>
                <w:sz w:val="28"/>
                <w:szCs w:val="28"/>
                <w:lang w:val="uk-UA" w:eastAsia="zh-CN"/>
              </w:rPr>
              <w:t>місцевий бюджет, у тому числі:</w:t>
            </w:r>
          </w:p>
        </w:tc>
        <w:tc>
          <w:tcPr>
            <w:tcW w:w="1271" w:type="dxa"/>
            <w:tcBorders>
              <w:top w:val="single" w:sz="4" w:space="0" w:color="auto"/>
              <w:left w:val="single" w:sz="4" w:space="0" w:color="000000"/>
              <w:bottom w:val="single" w:sz="4" w:space="0" w:color="000000"/>
            </w:tcBorders>
            <w:shd w:val="clear" w:color="auto" w:fill="auto"/>
          </w:tcPr>
          <w:p w:rsidR="007B1C2E" w:rsidRPr="007D3E6F" w:rsidRDefault="007B1C2E" w:rsidP="00866A99">
            <w:pPr>
              <w:suppressAutoHyphens/>
              <w:jc w:val="center"/>
              <w:rPr>
                <w:sz w:val="28"/>
                <w:szCs w:val="28"/>
                <w:lang w:val="uk-UA" w:eastAsia="zh-CN"/>
              </w:rPr>
            </w:pPr>
            <w:r>
              <w:rPr>
                <w:sz w:val="28"/>
                <w:szCs w:val="28"/>
                <w:lang w:val="uk-UA" w:eastAsia="zh-CN"/>
              </w:rPr>
              <w:t>18100,00</w:t>
            </w:r>
          </w:p>
        </w:tc>
        <w:tc>
          <w:tcPr>
            <w:tcW w:w="851" w:type="dxa"/>
            <w:tcBorders>
              <w:top w:val="single" w:sz="4" w:space="0" w:color="auto"/>
              <w:left w:val="single" w:sz="4" w:space="0" w:color="000000"/>
              <w:bottom w:val="single" w:sz="4" w:space="0" w:color="000000"/>
            </w:tcBorders>
            <w:shd w:val="clear" w:color="auto" w:fill="auto"/>
          </w:tcPr>
          <w:p w:rsidR="007B1C2E"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196" w:type="dxa"/>
            <w:tcBorders>
              <w:top w:val="single" w:sz="4" w:space="0" w:color="auto"/>
              <w:left w:val="single" w:sz="4" w:space="0" w:color="000000"/>
              <w:bottom w:val="single" w:sz="4" w:space="0" w:color="000000"/>
            </w:tcBorders>
            <w:shd w:val="clear" w:color="auto" w:fill="auto"/>
          </w:tcPr>
          <w:p w:rsidR="007B1C2E"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378" w:type="dxa"/>
            <w:tcBorders>
              <w:top w:val="single" w:sz="4" w:space="0" w:color="auto"/>
              <w:left w:val="single" w:sz="4" w:space="0" w:color="000000"/>
              <w:bottom w:val="single" w:sz="4" w:space="0" w:color="000000"/>
            </w:tcBorders>
            <w:shd w:val="clear" w:color="auto" w:fill="auto"/>
          </w:tcPr>
          <w:p w:rsidR="007B1C2E"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560" w:type="dxa"/>
            <w:tcBorders>
              <w:top w:val="single" w:sz="4" w:space="0" w:color="auto"/>
              <w:left w:val="single" w:sz="4" w:space="0" w:color="000000"/>
              <w:bottom w:val="single" w:sz="4" w:space="0" w:color="000000"/>
            </w:tcBorders>
            <w:shd w:val="clear" w:color="auto" w:fill="auto"/>
          </w:tcPr>
          <w:p w:rsidR="007B1C2E"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587" w:type="dxa"/>
            <w:tcBorders>
              <w:top w:val="single" w:sz="4" w:space="0" w:color="auto"/>
              <w:left w:val="single" w:sz="4" w:space="0" w:color="000000"/>
              <w:bottom w:val="single" w:sz="4" w:space="0" w:color="000000"/>
              <w:right w:val="single" w:sz="4" w:space="0" w:color="000000"/>
            </w:tcBorders>
            <w:shd w:val="clear" w:color="auto" w:fill="auto"/>
          </w:tcPr>
          <w:p w:rsidR="007B1C2E" w:rsidRPr="007D3E6F" w:rsidRDefault="007B1C2E" w:rsidP="00866A99">
            <w:pPr>
              <w:suppressAutoHyphens/>
              <w:jc w:val="center"/>
              <w:rPr>
                <w:sz w:val="28"/>
                <w:szCs w:val="28"/>
                <w:lang w:val="uk-UA" w:eastAsia="zh-CN"/>
              </w:rPr>
            </w:pPr>
            <w:r>
              <w:rPr>
                <w:sz w:val="28"/>
                <w:szCs w:val="28"/>
                <w:lang w:val="uk-UA" w:eastAsia="zh-CN"/>
              </w:rPr>
              <w:t>18100,00</w:t>
            </w:r>
          </w:p>
        </w:tc>
      </w:tr>
      <w:tr w:rsidR="007D3E6F" w:rsidRPr="007D3E6F" w:rsidTr="007B1C2E">
        <w:trPr>
          <w:trHeight w:val="348"/>
        </w:trPr>
        <w:tc>
          <w:tcPr>
            <w:tcW w:w="2292"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numPr>
                <w:ilvl w:val="0"/>
                <w:numId w:val="11"/>
              </w:numPr>
              <w:suppressAutoHyphens/>
              <w:rPr>
                <w:sz w:val="28"/>
                <w:szCs w:val="28"/>
                <w:lang w:val="uk-UA" w:eastAsia="zh-CN"/>
              </w:rPr>
            </w:pPr>
            <w:r w:rsidRPr="007D3E6F">
              <w:rPr>
                <w:sz w:val="28"/>
                <w:szCs w:val="28"/>
                <w:lang w:val="uk-UA" w:eastAsia="zh-CN"/>
              </w:rPr>
              <w:t xml:space="preserve">обласний </w:t>
            </w:r>
          </w:p>
          <w:p w:rsidR="007D3E6F" w:rsidRPr="007D3E6F" w:rsidRDefault="007D3E6F" w:rsidP="007D3E6F">
            <w:pPr>
              <w:suppressAutoHyphens/>
              <w:rPr>
                <w:sz w:val="28"/>
                <w:szCs w:val="28"/>
                <w:lang w:val="uk-UA" w:eastAsia="zh-CN"/>
              </w:rPr>
            </w:pPr>
            <w:r w:rsidRPr="007D3E6F">
              <w:rPr>
                <w:sz w:val="28"/>
                <w:szCs w:val="28"/>
                <w:lang w:val="uk-UA" w:eastAsia="zh-CN"/>
              </w:rPr>
              <w:t>бюджет</w:t>
            </w:r>
          </w:p>
        </w:tc>
        <w:tc>
          <w:tcPr>
            <w:tcW w:w="1271"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851"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196"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866A99" w:rsidP="00866A99">
            <w:pPr>
              <w:suppressAutoHyphens/>
              <w:snapToGrid w:val="0"/>
              <w:jc w:val="center"/>
              <w:rPr>
                <w:sz w:val="28"/>
                <w:szCs w:val="28"/>
                <w:lang w:val="uk-UA" w:eastAsia="zh-CN"/>
              </w:rPr>
            </w:pPr>
            <w:r>
              <w:rPr>
                <w:sz w:val="28"/>
                <w:szCs w:val="28"/>
                <w:lang w:val="uk-UA" w:eastAsia="zh-CN"/>
              </w:rPr>
              <w:t>-</w:t>
            </w:r>
          </w:p>
        </w:tc>
      </w:tr>
      <w:tr w:rsidR="007B1C2E" w:rsidRPr="007D3E6F" w:rsidTr="007B1C2E">
        <w:trPr>
          <w:trHeight w:val="348"/>
        </w:trPr>
        <w:tc>
          <w:tcPr>
            <w:tcW w:w="2292" w:type="dxa"/>
            <w:tcBorders>
              <w:top w:val="single" w:sz="4" w:space="0" w:color="000000"/>
              <w:left w:val="single" w:sz="4" w:space="0" w:color="000000"/>
              <w:bottom w:val="single" w:sz="4" w:space="0" w:color="000000"/>
            </w:tcBorders>
            <w:shd w:val="clear" w:color="auto" w:fill="auto"/>
          </w:tcPr>
          <w:p w:rsidR="007B1C2E" w:rsidRPr="007D3E6F" w:rsidRDefault="007B1C2E" w:rsidP="007D3E6F">
            <w:pPr>
              <w:numPr>
                <w:ilvl w:val="0"/>
                <w:numId w:val="11"/>
              </w:numPr>
              <w:suppressAutoHyphens/>
              <w:ind w:left="0" w:firstLine="426"/>
              <w:rPr>
                <w:sz w:val="28"/>
                <w:szCs w:val="28"/>
                <w:lang w:val="uk-UA" w:eastAsia="zh-CN"/>
              </w:rPr>
            </w:pPr>
            <w:r w:rsidRPr="007D3E6F">
              <w:rPr>
                <w:sz w:val="28"/>
                <w:szCs w:val="28"/>
                <w:lang w:val="uk-UA" w:eastAsia="zh-CN"/>
              </w:rPr>
              <w:t xml:space="preserve"> </w:t>
            </w:r>
            <w:r>
              <w:rPr>
                <w:sz w:val="28"/>
                <w:szCs w:val="28"/>
                <w:lang w:val="uk-UA" w:eastAsia="zh-CN"/>
              </w:rPr>
              <w:t>місцевий</w:t>
            </w:r>
            <w:r w:rsidRPr="007D3E6F">
              <w:rPr>
                <w:sz w:val="28"/>
                <w:szCs w:val="28"/>
                <w:lang w:val="uk-UA" w:eastAsia="zh-CN"/>
              </w:rPr>
              <w:t xml:space="preserve"> бюджет</w:t>
            </w:r>
          </w:p>
        </w:tc>
        <w:tc>
          <w:tcPr>
            <w:tcW w:w="1271" w:type="dxa"/>
            <w:tcBorders>
              <w:top w:val="single" w:sz="4" w:space="0" w:color="000000"/>
              <w:left w:val="single" w:sz="4" w:space="0" w:color="000000"/>
              <w:bottom w:val="single" w:sz="4" w:space="0" w:color="000000"/>
            </w:tcBorders>
            <w:shd w:val="clear" w:color="auto" w:fill="auto"/>
          </w:tcPr>
          <w:p w:rsidR="007B1C2E" w:rsidRPr="007D3E6F" w:rsidRDefault="007B1C2E" w:rsidP="00866A99">
            <w:pPr>
              <w:suppressAutoHyphens/>
              <w:jc w:val="center"/>
              <w:rPr>
                <w:sz w:val="28"/>
                <w:szCs w:val="28"/>
                <w:lang w:val="uk-UA" w:eastAsia="zh-CN"/>
              </w:rPr>
            </w:pPr>
            <w:r>
              <w:rPr>
                <w:sz w:val="28"/>
                <w:szCs w:val="28"/>
                <w:lang w:val="uk-UA" w:eastAsia="zh-CN"/>
              </w:rPr>
              <w:t>18100,00</w:t>
            </w:r>
          </w:p>
        </w:tc>
        <w:tc>
          <w:tcPr>
            <w:tcW w:w="851" w:type="dxa"/>
            <w:tcBorders>
              <w:top w:val="single" w:sz="4" w:space="0" w:color="000000"/>
              <w:left w:val="single" w:sz="4" w:space="0" w:color="000000"/>
              <w:bottom w:val="single" w:sz="4" w:space="0" w:color="000000"/>
            </w:tcBorders>
            <w:shd w:val="clear" w:color="auto" w:fill="auto"/>
          </w:tcPr>
          <w:p w:rsidR="007B1C2E"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196" w:type="dxa"/>
            <w:tcBorders>
              <w:top w:val="single" w:sz="4" w:space="0" w:color="000000"/>
              <w:left w:val="single" w:sz="4" w:space="0" w:color="000000"/>
              <w:bottom w:val="single" w:sz="4" w:space="0" w:color="000000"/>
            </w:tcBorders>
            <w:shd w:val="clear" w:color="auto" w:fill="auto"/>
          </w:tcPr>
          <w:p w:rsidR="007B1C2E"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000000"/>
            </w:tcBorders>
            <w:shd w:val="clear" w:color="auto" w:fill="auto"/>
          </w:tcPr>
          <w:p w:rsidR="007B1C2E"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000000"/>
            </w:tcBorders>
            <w:shd w:val="clear" w:color="auto" w:fill="auto"/>
          </w:tcPr>
          <w:p w:rsidR="007B1C2E" w:rsidRPr="007D3E6F" w:rsidRDefault="00866A99" w:rsidP="00866A99">
            <w:pPr>
              <w:suppressAutoHyphens/>
              <w:snapToGrid w:val="0"/>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7B1C2E" w:rsidRPr="007D3E6F" w:rsidRDefault="007B1C2E" w:rsidP="00866A99">
            <w:pPr>
              <w:suppressAutoHyphens/>
              <w:jc w:val="center"/>
              <w:rPr>
                <w:sz w:val="28"/>
                <w:szCs w:val="28"/>
                <w:lang w:val="uk-UA" w:eastAsia="zh-CN"/>
              </w:rPr>
            </w:pPr>
            <w:r>
              <w:rPr>
                <w:sz w:val="28"/>
                <w:szCs w:val="28"/>
                <w:lang w:val="uk-UA" w:eastAsia="zh-CN"/>
              </w:rPr>
              <w:t>18100,00</w:t>
            </w:r>
          </w:p>
        </w:tc>
      </w:tr>
      <w:tr w:rsidR="007D3E6F" w:rsidRPr="007D3E6F" w:rsidTr="007B1C2E">
        <w:tc>
          <w:tcPr>
            <w:tcW w:w="2292"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Інші бюджети</w:t>
            </w:r>
          </w:p>
        </w:tc>
        <w:tc>
          <w:tcPr>
            <w:tcW w:w="1271"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jc w:val="center"/>
              <w:rPr>
                <w:sz w:val="28"/>
                <w:szCs w:val="28"/>
                <w:lang w:val="uk-UA" w:eastAsia="zh-CN"/>
              </w:rPr>
            </w:pPr>
            <w:r>
              <w:rPr>
                <w:sz w:val="28"/>
                <w:szCs w:val="28"/>
                <w:lang w:val="uk-UA" w:eastAsia="zh-CN"/>
              </w:rPr>
              <w:t>-</w:t>
            </w:r>
          </w:p>
        </w:tc>
        <w:tc>
          <w:tcPr>
            <w:tcW w:w="851"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jc w:val="center"/>
              <w:rPr>
                <w:sz w:val="28"/>
                <w:szCs w:val="28"/>
                <w:lang w:val="uk-UA" w:eastAsia="zh-CN"/>
              </w:rPr>
            </w:pPr>
            <w:r>
              <w:rPr>
                <w:sz w:val="28"/>
                <w:szCs w:val="28"/>
                <w:lang w:val="uk-UA" w:eastAsia="zh-CN"/>
              </w:rPr>
              <w:t>-</w:t>
            </w:r>
          </w:p>
        </w:tc>
        <w:tc>
          <w:tcPr>
            <w:tcW w:w="1196"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000000"/>
            </w:tcBorders>
            <w:shd w:val="clear" w:color="auto" w:fill="auto"/>
          </w:tcPr>
          <w:p w:rsidR="007D3E6F" w:rsidRPr="007D3E6F" w:rsidRDefault="00866A99" w:rsidP="00866A99">
            <w:pPr>
              <w:suppressAutoHyphens/>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866A99" w:rsidP="00866A99">
            <w:pPr>
              <w:suppressAutoHyphens/>
              <w:jc w:val="center"/>
              <w:rPr>
                <w:lang w:eastAsia="zh-CN"/>
              </w:rPr>
            </w:pPr>
            <w:r>
              <w:rPr>
                <w:sz w:val="28"/>
                <w:szCs w:val="28"/>
                <w:lang w:val="uk-UA" w:eastAsia="zh-CN"/>
              </w:rPr>
              <w:t>-</w:t>
            </w:r>
          </w:p>
        </w:tc>
      </w:tr>
    </w:tbl>
    <w:p w:rsidR="008E33BC" w:rsidRDefault="008E33BC" w:rsidP="008E33BC">
      <w:pPr>
        <w:tabs>
          <w:tab w:val="left" w:pos="0"/>
        </w:tabs>
        <w:suppressAutoHyphens/>
        <w:autoSpaceDE w:val="0"/>
        <w:jc w:val="both"/>
        <w:rPr>
          <w:color w:val="000000"/>
          <w:lang w:val="uk-UA" w:eastAsia="zh-CN"/>
        </w:rPr>
      </w:pPr>
    </w:p>
    <w:p w:rsidR="00E53E4E" w:rsidRDefault="00E53E4E" w:rsidP="00E53E4E">
      <w:pPr>
        <w:tabs>
          <w:tab w:val="left" w:pos="2070"/>
        </w:tabs>
        <w:rPr>
          <w:color w:val="000000"/>
          <w:sz w:val="28"/>
          <w:szCs w:val="28"/>
          <w:lang w:val="uk-UA" w:eastAsia="zh-CN"/>
        </w:rPr>
      </w:pPr>
    </w:p>
    <w:p w:rsidR="0044470C" w:rsidRDefault="0044470C" w:rsidP="00E53E4E">
      <w:pPr>
        <w:tabs>
          <w:tab w:val="left" w:pos="2070"/>
        </w:tabs>
        <w:rPr>
          <w:color w:val="000000"/>
          <w:sz w:val="28"/>
          <w:szCs w:val="28"/>
          <w:lang w:val="uk-UA" w:eastAsia="zh-CN"/>
        </w:rPr>
      </w:pPr>
      <w:bookmarkStart w:id="0" w:name="_GoBack"/>
      <w:bookmarkEnd w:id="0"/>
    </w:p>
    <w:p w:rsidR="0044470C" w:rsidRDefault="0044470C" w:rsidP="0044470C">
      <w:pPr>
        <w:rPr>
          <w:sz w:val="28"/>
          <w:szCs w:val="28"/>
        </w:rPr>
      </w:pPr>
      <w:r w:rsidRPr="00033440">
        <w:rPr>
          <w:sz w:val="28"/>
          <w:szCs w:val="28"/>
        </w:rPr>
        <w:t xml:space="preserve">Секретар міської ради                         </w:t>
      </w:r>
      <w:r>
        <w:rPr>
          <w:szCs w:val="28"/>
        </w:rPr>
        <w:t xml:space="preserve">        </w:t>
      </w:r>
      <w:r w:rsidRPr="00033440">
        <w:rPr>
          <w:sz w:val="28"/>
          <w:szCs w:val="28"/>
        </w:rPr>
        <w:t xml:space="preserve">                  Валентина КАПІТУЛА </w:t>
      </w:r>
    </w:p>
    <w:p w:rsidR="007D3E6F" w:rsidRPr="00754E22" w:rsidRDefault="007D3E6F" w:rsidP="0044470C">
      <w:pPr>
        <w:rPr>
          <w:lang w:val="uk-UA"/>
        </w:rPr>
      </w:pPr>
    </w:p>
    <w:sectPr w:rsidR="007D3E6F" w:rsidRPr="00754E22" w:rsidSect="00A645B2">
      <w:headerReference w:type="default" r:id="rId7"/>
      <w:pgSz w:w="11906" w:h="16838"/>
      <w:pgMar w:top="289" w:right="99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411" w:rsidRDefault="00701411" w:rsidP="00447D70">
      <w:r>
        <w:separator/>
      </w:r>
    </w:p>
  </w:endnote>
  <w:endnote w:type="continuationSeparator" w:id="0">
    <w:p w:rsidR="00701411" w:rsidRDefault="00701411"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411" w:rsidRDefault="00701411" w:rsidP="00447D70">
      <w:r>
        <w:separator/>
      </w:r>
    </w:p>
  </w:footnote>
  <w:footnote w:type="continuationSeparator" w:id="0">
    <w:p w:rsidR="00701411" w:rsidRDefault="00701411" w:rsidP="00447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73" w:rsidRDefault="00FE1A73">
    <w:pPr>
      <w:pStyle w:val="a7"/>
      <w:jc w:val="right"/>
    </w:pPr>
    <w:r>
      <w:fldChar w:fldCharType="begin"/>
    </w:r>
    <w:r>
      <w:instrText>PAGE   \* MERGEFORMAT</w:instrText>
    </w:r>
    <w:r>
      <w:fldChar w:fldCharType="separate"/>
    </w:r>
    <w:r w:rsidR="00B80117">
      <w:rPr>
        <w:noProof/>
      </w:rPr>
      <w:t>2</w:t>
    </w:r>
    <w:r>
      <w:fldChar w:fldCharType="end"/>
    </w:r>
  </w:p>
  <w:p w:rsidR="00FE1A73" w:rsidRDefault="00FE1A7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0"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1708B"/>
    <w:rsid w:val="00022BA4"/>
    <w:rsid w:val="00026FED"/>
    <w:rsid w:val="00032AB8"/>
    <w:rsid w:val="00051466"/>
    <w:rsid w:val="00052CFA"/>
    <w:rsid w:val="00053B76"/>
    <w:rsid w:val="00057EEC"/>
    <w:rsid w:val="0006131B"/>
    <w:rsid w:val="0006715F"/>
    <w:rsid w:val="0007404C"/>
    <w:rsid w:val="000741F6"/>
    <w:rsid w:val="00077DDD"/>
    <w:rsid w:val="00086A21"/>
    <w:rsid w:val="00091671"/>
    <w:rsid w:val="0009248E"/>
    <w:rsid w:val="00094DBA"/>
    <w:rsid w:val="000A13AE"/>
    <w:rsid w:val="000A1BEF"/>
    <w:rsid w:val="000A429B"/>
    <w:rsid w:val="000A764B"/>
    <w:rsid w:val="000A7DDA"/>
    <w:rsid w:val="000B3286"/>
    <w:rsid w:val="000B440F"/>
    <w:rsid w:val="000B4810"/>
    <w:rsid w:val="000B4BB7"/>
    <w:rsid w:val="000B6181"/>
    <w:rsid w:val="000D1EDC"/>
    <w:rsid w:val="000D26E9"/>
    <w:rsid w:val="000E0482"/>
    <w:rsid w:val="000E0CEE"/>
    <w:rsid w:val="000E2E22"/>
    <w:rsid w:val="000F155D"/>
    <w:rsid w:val="000F1B28"/>
    <w:rsid w:val="000F20E8"/>
    <w:rsid w:val="000F5046"/>
    <w:rsid w:val="00114A29"/>
    <w:rsid w:val="001219F7"/>
    <w:rsid w:val="001264B3"/>
    <w:rsid w:val="00127FA1"/>
    <w:rsid w:val="00127FAE"/>
    <w:rsid w:val="0013258C"/>
    <w:rsid w:val="00135720"/>
    <w:rsid w:val="001369F5"/>
    <w:rsid w:val="00140090"/>
    <w:rsid w:val="001412B8"/>
    <w:rsid w:val="00142DEE"/>
    <w:rsid w:val="00144581"/>
    <w:rsid w:val="00144C71"/>
    <w:rsid w:val="00144D21"/>
    <w:rsid w:val="00150C9E"/>
    <w:rsid w:val="001613D9"/>
    <w:rsid w:val="0016523E"/>
    <w:rsid w:val="00165E91"/>
    <w:rsid w:val="0016681A"/>
    <w:rsid w:val="00172061"/>
    <w:rsid w:val="00173C0E"/>
    <w:rsid w:val="00183141"/>
    <w:rsid w:val="00184599"/>
    <w:rsid w:val="00185F43"/>
    <w:rsid w:val="00190B6C"/>
    <w:rsid w:val="00190BC9"/>
    <w:rsid w:val="00195E92"/>
    <w:rsid w:val="00196F25"/>
    <w:rsid w:val="001A1BDB"/>
    <w:rsid w:val="001A2FAC"/>
    <w:rsid w:val="001A44C5"/>
    <w:rsid w:val="001A6C18"/>
    <w:rsid w:val="001A6E23"/>
    <w:rsid w:val="001A7357"/>
    <w:rsid w:val="001C1086"/>
    <w:rsid w:val="001C3C8D"/>
    <w:rsid w:val="001C6381"/>
    <w:rsid w:val="001C6D8A"/>
    <w:rsid w:val="001D5954"/>
    <w:rsid w:val="001E2AD1"/>
    <w:rsid w:val="001F0706"/>
    <w:rsid w:val="001F3939"/>
    <w:rsid w:val="001F6CC6"/>
    <w:rsid w:val="00201F75"/>
    <w:rsid w:val="00206087"/>
    <w:rsid w:val="00211978"/>
    <w:rsid w:val="00212D74"/>
    <w:rsid w:val="00222410"/>
    <w:rsid w:val="00223186"/>
    <w:rsid w:val="00227A6D"/>
    <w:rsid w:val="00230A1B"/>
    <w:rsid w:val="00232AF6"/>
    <w:rsid w:val="00233D62"/>
    <w:rsid w:val="0023598F"/>
    <w:rsid w:val="002378CA"/>
    <w:rsid w:val="00244EB0"/>
    <w:rsid w:val="0024729F"/>
    <w:rsid w:val="0024782B"/>
    <w:rsid w:val="0025095D"/>
    <w:rsid w:val="0025224A"/>
    <w:rsid w:val="002535C7"/>
    <w:rsid w:val="00267786"/>
    <w:rsid w:val="00271963"/>
    <w:rsid w:val="00273FB3"/>
    <w:rsid w:val="00277B52"/>
    <w:rsid w:val="002801A7"/>
    <w:rsid w:val="00287516"/>
    <w:rsid w:val="002958E7"/>
    <w:rsid w:val="002A084A"/>
    <w:rsid w:val="002A3692"/>
    <w:rsid w:val="002A5E69"/>
    <w:rsid w:val="002B60EE"/>
    <w:rsid w:val="002C2A2B"/>
    <w:rsid w:val="002C48D5"/>
    <w:rsid w:val="002C63E6"/>
    <w:rsid w:val="002C6990"/>
    <w:rsid w:val="002C7791"/>
    <w:rsid w:val="002C7AD3"/>
    <w:rsid w:val="002D14B0"/>
    <w:rsid w:val="002D1C11"/>
    <w:rsid w:val="002D469B"/>
    <w:rsid w:val="002D6E5F"/>
    <w:rsid w:val="002F1568"/>
    <w:rsid w:val="002F1BAE"/>
    <w:rsid w:val="002F408D"/>
    <w:rsid w:val="0030077B"/>
    <w:rsid w:val="003037DD"/>
    <w:rsid w:val="003136FF"/>
    <w:rsid w:val="003173CF"/>
    <w:rsid w:val="00327911"/>
    <w:rsid w:val="003346D8"/>
    <w:rsid w:val="00335E48"/>
    <w:rsid w:val="003527D7"/>
    <w:rsid w:val="003536FB"/>
    <w:rsid w:val="0035659D"/>
    <w:rsid w:val="00356CE5"/>
    <w:rsid w:val="0035714C"/>
    <w:rsid w:val="003733CF"/>
    <w:rsid w:val="00374D92"/>
    <w:rsid w:val="0037568E"/>
    <w:rsid w:val="00381EAD"/>
    <w:rsid w:val="003862CF"/>
    <w:rsid w:val="00392974"/>
    <w:rsid w:val="00392C30"/>
    <w:rsid w:val="00393F8E"/>
    <w:rsid w:val="003A0DDD"/>
    <w:rsid w:val="003A1A28"/>
    <w:rsid w:val="003A3C1B"/>
    <w:rsid w:val="003A43D3"/>
    <w:rsid w:val="003A464A"/>
    <w:rsid w:val="003A6D0B"/>
    <w:rsid w:val="003B0388"/>
    <w:rsid w:val="003D4387"/>
    <w:rsid w:val="003D44C7"/>
    <w:rsid w:val="003D6276"/>
    <w:rsid w:val="003D7A7D"/>
    <w:rsid w:val="003E127A"/>
    <w:rsid w:val="003E2B13"/>
    <w:rsid w:val="003F499F"/>
    <w:rsid w:val="00403EDA"/>
    <w:rsid w:val="00405BCD"/>
    <w:rsid w:val="00410ACE"/>
    <w:rsid w:val="00412EF6"/>
    <w:rsid w:val="00415A66"/>
    <w:rsid w:val="0041626D"/>
    <w:rsid w:val="004165DB"/>
    <w:rsid w:val="00426AC1"/>
    <w:rsid w:val="00426EA0"/>
    <w:rsid w:val="00427495"/>
    <w:rsid w:val="00427651"/>
    <w:rsid w:val="004332A1"/>
    <w:rsid w:val="004420A1"/>
    <w:rsid w:val="004438C3"/>
    <w:rsid w:val="0044437F"/>
    <w:rsid w:val="00444602"/>
    <w:rsid w:val="0044470C"/>
    <w:rsid w:val="004464AC"/>
    <w:rsid w:val="00446557"/>
    <w:rsid w:val="00447D70"/>
    <w:rsid w:val="00451479"/>
    <w:rsid w:val="00451922"/>
    <w:rsid w:val="00456C90"/>
    <w:rsid w:val="00463EF6"/>
    <w:rsid w:val="004646F7"/>
    <w:rsid w:val="00471F65"/>
    <w:rsid w:val="00472A27"/>
    <w:rsid w:val="004737B8"/>
    <w:rsid w:val="00476C87"/>
    <w:rsid w:val="004849F8"/>
    <w:rsid w:val="004849FD"/>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2C37"/>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21176"/>
    <w:rsid w:val="00523EC1"/>
    <w:rsid w:val="0054486E"/>
    <w:rsid w:val="00545A59"/>
    <w:rsid w:val="00553D7E"/>
    <w:rsid w:val="00553E59"/>
    <w:rsid w:val="00554DEA"/>
    <w:rsid w:val="00566AC8"/>
    <w:rsid w:val="00570B16"/>
    <w:rsid w:val="00582E90"/>
    <w:rsid w:val="00583C11"/>
    <w:rsid w:val="00591CAC"/>
    <w:rsid w:val="005969CF"/>
    <w:rsid w:val="005A6B1F"/>
    <w:rsid w:val="005A7647"/>
    <w:rsid w:val="005B12EB"/>
    <w:rsid w:val="005C2516"/>
    <w:rsid w:val="005C478B"/>
    <w:rsid w:val="005C7168"/>
    <w:rsid w:val="005D0C43"/>
    <w:rsid w:val="005D711F"/>
    <w:rsid w:val="005D769E"/>
    <w:rsid w:val="005E0181"/>
    <w:rsid w:val="005E6D97"/>
    <w:rsid w:val="005E7CEE"/>
    <w:rsid w:val="005F5B85"/>
    <w:rsid w:val="005F5D76"/>
    <w:rsid w:val="00600382"/>
    <w:rsid w:val="0060191F"/>
    <w:rsid w:val="00604DEC"/>
    <w:rsid w:val="00607412"/>
    <w:rsid w:val="00610D60"/>
    <w:rsid w:val="0061338D"/>
    <w:rsid w:val="00617476"/>
    <w:rsid w:val="00630762"/>
    <w:rsid w:val="0064110A"/>
    <w:rsid w:val="0064225D"/>
    <w:rsid w:val="006442C9"/>
    <w:rsid w:val="0065143F"/>
    <w:rsid w:val="006602E7"/>
    <w:rsid w:val="00662CFD"/>
    <w:rsid w:val="0066317B"/>
    <w:rsid w:val="00666510"/>
    <w:rsid w:val="006675C6"/>
    <w:rsid w:val="00672B70"/>
    <w:rsid w:val="00674EB1"/>
    <w:rsid w:val="006751CF"/>
    <w:rsid w:val="006766FA"/>
    <w:rsid w:val="00677F83"/>
    <w:rsid w:val="006806A7"/>
    <w:rsid w:val="006806E2"/>
    <w:rsid w:val="00684818"/>
    <w:rsid w:val="00684FF8"/>
    <w:rsid w:val="006861FB"/>
    <w:rsid w:val="00686294"/>
    <w:rsid w:val="00686F75"/>
    <w:rsid w:val="006917EE"/>
    <w:rsid w:val="00693811"/>
    <w:rsid w:val="006939D1"/>
    <w:rsid w:val="00694563"/>
    <w:rsid w:val="00697BA5"/>
    <w:rsid w:val="006B1D9A"/>
    <w:rsid w:val="006B2269"/>
    <w:rsid w:val="006B2D8C"/>
    <w:rsid w:val="006B4A26"/>
    <w:rsid w:val="006B5B9A"/>
    <w:rsid w:val="006C313D"/>
    <w:rsid w:val="006D1BC8"/>
    <w:rsid w:val="006D2148"/>
    <w:rsid w:val="006D2293"/>
    <w:rsid w:val="006D40A0"/>
    <w:rsid w:val="006D6C93"/>
    <w:rsid w:val="006E1C68"/>
    <w:rsid w:val="006F01AC"/>
    <w:rsid w:val="006F09EA"/>
    <w:rsid w:val="006F10D5"/>
    <w:rsid w:val="006F2BD3"/>
    <w:rsid w:val="006F48AF"/>
    <w:rsid w:val="006F60F1"/>
    <w:rsid w:val="006F7E62"/>
    <w:rsid w:val="00701411"/>
    <w:rsid w:val="00701C86"/>
    <w:rsid w:val="00702BF9"/>
    <w:rsid w:val="00706C3E"/>
    <w:rsid w:val="00710D23"/>
    <w:rsid w:val="007110DB"/>
    <w:rsid w:val="0071155C"/>
    <w:rsid w:val="0071389D"/>
    <w:rsid w:val="00715BFE"/>
    <w:rsid w:val="0072118E"/>
    <w:rsid w:val="00723BD0"/>
    <w:rsid w:val="00741229"/>
    <w:rsid w:val="00744341"/>
    <w:rsid w:val="00744F68"/>
    <w:rsid w:val="00750A3E"/>
    <w:rsid w:val="00754E22"/>
    <w:rsid w:val="00755DCF"/>
    <w:rsid w:val="00761387"/>
    <w:rsid w:val="0076190A"/>
    <w:rsid w:val="00761E61"/>
    <w:rsid w:val="00765334"/>
    <w:rsid w:val="00766D4D"/>
    <w:rsid w:val="007675B5"/>
    <w:rsid w:val="0077248B"/>
    <w:rsid w:val="00773033"/>
    <w:rsid w:val="007744DC"/>
    <w:rsid w:val="0077461A"/>
    <w:rsid w:val="00776669"/>
    <w:rsid w:val="0077682A"/>
    <w:rsid w:val="007935BF"/>
    <w:rsid w:val="00796ABA"/>
    <w:rsid w:val="007A0277"/>
    <w:rsid w:val="007B1C2E"/>
    <w:rsid w:val="007B3697"/>
    <w:rsid w:val="007B38D6"/>
    <w:rsid w:val="007B5165"/>
    <w:rsid w:val="007C388B"/>
    <w:rsid w:val="007C673E"/>
    <w:rsid w:val="007C681E"/>
    <w:rsid w:val="007D10EF"/>
    <w:rsid w:val="007D3C0B"/>
    <w:rsid w:val="007D3E6F"/>
    <w:rsid w:val="007E074B"/>
    <w:rsid w:val="007E19A4"/>
    <w:rsid w:val="007F002B"/>
    <w:rsid w:val="007F010A"/>
    <w:rsid w:val="007F1E36"/>
    <w:rsid w:val="007F2A1E"/>
    <w:rsid w:val="007F6022"/>
    <w:rsid w:val="007F6F58"/>
    <w:rsid w:val="00805732"/>
    <w:rsid w:val="00811A33"/>
    <w:rsid w:val="008130B9"/>
    <w:rsid w:val="0081661F"/>
    <w:rsid w:val="008167E5"/>
    <w:rsid w:val="008209AA"/>
    <w:rsid w:val="0082200A"/>
    <w:rsid w:val="00822712"/>
    <w:rsid w:val="008243E9"/>
    <w:rsid w:val="008307BF"/>
    <w:rsid w:val="00832E05"/>
    <w:rsid w:val="00834F09"/>
    <w:rsid w:val="00836B39"/>
    <w:rsid w:val="008476DC"/>
    <w:rsid w:val="00847759"/>
    <w:rsid w:val="00852340"/>
    <w:rsid w:val="00852D1D"/>
    <w:rsid w:val="00853486"/>
    <w:rsid w:val="00853ED8"/>
    <w:rsid w:val="00862EF2"/>
    <w:rsid w:val="008659BA"/>
    <w:rsid w:val="008669A8"/>
    <w:rsid w:val="00866A99"/>
    <w:rsid w:val="0087102E"/>
    <w:rsid w:val="0088114A"/>
    <w:rsid w:val="0088682D"/>
    <w:rsid w:val="00887063"/>
    <w:rsid w:val="0089389F"/>
    <w:rsid w:val="008944E6"/>
    <w:rsid w:val="00897704"/>
    <w:rsid w:val="008A0E8C"/>
    <w:rsid w:val="008A1C66"/>
    <w:rsid w:val="008A6749"/>
    <w:rsid w:val="008A7634"/>
    <w:rsid w:val="008B4868"/>
    <w:rsid w:val="008C1972"/>
    <w:rsid w:val="008C1F73"/>
    <w:rsid w:val="008C35C3"/>
    <w:rsid w:val="008D132C"/>
    <w:rsid w:val="008D3AD2"/>
    <w:rsid w:val="008E0D53"/>
    <w:rsid w:val="008E33BC"/>
    <w:rsid w:val="008E62ED"/>
    <w:rsid w:val="008F64C0"/>
    <w:rsid w:val="008F6640"/>
    <w:rsid w:val="00903C05"/>
    <w:rsid w:val="0090537E"/>
    <w:rsid w:val="00911D45"/>
    <w:rsid w:val="009162BE"/>
    <w:rsid w:val="00924BD4"/>
    <w:rsid w:val="00930916"/>
    <w:rsid w:val="009322C2"/>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4733"/>
    <w:rsid w:val="009C0B48"/>
    <w:rsid w:val="009C1049"/>
    <w:rsid w:val="009C13B7"/>
    <w:rsid w:val="009C1892"/>
    <w:rsid w:val="009C2CD1"/>
    <w:rsid w:val="009C2EE9"/>
    <w:rsid w:val="009C6931"/>
    <w:rsid w:val="009C6B25"/>
    <w:rsid w:val="009D18C2"/>
    <w:rsid w:val="009D4283"/>
    <w:rsid w:val="009E5E22"/>
    <w:rsid w:val="009E6C50"/>
    <w:rsid w:val="009F1096"/>
    <w:rsid w:val="009F1412"/>
    <w:rsid w:val="009F6D0F"/>
    <w:rsid w:val="009F72EB"/>
    <w:rsid w:val="009F7ECC"/>
    <w:rsid w:val="00A01FAB"/>
    <w:rsid w:val="00A07EE0"/>
    <w:rsid w:val="00A20339"/>
    <w:rsid w:val="00A22137"/>
    <w:rsid w:val="00A24F3A"/>
    <w:rsid w:val="00A3078F"/>
    <w:rsid w:val="00A3592D"/>
    <w:rsid w:val="00A36D52"/>
    <w:rsid w:val="00A37709"/>
    <w:rsid w:val="00A40D69"/>
    <w:rsid w:val="00A42367"/>
    <w:rsid w:val="00A450A8"/>
    <w:rsid w:val="00A45CED"/>
    <w:rsid w:val="00A47055"/>
    <w:rsid w:val="00A52049"/>
    <w:rsid w:val="00A607F6"/>
    <w:rsid w:val="00A62936"/>
    <w:rsid w:val="00A6407E"/>
    <w:rsid w:val="00A645B2"/>
    <w:rsid w:val="00A71843"/>
    <w:rsid w:val="00A73BA6"/>
    <w:rsid w:val="00A73D4D"/>
    <w:rsid w:val="00A759B2"/>
    <w:rsid w:val="00A762BB"/>
    <w:rsid w:val="00A76A46"/>
    <w:rsid w:val="00A859C4"/>
    <w:rsid w:val="00A92098"/>
    <w:rsid w:val="00A950FF"/>
    <w:rsid w:val="00AA1FF0"/>
    <w:rsid w:val="00AA4E67"/>
    <w:rsid w:val="00AA6706"/>
    <w:rsid w:val="00AA7EAE"/>
    <w:rsid w:val="00AB674F"/>
    <w:rsid w:val="00AC044B"/>
    <w:rsid w:val="00AC7D79"/>
    <w:rsid w:val="00AD22E4"/>
    <w:rsid w:val="00AD2938"/>
    <w:rsid w:val="00AE1155"/>
    <w:rsid w:val="00AE362B"/>
    <w:rsid w:val="00AE5BF5"/>
    <w:rsid w:val="00AE6B73"/>
    <w:rsid w:val="00AE7AD7"/>
    <w:rsid w:val="00AF033E"/>
    <w:rsid w:val="00AF28A4"/>
    <w:rsid w:val="00AF2E0E"/>
    <w:rsid w:val="00AF3C2F"/>
    <w:rsid w:val="00AF3E7D"/>
    <w:rsid w:val="00AF6F8C"/>
    <w:rsid w:val="00B04466"/>
    <w:rsid w:val="00B06D96"/>
    <w:rsid w:val="00B102F8"/>
    <w:rsid w:val="00B106AD"/>
    <w:rsid w:val="00B107F4"/>
    <w:rsid w:val="00B15F31"/>
    <w:rsid w:val="00B17664"/>
    <w:rsid w:val="00B32568"/>
    <w:rsid w:val="00B34802"/>
    <w:rsid w:val="00B35D36"/>
    <w:rsid w:val="00B36525"/>
    <w:rsid w:val="00B4207A"/>
    <w:rsid w:val="00B422C3"/>
    <w:rsid w:val="00B42D3B"/>
    <w:rsid w:val="00B4386E"/>
    <w:rsid w:val="00B44DDE"/>
    <w:rsid w:val="00B46871"/>
    <w:rsid w:val="00B5518F"/>
    <w:rsid w:val="00B5679C"/>
    <w:rsid w:val="00B72AF5"/>
    <w:rsid w:val="00B7315C"/>
    <w:rsid w:val="00B73372"/>
    <w:rsid w:val="00B74824"/>
    <w:rsid w:val="00B75CA8"/>
    <w:rsid w:val="00B764AA"/>
    <w:rsid w:val="00B80117"/>
    <w:rsid w:val="00B958E7"/>
    <w:rsid w:val="00B96A1A"/>
    <w:rsid w:val="00B96EA5"/>
    <w:rsid w:val="00BA3EEB"/>
    <w:rsid w:val="00BA7C63"/>
    <w:rsid w:val="00BA7D70"/>
    <w:rsid w:val="00BB082D"/>
    <w:rsid w:val="00BB64CB"/>
    <w:rsid w:val="00BC038B"/>
    <w:rsid w:val="00BC5C0B"/>
    <w:rsid w:val="00BD07D5"/>
    <w:rsid w:val="00BE2E45"/>
    <w:rsid w:val="00BE5D0D"/>
    <w:rsid w:val="00BE6070"/>
    <w:rsid w:val="00BF0C89"/>
    <w:rsid w:val="00BF1C74"/>
    <w:rsid w:val="00BF26B3"/>
    <w:rsid w:val="00C1100B"/>
    <w:rsid w:val="00C13F0F"/>
    <w:rsid w:val="00C24B6B"/>
    <w:rsid w:val="00C272B4"/>
    <w:rsid w:val="00C415F1"/>
    <w:rsid w:val="00C4666D"/>
    <w:rsid w:val="00C470D2"/>
    <w:rsid w:val="00C477A1"/>
    <w:rsid w:val="00C50E01"/>
    <w:rsid w:val="00C56728"/>
    <w:rsid w:val="00C61DF9"/>
    <w:rsid w:val="00C65702"/>
    <w:rsid w:val="00C700BA"/>
    <w:rsid w:val="00C81406"/>
    <w:rsid w:val="00C83519"/>
    <w:rsid w:val="00C849FE"/>
    <w:rsid w:val="00C864A1"/>
    <w:rsid w:val="00C90961"/>
    <w:rsid w:val="00C91C40"/>
    <w:rsid w:val="00C93690"/>
    <w:rsid w:val="00C957ED"/>
    <w:rsid w:val="00CA6970"/>
    <w:rsid w:val="00CB3CF6"/>
    <w:rsid w:val="00CB60C0"/>
    <w:rsid w:val="00CB61EC"/>
    <w:rsid w:val="00CB79B8"/>
    <w:rsid w:val="00CD3F62"/>
    <w:rsid w:val="00CD4D0D"/>
    <w:rsid w:val="00CD5C06"/>
    <w:rsid w:val="00CD6AF7"/>
    <w:rsid w:val="00CE0368"/>
    <w:rsid w:val="00CE1630"/>
    <w:rsid w:val="00CE1E46"/>
    <w:rsid w:val="00CE5CAB"/>
    <w:rsid w:val="00CE7779"/>
    <w:rsid w:val="00CE7DC4"/>
    <w:rsid w:val="00CF027D"/>
    <w:rsid w:val="00CF1B9A"/>
    <w:rsid w:val="00D02498"/>
    <w:rsid w:val="00D036B0"/>
    <w:rsid w:val="00D03933"/>
    <w:rsid w:val="00D0521A"/>
    <w:rsid w:val="00D0759E"/>
    <w:rsid w:val="00D1174E"/>
    <w:rsid w:val="00D13A94"/>
    <w:rsid w:val="00D14A28"/>
    <w:rsid w:val="00D14A7B"/>
    <w:rsid w:val="00D1579A"/>
    <w:rsid w:val="00D22403"/>
    <w:rsid w:val="00D237C1"/>
    <w:rsid w:val="00D23A6E"/>
    <w:rsid w:val="00D242A4"/>
    <w:rsid w:val="00D3503F"/>
    <w:rsid w:val="00D37CCB"/>
    <w:rsid w:val="00D41B9D"/>
    <w:rsid w:val="00D601CC"/>
    <w:rsid w:val="00D61327"/>
    <w:rsid w:val="00D623C8"/>
    <w:rsid w:val="00D6558B"/>
    <w:rsid w:val="00D668B6"/>
    <w:rsid w:val="00D67F3B"/>
    <w:rsid w:val="00D70873"/>
    <w:rsid w:val="00D7723B"/>
    <w:rsid w:val="00D77459"/>
    <w:rsid w:val="00D80CC5"/>
    <w:rsid w:val="00D87B24"/>
    <w:rsid w:val="00D947A8"/>
    <w:rsid w:val="00DA0BED"/>
    <w:rsid w:val="00DA291F"/>
    <w:rsid w:val="00DA4DCF"/>
    <w:rsid w:val="00DA5385"/>
    <w:rsid w:val="00DC13C3"/>
    <w:rsid w:val="00DC30CA"/>
    <w:rsid w:val="00DC6165"/>
    <w:rsid w:val="00DD0BD7"/>
    <w:rsid w:val="00DD27FC"/>
    <w:rsid w:val="00DD2CE4"/>
    <w:rsid w:val="00DD6A37"/>
    <w:rsid w:val="00DD7D31"/>
    <w:rsid w:val="00DE3458"/>
    <w:rsid w:val="00DE7C57"/>
    <w:rsid w:val="00DF67B3"/>
    <w:rsid w:val="00E022DF"/>
    <w:rsid w:val="00E11C18"/>
    <w:rsid w:val="00E179E4"/>
    <w:rsid w:val="00E20E5F"/>
    <w:rsid w:val="00E25FC1"/>
    <w:rsid w:val="00E34DBD"/>
    <w:rsid w:val="00E369C6"/>
    <w:rsid w:val="00E36BED"/>
    <w:rsid w:val="00E43039"/>
    <w:rsid w:val="00E442A8"/>
    <w:rsid w:val="00E45722"/>
    <w:rsid w:val="00E47A28"/>
    <w:rsid w:val="00E532BF"/>
    <w:rsid w:val="00E53403"/>
    <w:rsid w:val="00E53E4E"/>
    <w:rsid w:val="00E5657A"/>
    <w:rsid w:val="00E577CC"/>
    <w:rsid w:val="00E61154"/>
    <w:rsid w:val="00E61AC4"/>
    <w:rsid w:val="00E63ACD"/>
    <w:rsid w:val="00E650CA"/>
    <w:rsid w:val="00E659A0"/>
    <w:rsid w:val="00E66271"/>
    <w:rsid w:val="00E7035C"/>
    <w:rsid w:val="00E72F31"/>
    <w:rsid w:val="00E750DE"/>
    <w:rsid w:val="00E76F1A"/>
    <w:rsid w:val="00E81456"/>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679"/>
    <w:rsid w:val="00EC5C5A"/>
    <w:rsid w:val="00EC61B3"/>
    <w:rsid w:val="00ED178C"/>
    <w:rsid w:val="00ED3E6F"/>
    <w:rsid w:val="00ED4191"/>
    <w:rsid w:val="00ED6774"/>
    <w:rsid w:val="00EE42EF"/>
    <w:rsid w:val="00EE6F2D"/>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25E7"/>
    <w:rsid w:val="00F54555"/>
    <w:rsid w:val="00F546EA"/>
    <w:rsid w:val="00F60960"/>
    <w:rsid w:val="00F62BD5"/>
    <w:rsid w:val="00F63C47"/>
    <w:rsid w:val="00F7195D"/>
    <w:rsid w:val="00F72280"/>
    <w:rsid w:val="00F84646"/>
    <w:rsid w:val="00F9235F"/>
    <w:rsid w:val="00F92692"/>
    <w:rsid w:val="00F937A8"/>
    <w:rsid w:val="00F94C8A"/>
    <w:rsid w:val="00F97AD0"/>
    <w:rsid w:val="00FA1413"/>
    <w:rsid w:val="00FA19F5"/>
    <w:rsid w:val="00FA657B"/>
    <w:rsid w:val="00FB03F6"/>
    <w:rsid w:val="00FB2F4E"/>
    <w:rsid w:val="00FB389D"/>
    <w:rsid w:val="00FB457A"/>
    <w:rsid w:val="00FB4926"/>
    <w:rsid w:val="00FB4EF1"/>
    <w:rsid w:val="00FB5769"/>
    <w:rsid w:val="00FC7A09"/>
    <w:rsid w:val="00FD09C1"/>
    <w:rsid w:val="00FD2692"/>
    <w:rsid w:val="00FD636F"/>
    <w:rsid w:val="00FD6C8D"/>
    <w:rsid w:val="00FD75E6"/>
    <w:rsid w:val="00FE1A73"/>
    <w:rsid w:val="00FE5E45"/>
    <w:rsid w:val="00FE68D0"/>
    <w:rsid w:val="00FE7464"/>
    <w:rsid w:val="00FE7B1F"/>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0F3DD-6C34-4DF9-8318-73DB2C2B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BC"/>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styleId="ab">
    <w:name w:val="No Spacing"/>
    <w:qFormat/>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c">
    <w:name w:val="Body Text"/>
    <w:basedOn w:val="a"/>
    <w:link w:val="ad"/>
    <w:rsid w:val="007C388B"/>
    <w:pPr>
      <w:spacing w:line="187" w:lineRule="auto"/>
      <w:jc w:val="both"/>
    </w:pPr>
    <w:rPr>
      <w:sz w:val="28"/>
      <w:szCs w:val="28"/>
      <w:lang w:val="uk-UA"/>
    </w:rPr>
  </w:style>
  <w:style w:type="character" w:customStyle="1" w:styleId="ad">
    <w:name w:val="Основной текст Знак"/>
    <w:link w:val="ac"/>
    <w:rsid w:val="007C388B"/>
    <w:rPr>
      <w:sz w:val="28"/>
      <w:szCs w:val="28"/>
      <w:lang w:eastAsia="ru-RU"/>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qFormat/>
    <w:rsid w:val="00184599"/>
    <w:pPr>
      <w:spacing w:before="100" w:beforeAutospacing="1" w:after="100" w:afterAutospacing="1"/>
    </w:pPr>
    <w:rPr>
      <w:lang w:val="x-none" w:eastAsia="x-none"/>
    </w:r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e"/>
    <w:uiPriority w:val="99"/>
    <w:locked/>
    <w:rsid w:val="00184599"/>
    <w:rPr>
      <w:sz w:val="24"/>
      <w:szCs w:val="24"/>
      <w:lang w:val="x-none" w:eastAsia="x-none"/>
    </w:rPr>
  </w:style>
  <w:style w:type="character" w:customStyle="1" w:styleId="rvts44">
    <w:name w:val="rvts44"/>
    <w:basedOn w:val="a0"/>
    <w:rsid w:val="00CF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1322</Words>
  <Characters>754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 Asus</cp:lastModifiedBy>
  <cp:revision>6</cp:revision>
  <cp:lastPrinted>2023-12-08T13:52:00Z</cp:lastPrinted>
  <dcterms:created xsi:type="dcterms:W3CDTF">2023-11-20T08:09:00Z</dcterms:created>
  <dcterms:modified xsi:type="dcterms:W3CDTF">2023-12-08T13:52:00Z</dcterms:modified>
</cp:coreProperties>
</file>