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1D" w:rsidRPr="00BB3B1D" w:rsidRDefault="00BB3B1D" w:rsidP="00BB3B1D">
      <w:pPr>
        <w:jc w:val="right"/>
      </w:pPr>
      <w:r w:rsidRPr="00BB3B1D">
        <w:t>ПРОЄКТ</w:t>
      </w:r>
    </w:p>
    <w:p w:rsidR="00B32EA0" w:rsidRPr="00E85604" w:rsidRDefault="00404DC5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A0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B32EA0" w:rsidRPr="00865530" w:rsidRDefault="00B32EA0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B32EA0" w:rsidRPr="009266B0" w:rsidRDefault="00B32EA0" w:rsidP="00CC5DBF">
      <w:pPr>
        <w:jc w:val="center"/>
        <w:rPr>
          <w:b/>
        </w:rPr>
      </w:pP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B32EA0" w:rsidRPr="00F54D64" w:rsidRDefault="00B32EA0" w:rsidP="00CC5DBF">
      <w:pPr>
        <w:rPr>
          <w:b/>
          <w:sz w:val="28"/>
          <w:szCs w:val="28"/>
        </w:rPr>
      </w:pPr>
    </w:p>
    <w:p w:rsidR="00B32EA0" w:rsidRPr="00640AB5" w:rsidRDefault="003E33A9" w:rsidP="00CC5DBF">
      <w:pPr>
        <w:pStyle w:val="a3"/>
        <w:jc w:val="left"/>
        <w:rPr>
          <w:rFonts w:ascii="Times New Roman" w:hAnsi="Times New Roman"/>
          <w:b w:val="0"/>
          <w:sz w:val="28"/>
        </w:rPr>
      </w:pPr>
      <w:r w:rsidRPr="00640AB5">
        <w:rPr>
          <w:rFonts w:ascii="Times New Roman" w:hAnsi="Times New Roman"/>
          <w:b w:val="0"/>
          <w:sz w:val="28"/>
          <w:szCs w:val="28"/>
        </w:rPr>
        <w:t xml:space="preserve"> від ___</w:t>
      </w:r>
      <w:r w:rsidR="0072277A" w:rsidRPr="00640AB5">
        <w:rPr>
          <w:rFonts w:ascii="Times New Roman" w:hAnsi="Times New Roman"/>
          <w:b w:val="0"/>
          <w:sz w:val="28"/>
          <w:szCs w:val="28"/>
        </w:rPr>
        <w:t>_________20</w:t>
      </w:r>
      <w:r w:rsidR="00B32EA0" w:rsidRPr="00640AB5">
        <w:rPr>
          <w:rFonts w:ascii="Times New Roman" w:hAnsi="Times New Roman"/>
          <w:b w:val="0"/>
          <w:sz w:val="28"/>
        </w:rPr>
        <w:t>2</w:t>
      </w:r>
      <w:r w:rsidR="00397066" w:rsidRPr="00640AB5">
        <w:rPr>
          <w:rFonts w:ascii="Times New Roman" w:hAnsi="Times New Roman"/>
          <w:b w:val="0"/>
          <w:sz w:val="28"/>
        </w:rPr>
        <w:t>4</w:t>
      </w:r>
      <w:r w:rsidR="00B32EA0" w:rsidRPr="00640AB5">
        <w:rPr>
          <w:rFonts w:ascii="Times New Roman" w:hAnsi="Times New Roman"/>
          <w:b w:val="0"/>
          <w:sz w:val="28"/>
        </w:rPr>
        <w:t xml:space="preserve"> року                                                                      № </w:t>
      </w:r>
    </w:p>
    <w:p w:rsidR="00B32EA0" w:rsidRDefault="00B32EA0" w:rsidP="00CC5DBF">
      <w:pPr>
        <w:ind w:left="284" w:hanging="284"/>
        <w:jc w:val="both"/>
        <w:rPr>
          <w:sz w:val="28"/>
          <w:szCs w:val="28"/>
        </w:rPr>
      </w:pPr>
    </w:p>
    <w:p w:rsidR="00B32EA0" w:rsidRPr="00967D8E" w:rsidRDefault="00967D8E" w:rsidP="00967D8E">
      <w:pPr>
        <w:keepNext/>
        <w:ind w:right="3827"/>
        <w:jc w:val="both"/>
        <w:outlineLvl w:val="2"/>
        <w:rPr>
          <w:sz w:val="26"/>
          <w:szCs w:val="26"/>
          <w:lang w:eastAsia="ru-RU"/>
        </w:rPr>
      </w:pPr>
      <w:r w:rsidRPr="00967D8E">
        <w:rPr>
          <w:sz w:val="28"/>
          <w:szCs w:val="28"/>
          <w:lang w:eastAsia="ru-RU"/>
        </w:rPr>
        <w:t>Про затвердження</w:t>
      </w:r>
      <w:r>
        <w:rPr>
          <w:sz w:val="26"/>
          <w:szCs w:val="26"/>
          <w:lang w:eastAsia="ru-RU"/>
        </w:rPr>
        <w:t xml:space="preserve"> </w:t>
      </w:r>
      <w:r w:rsidR="00D81927" w:rsidRPr="00D81927">
        <w:rPr>
          <w:color w:val="000000"/>
          <w:sz w:val="28"/>
          <w:szCs w:val="28"/>
          <w:shd w:val="clear" w:color="auto" w:fill="FFFFFF"/>
        </w:rPr>
        <w:t>Порядк</w:t>
      </w:r>
      <w:r w:rsidR="00D81927" w:rsidRPr="00D81927">
        <w:rPr>
          <w:color w:val="000000"/>
          <w:sz w:val="28"/>
          <w:szCs w:val="28"/>
          <w:shd w:val="clear" w:color="auto" w:fill="FFFFFF"/>
        </w:rPr>
        <w:t>у</w:t>
      </w:r>
      <w:r w:rsidR="00D81927" w:rsidRPr="00D81927">
        <w:rPr>
          <w:color w:val="000000"/>
          <w:sz w:val="28"/>
          <w:szCs w:val="28"/>
          <w:shd w:val="clear" w:color="auto" w:fill="FFFFFF"/>
        </w:rPr>
        <w:t xml:space="preserve"> розрахунку плати за тимчасове користування окремими елементами благоустрою комунальної власності для розміщення ТС, </w:t>
      </w:r>
      <w:proofErr w:type="spellStart"/>
      <w:r w:rsidR="00D81927" w:rsidRPr="00D81927">
        <w:rPr>
          <w:color w:val="000000"/>
          <w:sz w:val="28"/>
          <w:szCs w:val="28"/>
          <w:shd w:val="clear" w:color="auto" w:fill="FFFFFF"/>
        </w:rPr>
        <w:t>МАФів</w:t>
      </w:r>
      <w:proofErr w:type="spellEnd"/>
      <w:r w:rsidR="00D81927" w:rsidRPr="00D81927">
        <w:rPr>
          <w:color w:val="000000"/>
          <w:sz w:val="28"/>
          <w:szCs w:val="28"/>
          <w:shd w:val="clear" w:color="auto" w:fill="FFFFFF"/>
        </w:rPr>
        <w:t xml:space="preserve">, інших майданчиків, атракціонів, </w:t>
      </w:r>
      <w:proofErr w:type="spellStart"/>
      <w:r w:rsidR="00D81927" w:rsidRPr="00D81927">
        <w:rPr>
          <w:color w:val="000000"/>
          <w:sz w:val="28"/>
          <w:szCs w:val="28"/>
          <w:shd w:val="clear" w:color="auto" w:fill="FFFFFF"/>
        </w:rPr>
        <w:t>лунапарків</w:t>
      </w:r>
      <w:proofErr w:type="spellEnd"/>
      <w:r w:rsidR="00D81927" w:rsidRPr="00D81927">
        <w:rPr>
          <w:color w:val="000000"/>
          <w:sz w:val="28"/>
          <w:szCs w:val="28"/>
          <w:shd w:val="clear" w:color="auto" w:fill="FFFFFF"/>
        </w:rPr>
        <w:t>, пересувних цирків з метою провадження підприємницької діяльності на території Здолбунівської міської територіальної громади</w:t>
      </w:r>
      <w:r w:rsidR="00B32EA0" w:rsidRPr="00D81927">
        <w:rPr>
          <w:sz w:val="26"/>
          <w:szCs w:val="26"/>
          <w:lang w:eastAsia="ru-RU"/>
        </w:rPr>
        <w:t xml:space="preserve">                                                               </w:t>
      </w:r>
    </w:p>
    <w:p w:rsidR="00B32EA0" w:rsidRPr="00837008" w:rsidRDefault="00B32EA0" w:rsidP="005D6FF5">
      <w:pPr>
        <w:rPr>
          <w:sz w:val="16"/>
          <w:szCs w:val="16"/>
        </w:rPr>
      </w:pPr>
    </w:p>
    <w:p w:rsidR="00967D8E" w:rsidRPr="00967D8E" w:rsidRDefault="00640AB5" w:rsidP="00967D8E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Керуючись</w:t>
      </w:r>
      <w:r w:rsidR="00967D8E" w:rsidRPr="00967D8E">
        <w:rPr>
          <w:sz w:val="28"/>
          <w:szCs w:val="28"/>
          <w:lang w:eastAsia="en-US"/>
        </w:rPr>
        <w:t xml:space="preserve"> Закон</w:t>
      </w:r>
      <w:r>
        <w:rPr>
          <w:sz w:val="28"/>
          <w:szCs w:val="28"/>
          <w:lang w:eastAsia="en-US"/>
        </w:rPr>
        <w:t>ом</w:t>
      </w:r>
      <w:r w:rsidR="009220B6">
        <w:rPr>
          <w:sz w:val="28"/>
          <w:szCs w:val="28"/>
          <w:lang w:eastAsia="en-US"/>
        </w:rPr>
        <w:t xml:space="preserve"> України «</w:t>
      </w:r>
      <w:r w:rsidR="00967D8E" w:rsidRPr="00967D8E">
        <w:rPr>
          <w:sz w:val="28"/>
          <w:szCs w:val="28"/>
          <w:lang w:eastAsia="en-US"/>
        </w:rPr>
        <w:t>Про м</w:t>
      </w:r>
      <w:r w:rsidR="009220B6">
        <w:rPr>
          <w:sz w:val="28"/>
          <w:szCs w:val="28"/>
          <w:lang w:eastAsia="en-US"/>
        </w:rPr>
        <w:t>ісцеве самоврядування в Україні»</w:t>
      </w:r>
      <w:r w:rsidR="00967D8E" w:rsidRPr="00967D8E">
        <w:rPr>
          <w:sz w:val="28"/>
          <w:szCs w:val="28"/>
          <w:lang w:eastAsia="en-US"/>
        </w:rPr>
        <w:t xml:space="preserve">, з метою </w:t>
      </w:r>
      <w:r w:rsidR="0072277A" w:rsidRPr="0072277A">
        <w:rPr>
          <w:sz w:val="28"/>
          <w:szCs w:val="28"/>
          <w:lang w:eastAsia="en-US"/>
        </w:rPr>
        <w:t>з</w:t>
      </w:r>
      <w:r w:rsidR="0072277A" w:rsidRPr="0072277A">
        <w:rPr>
          <w:sz w:val="28"/>
          <w:szCs w:val="28"/>
          <w:lang w:eastAsia="ru-RU"/>
        </w:rPr>
        <w:t xml:space="preserve">більшення надходжень до </w:t>
      </w:r>
      <w:r w:rsidR="0072277A">
        <w:rPr>
          <w:sz w:val="28"/>
          <w:szCs w:val="28"/>
          <w:lang w:eastAsia="ru-RU"/>
        </w:rPr>
        <w:t xml:space="preserve">місцевого </w:t>
      </w:r>
      <w:r w:rsidR="0072277A" w:rsidRPr="0072277A">
        <w:rPr>
          <w:sz w:val="28"/>
          <w:szCs w:val="28"/>
          <w:lang w:eastAsia="ru-RU"/>
        </w:rPr>
        <w:t>бюджету та</w:t>
      </w:r>
      <w:r w:rsidR="0072277A" w:rsidRPr="00413CC6">
        <w:rPr>
          <w:lang w:eastAsia="ru-RU"/>
        </w:rPr>
        <w:t xml:space="preserve"> </w:t>
      </w:r>
      <w:r w:rsidR="009220B6" w:rsidRPr="009220B6">
        <w:rPr>
          <w:sz w:val="28"/>
          <w:szCs w:val="28"/>
          <w:lang w:eastAsia="ru-RU"/>
        </w:rPr>
        <w:t>впорядкування плати за тимчасове користування окремими елементами благоустрою</w:t>
      </w:r>
      <w:r w:rsidR="009220B6">
        <w:rPr>
          <w:sz w:val="28"/>
          <w:szCs w:val="28"/>
          <w:lang w:eastAsia="en-US"/>
        </w:rPr>
        <w:t xml:space="preserve">, </w:t>
      </w:r>
      <w:r w:rsidR="0072277A">
        <w:rPr>
          <w:sz w:val="28"/>
          <w:szCs w:val="28"/>
          <w:lang w:eastAsia="en-US"/>
        </w:rPr>
        <w:t xml:space="preserve">Здолбунівська </w:t>
      </w:r>
      <w:r w:rsidR="00967D8E" w:rsidRPr="00967D8E">
        <w:rPr>
          <w:sz w:val="28"/>
          <w:szCs w:val="28"/>
          <w:lang w:eastAsia="en-US"/>
        </w:rPr>
        <w:t xml:space="preserve">міська рада  </w:t>
      </w:r>
    </w:p>
    <w:p w:rsidR="003E33A9" w:rsidRDefault="003E33A9" w:rsidP="00967D8E">
      <w:pPr>
        <w:ind w:right="-1" w:firstLine="900"/>
        <w:jc w:val="both"/>
        <w:rPr>
          <w:sz w:val="28"/>
          <w:szCs w:val="28"/>
          <w:lang w:eastAsia="en-US"/>
        </w:rPr>
      </w:pPr>
    </w:p>
    <w:p w:rsidR="00967D8E" w:rsidRPr="00967D8E" w:rsidRDefault="00967D8E" w:rsidP="0072277A">
      <w:pPr>
        <w:ind w:right="-1" w:firstLine="900"/>
        <w:jc w:val="center"/>
        <w:rPr>
          <w:sz w:val="28"/>
          <w:szCs w:val="28"/>
          <w:lang w:eastAsia="en-US"/>
        </w:rPr>
      </w:pPr>
      <w:r w:rsidRPr="00967D8E">
        <w:rPr>
          <w:sz w:val="28"/>
          <w:szCs w:val="28"/>
          <w:lang w:eastAsia="en-US"/>
        </w:rPr>
        <w:t>В</w:t>
      </w:r>
      <w:r w:rsidR="0072277A">
        <w:rPr>
          <w:sz w:val="28"/>
          <w:szCs w:val="28"/>
          <w:lang w:eastAsia="en-US"/>
        </w:rPr>
        <w:t xml:space="preserve"> </w:t>
      </w:r>
      <w:r w:rsidRPr="00967D8E">
        <w:rPr>
          <w:sz w:val="28"/>
          <w:szCs w:val="28"/>
          <w:lang w:eastAsia="en-US"/>
        </w:rPr>
        <w:t>И</w:t>
      </w:r>
      <w:r w:rsidR="0072277A">
        <w:rPr>
          <w:sz w:val="28"/>
          <w:szCs w:val="28"/>
          <w:lang w:eastAsia="en-US"/>
        </w:rPr>
        <w:t xml:space="preserve"> </w:t>
      </w:r>
      <w:r w:rsidRPr="00967D8E">
        <w:rPr>
          <w:sz w:val="28"/>
          <w:szCs w:val="28"/>
          <w:lang w:eastAsia="en-US"/>
        </w:rPr>
        <w:t>Р</w:t>
      </w:r>
      <w:r w:rsidR="0072277A">
        <w:rPr>
          <w:sz w:val="28"/>
          <w:szCs w:val="28"/>
          <w:lang w:eastAsia="en-US"/>
        </w:rPr>
        <w:t xml:space="preserve"> </w:t>
      </w:r>
      <w:r w:rsidRPr="00967D8E">
        <w:rPr>
          <w:sz w:val="28"/>
          <w:szCs w:val="28"/>
          <w:lang w:eastAsia="en-US"/>
        </w:rPr>
        <w:t>І</w:t>
      </w:r>
      <w:r w:rsidR="0072277A">
        <w:rPr>
          <w:sz w:val="28"/>
          <w:szCs w:val="28"/>
          <w:lang w:eastAsia="en-US"/>
        </w:rPr>
        <w:t xml:space="preserve"> </w:t>
      </w:r>
      <w:r w:rsidRPr="00967D8E">
        <w:rPr>
          <w:sz w:val="28"/>
          <w:szCs w:val="28"/>
          <w:lang w:eastAsia="en-US"/>
        </w:rPr>
        <w:t>Ш</w:t>
      </w:r>
      <w:r w:rsidR="0072277A">
        <w:rPr>
          <w:sz w:val="28"/>
          <w:szCs w:val="28"/>
          <w:lang w:eastAsia="en-US"/>
        </w:rPr>
        <w:t xml:space="preserve"> </w:t>
      </w:r>
      <w:r w:rsidRPr="00967D8E">
        <w:rPr>
          <w:sz w:val="28"/>
          <w:szCs w:val="28"/>
          <w:lang w:eastAsia="en-US"/>
        </w:rPr>
        <w:t>И</w:t>
      </w:r>
      <w:r w:rsidR="0072277A">
        <w:rPr>
          <w:sz w:val="28"/>
          <w:szCs w:val="28"/>
          <w:lang w:eastAsia="en-US"/>
        </w:rPr>
        <w:t xml:space="preserve"> </w:t>
      </w:r>
      <w:r w:rsidRPr="00967D8E">
        <w:rPr>
          <w:sz w:val="28"/>
          <w:szCs w:val="28"/>
          <w:lang w:eastAsia="en-US"/>
        </w:rPr>
        <w:t>Л</w:t>
      </w:r>
      <w:r w:rsidR="0072277A">
        <w:rPr>
          <w:sz w:val="28"/>
          <w:szCs w:val="28"/>
          <w:lang w:eastAsia="en-US"/>
        </w:rPr>
        <w:t xml:space="preserve"> </w:t>
      </w:r>
      <w:r w:rsidRPr="00967D8E">
        <w:rPr>
          <w:sz w:val="28"/>
          <w:szCs w:val="28"/>
          <w:lang w:eastAsia="en-US"/>
        </w:rPr>
        <w:t>А:</w:t>
      </w:r>
    </w:p>
    <w:p w:rsidR="00967D8E" w:rsidRPr="00967D8E" w:rsidRDefault="00967D8E" w:rsidP="00967D8E">
      <w:pPr>
        <w:ind w:right="-1" w:firstLine="900"/>
        <w:jc w:val="both"/>
        <w:rPr>
          <w:sz w:val="28"/>
          <w:szCs w:val="28"/>
          <w:lang w:eastAsia="en-US"/>
        </w:rPr>
      </w:pPr>
    </w:p>
    <w:p w:rsidR="00967D8E" w:rsidRDefault="00967D8E" w:rsidP="00640AB5">
      <w:pPr>
        <w:ind w:right="-1"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eastAsia="en-US"/>
        </w:rPr>
        <w:t>1</w:t>
      </w:r>
      <w:r w:rsidRPr="00967D8E">
        <w:rPr>
          <w:sz w:val="28"/>
          <w:szCs w:val="28"/>
          <w:lang w:eastAsia="en-US"/>
        </w:rPr>
        <w:t>.</w:t>
      </w:r>
      <w:r w:rsidRPr="00967D8E">
        <w:rPr>
          <w:sz w:val="28"/>
          <w:szCs w:val="28"/>
          <w:lang w:eastAsia="en-US"/>
        </w:rPr>
        <w:tab/>
        <w:t xml:space="preserve">Затвердити  </w:t>
      </w:r>
      <w:r w:rsidR="00D81927" w:rsidRPr="00D81927">
        <w:rPr>
          <w:color w:val="000000"/>
          <w:sz w:val="28"/>
          <w:szCs w:val="28"/>
          <w:shd w:val="clear" w:color="auto" w:fill="FFFFFF"/>
        </w:rPr>
        <w:t>Поряд</w:t>
      </w:r>
      <w:r w:rsidR="00D81927">
        <w:rPr>
          <w:color w:val="000000"/>
          <w:sz w:val="28"/>
          <w:szCs w:val="28"/>
          <w:shd w:val="clear" w:color="auto" w:fill="FFFFFF"/>
        </w:rPr>
        <w:t>о</w:t>
      </w:r>
      <w:r w:rsidR="00D81927" w:rsidRPr="00D81927">
        <w:rPr>
          <w:color w:val="000000"/>
          <w:sz w:val="28"/>
          <w:szCs w:val="28"/>
          <w:shd w:val="clear" w:color="auto" w:fill="FFFFFF"/>
        </w:rPr>
        <w:t xml:space="preserve">к розрахунку плати за тимчасове користування окремими елементами благоустрою комунальної власності для розміщення ТС, </w:t>
      </w:r>
      <w:proofErr w:type="spellStart"/>
      <w:r w:rsidR="00D81927" w:rsidRPr="00D81927">
        <w:rPr>
          <w:color w:val="000000"/>
          <w:sz w:val="28"/>
          <w:szCs w:val="28"/>
          <w:shd w:val="clear" w:color="auto" w:fill="FFFFFF"/>
        </w:rPr>
        <w:t>МАФів</w:t>
      </w:r>
      <w:proofErr w:type="spellEnd"/>
      <w:r w:rsidR="00D81927" w:rsidRPr="00D81927">
        <w:rPr>
          <w:color w:val="000000"/>
          <w:sz w:val="28"/>
          <w:szCs w:val="28"/>
          <w:shd w:val="clear" w:color="auto" w:fill="FFFFFF"/>
        </w:rPr>
        <w:t xml:space="preserve">, інших майданчиків, атракціонів, </w:t>
      </w:r>
      <w:proofErr w:type="spellStart"/>
      <w:r w:rsidR="00D81927" w:rsidRPr="00D81927">
        <w:rPr>
          <w:color w:val="000000"/>
          <w:sz w:val="28"/>
          <w:szCs w:val="28"/>
          <w:shd w:val="clear" w:color="auto" w:fill="FFFFFF"/>
        </w:rPr>
        <w:t>лунапарків</w:t>
      </w:r>
      <w:proofErr w:type="spellEnd"/>
      <w:r w:rsidR="00D81927" w:rsidRPr="00D81927">
        <w:rPr>
          <w:color w:val="000000"/>
          <w:sz w:val="28"/>
          <w:szCs w:val="28"/>
          <w:shd w:val="clear" w:color="auto" w:fill="FFFFFF"/>
        </w:rPr>
        <w:t>, пересувних цирків з метою провадження підприємницької діяльності на території Здолбунівської міської територіальної громади</w:t>
      </w:r>
      <w:r w:rsidR="0072277A">
        <w:rPr>
          <w:bCs/>
          <w:color w:val="000000"/>
          <w:sz w:val="28"/>
          <w:szCs w:val="28"/>
          <w:shd w:val="clear" w:color="auto" w:fill="FFFFFF"/>
        </w:rPr>
        <w:t>, що додається.</w:t>
      </w:r>
    </w:p>
    <w:p w:rsidR="009220B6" w:rsidRPr="00967D8E" w:rsidRDefault="009220B6" w:rsidP="00640AB5">
      <w:pPr>
        <w:ind w:right="-1" w:firstLine="709"/>
        <w:jc w:val="both"/>
        <w:rPr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2. Визнати таким, що втратило чинність рішення Здолбунівської міської ради від 17 грудня 2014 року №1250 «Про </w:t>
      </w:r>
      <w:r w:rsidR="00640AB5">
        <w:rPr>
          <w:bCs/>
          <w:color w:val="000000"/>
          <w:sz w:val="28"/>
          <w:szCs w:val="28"/>
          <w:shd w:val="clear" w:color="auto" w:fill="FFFFFF"/>
        </w:rPr>
        <w:t>затвердження П</w:t>
      </w:r>
      <w:r w:rsidR="0072277A">
        <w:rPr>
          <w:bCs/>
          <w:color w:val="000000"/>
          <w:sz w:val="28"/>
          <w:szCs w:val="28"/>
          <w:shd w:val="clear" w:color="auto" w:fill="FFFFFF"/>
        </w:rPr>
        <w:t xml:space="preserve">орядку про оренду окремих елементів благоустрою для розміщення дитячих атракціонів, </w:t>
      </w:r>
      <w:proofErr w:type="spellStart"/>
      <w:r w:rsidR="0072277A">
        <w:rPr>
          <w:bCs/>
          <w:color w:val="000000"/>
          <w:sz w:val="28"/>
          <w:szCs w:val="28"/>
          <w:shd w:val="clear" w:color="auto" w:fill="FFFFFF"/>
        </w:rPr>
        <w:t>лунапарків</w:t>
      </w:r>
      <w:proofErr w:type="spellEnd"/>
      <w:r w:rsidR="0072277A">
        <w:rPr>
          <w:bCs/>
          <w:color w:val="000000"/>
          <w:sz w:val="28"/>
          <w:szCs w:val="28"/>
          <w:shd w:val="clear" w:color="auto" w:fill="FFFFFF"/>
        </w:rPr>
        <w:t>, циркових вистав та пересувних малих архітектурних форм для здійснення підприємницької діяльності</w:t>
      </w:r>
      <w:r>
        <w:rPr>
          <w:bCs/>
          <w:color w:val="000000"/>
          <w:sz w:val="28"/>
          <w:szCs w:val="28"/>
          <w:shd w:val="clear" w:color="auto" w:fill="FFFFFF"/>
        </w:rPr>
        <w:t>»</w:t>
      </w:r>
      <w:r w:rsidR="0072277A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B32EA0" w:rsidRPr="00D20D72" w:rsidRDefault="009220B6" w:rsidP="009220B6">
      <w:pPr>
        <w:ind w:right="-1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3</w:t>
      </w:r>
      <w:r w:rsidR="00B32EA0">
        <w:rPr>
          <w:sz w:val="28"/>
          <w:szCs w:val="28"/>
        </w:rPr>
        <w:t xml:space="preserve">. </w:t>
      </w:r>
      <w:r w:rsidR="00B32EA0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B32EA0" w:rsidRPr="00D20D72">
        <w:rPr>
          <w:bCs/>
          <w:sz w:val="28"/>
          <w:szCs w:val="28"/>
        </w:rPr>
        <w:t xml:space="preserve">а організацію його виконання </w:t>
      </w:r>
      <w:r w:rsidR="00B32EA0">
        <w:rPr>
          <w:bCs/>
          <w:sz w:val="28"/>
          <w:szCs w:val="28"/>
        </w:rPr>
        <w:t>на</w:t>
      </w:r>
      <w:r w:rsidR="00B32EA0" w:rsidRPr="00D20D72">
        <w:rPr>
          <w:bCs/>
          <w:sz w:val="28"/>
          <w:szCs w:val="28"/>
        </w:rPr>
        <w:t xml:space="preserve"> заступник</w:t>
      </w:r>
      <w:r w:rsidR="00B32EA0">
        <w:rPr>
          <w:bCs/>
          <w:sz w:val="28"/>
          <w:szCs w:val="28"/>
        </w:rPr>
        <w:t>а</w:t>
      </w:r>
      <w:r w:rsidR="00B32EA0" w:rsidRPr="00D20D72">
        <w:rPr>
          <w:bCs/>
          <w:sz w:val="28"/>
          <w:szCs w:val="28"/>
        </w:rPr>
        <w:t xml:space="preserve"> міського голови</w:t>
      </w:r>
      <w:r w:rsidR="00B32EA0" w:rsidRPr="00D20D72">
        <w:rPr>
          <w:sz w:val="28"/>
          <w:szCs w:val="28"/>
        </w:rPr>
        <w:t xml:space="preserve"> з питань діяльності виконавчих органів ради</w:t>
      </w:r>
      <w:r w:rsidR="00B32EA0" w:rsidRPr="00D20D72">
        <w:rPr>
          <w:bCs/>
          <w:sz w:val="28"/>
          <w:szCs w:val="28"/>
        </w:rPr>
        <w:t xml:space="preserve"> Юрі</w:t>
      </w:r>
      <w:r w:rsidR="00B32EA0">
        <w:rPr>
          <w:bCs/>
          <w:sz w:val="28"/>
          <w:szCs w:val="28"/>
        </w:rPr>
        <w:t>я</w:t>
      </w:r>
      <w:r w:rsidR="00B32EA0" w:rsidRPr="00D20D72">
        <w:rPr>
          <w:bCs/>
          <w:sz w:val="28"/>
          <w:szCs w:val="28"/>
        </w:rPr>
        <w:t xml:space="preserve"> СОСЮК</w:t>
      </w:r>
      <w:r w:rsidR="00B32EA0">
        <w:rPr>
          <w:bCs/>
          <w:sz w:val="28"/>
          <w:szCs w:val="28"/>
        </w:rPr>
        <w:t>А</w:t>
      </w:r>
      <w:r w:rsidR="00B32EA0" w:rsidRPr="00D20D72">
        <w:rPr>
          <w:bCs/>
          <w:sz w:val="28"/>
          <w:szCs w:val="28"/>
        </w:rPr>
        <w:t>.</w:t>
      </w:r>
    </w:p>
    <w:p w:rsidR="00B32EA0" w:rsidRDefault="00B32EA0" w:rsidP="005D6FF5">
      <w:pPr>
        <w:jc w:val="both"/>
        <w:rPr>
          <w:sz w:val="28"/>
          <w:szCs w:val="28"/>
        </w:rPr>
      </w:pPr>
    </w:p>
    <w:p w:rsidR="00B32EA0" w:rsidRDefault="00B32EA0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</w:t>
      </w:r>
      <w:r w:rsidRPr="00084297">
        <w:rPr>
          <w:sz w:val="28"/>
          <w:szCs w:val="28"/>
        </w:rPr>
        <w:t>Владислав СУХЛЯК</w:t>
      </w:r>
    </w:p>
    <w:p w:rsidR="00182759" w:rsidRDefault="0018275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A6513E" w:rsidRDefault="00A6513E">
      <w:pPr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АРКУШ ПОГОДЖЕННЯ</w:t>
      </w: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 </w:t>
      </w:r>
      <w:proofErr w:type="spellStart"/>
      <w:r w:rsidR="00405863">
        <w:rPr>
          <w:sz w:val="28"/>
          <w:szCs w:val="28"/>
          <w:lang w:eastAsia="ru-RU"/>
        </w:rPr>
        <w:t>проєкту</w:t>
      </w:r>
      <w:proofErr w:type="spellEnd"/>
      <w:r w:rsidR="0040586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рішення Здолбунівської міської ради</w:t>
      </w: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842E7F">
      <w:pPr>
        <w:ind w:left="284" w:hanging="284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«</w:t>
      </w:r>
      <w:r w:rsidR="00D81927" w:rsidRPr="00967D8E">
        <w:rPr>
          <w:sz w:val="28"/>
          <w:szCs w:val="28"/>
          <w:lang w:eastAsia="ru-RU"/>
        </w:rPr>
        <w:t>Про затвердження</w:t>
      </w:r>
      <w:r w:rsidR="00D81927">
        <w:rPr>
          <w:sz w:val="26"/>
          <w:szCs w:val="26"/>
          <w:lang w:eastAsia="ru-RU"/>
        </w:rPr>
        <w:t xml:space="preserve"> </w:t>
      </w:r>
      <w:r w:rsidR="00D81927" w:rsidRPr="00D81927">
        <w:rPr>
          <w:color w:val="000000"/>
          <w:sz w:val="28"/>
          <w:szCs w:val="28"/>
          <w:shd w:val="clear" w:color="auto" w:fill="FFFFFF"/>
        </w:rPr>
        <w:t xml:space="preserve">Порядку розрахунку плати за тимчасове користування окремими елементами благоустрою комунальної власності для розміщення ТС, </w:t>
      </w:r>
      <w:proofErr w:type="spellStart"/>
      <w:r w:rsidR="00D81927" w:rsidRPr="00D81927">
        <w:rPr>
          <w:color w:val="000000"/>
          <w:sz w:val="28"/>
          <w:szCs w:val="28"/>
          <w:shd w:val="clear" w:color="auto" w:fill="FFFFFF"/>
        </w:rPr>
        <w:t>МАФів</w:t>
      </w:r>
      <w:proofErr w:type="spellEnd"/>
      <w:r w:rsidR="00D81927" w:rsidRPr="00D81927">
        <w:rPr>
          <w:color w:val="000000"/>
          <w:sz w:val="28"/>
          <w:szCs w:val="28"/>
          <w:shd w:val="clear" w:color="auto" w:fill="FFFFFF"/>
        </w:rPr>
        <w:t xml:space="preserve">, інших майданчиків, атракціонів, </w:t>
      </w:r>
      <w:proofErr w:type="spellStart"/>
      <w:r w:rsidR="00D81927" w:rsidRPr="00D81927">
        <w:rPr>
          <w:color w:val="000000"/>
          <w:sz w:val="28"/>
          <w:szCs w:val="28"/>
          <w:shd w:val="clear" w:color="auto" w:fill="FFFFFF"/>
        </w:rPr>
        <w:t>лунапарків</w:t>
      </w:r>
      <w:proofErr w:type="spellEnd"/>
      <w:r w:rsidR="00D81927" w:rsidRPr="00D81927">
        <w:rPr>
          <w:color w:val="000000"/>
          <w:sz w:val="28"/>
          <w:szCs w:val="28"/>
          <w:shd w:val="clear" w:color="auto" w:fill="FFFFFF"/>
        </w:rPr>
        <w:t>, пересувних цирків з метою провадження підприємницької діяльності на території Здолбунівської міської територіальної громади</w:t>
      </w:r>
      <w:r>
        <w:rPr>
          <w:sz w:val="28"/>
          <w:szCs w:val="28"/>
          <w:lang w:eastAsia="ru-RU"/>
        </w:rPr>
        <w:t>»</w:t>
      </w:r>
    </w:p>
    <w:p w:rsidR="00B32EA0" w:rsidRDefault="00B32EA0" w:rsidP="00053AC6">
      <w:pPr>
        <w:tabs>
          <w:tab w:val="left" w:pos="9072"/>
        </w:tabs>
        <w:ind w:right="467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</w:t>
      </w:r>
    </w:p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B32EA0" w:rsidP="00053AC6">
      <w:pPr>
        <w:rPr>
          <w:sz w:val="28"/>
          <w:szCs w:val="28"/>
          <w:lang w:eastAsia="ru-RU"/>
        </w:rPr>
      </w:pPr>
      <w:bookmarkStart w:id="0" w:name="_GoBack"/>
      <w:bookmarkEnd w:id="0"/>
    </w:p>
    <w:p w:rsidR="00B32EA0" w:rsidRDefault="00405863" w:rsidP="00053AC6">
      <w:pPr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Проєкт</w:t>
      </w:r>
      <w:proofErr w:type="spellEnd"/>
      <w:r>
        <w:rPr>
          <w:sz w:val="28"/>
          <w:szCs w:val="28"/>
          <w:lang w:eastAsia="ru-RU"/>
        </w:rPr>
        <w:t xml:space="preserve"> р</w:t>
      </w:r>
      <w:r w:rsidR="00B32EA0">
        <w:rPr>
          <w:sz w:val="28"/>
          <w:szCs w:val="28"/>
          <w:lang w:eastAsia="ru-RU"/>
        </w:rPr>
        <w:t>ішення підготував:</w:t>
      </w:r>
    </w:p>
    <w:p w:rsidR="00B32EA0" w:rsidRDefault="00B32EA0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71"/>
        <w:gridCol w:w="5360"/>
      </w:tblGrid>
      <w:tr w:rsidR="00B32EA0" w:rsidTr="00053AC6">
        <w:trPr>
          <w:trHeight w:val="1132"/>
        </w:trPr>
        <w:tc>
          <w:tcPr>
            <w:tcW w:w="4199" w:type="dxa"/>
          </w:tcPr>
          <w:p w:rsidR="00B32EA0" w:rsidRDefault="00841440" w:rsidP="00F3375A">
            <w:pPr>
              <w:autoSpaceDN w:val="0"/>
              <w:ind w:left="-7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</w:t>
            </w:r>
            <w:r w:rsidR="00B32EA0">
              <w:rPr>
                <w:sz w:val="28"/>
                <w:szCs w:val="28"/>
              </w:rPr>
              <w:t>ачальник відділу економічного</w:t>
            </w:r>
          </w:p>
          <w:p w:rsidR="00B32EA0" w:rsidRDefault="00B32EA0" w:rsidP="00F3375A">
            <w:pPr>
              <w:autoSpaceDN w:val="0"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розвитку та регуляторної  політики  міської ради                                                                                </w:t>
            </w:r>
          </w:p>
        </w:tc>
        <w:tc>
          <w:tcPr>
            <w:tcW w:w="5406" w:type="dxa"/>
          </w:tcPr>
          <w:p w:rsidR="00B32EA0" w:rsidRDefault="00B32EA0">
            <w:pPr>
              <w:autoSpaceDN w:val="0"/>
              <w:rPr>
                <w:sz w:val="28"/>
                <w:szCs w:val="28"/>
              </w:rPr>
            </w:pPr>
          </w:p>
          <w:p w:rsidR="00B32EA0" w:rsidRDefault="00B32EA0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  <w:p w:rsidR="00B32EA0" w:rsidRDefault="00B32EA0" w:rsidP="00841440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4058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</w:t>
            </w:r>
            <w:r w:rsidR="00841440">
              <w:rPr>
                <w:sz w:val="28"/>
                <w:szCs w:val="28"/>
                <w:lang w:eastAsia="ru-RU"/>
              </w:rPr>
              <w:t>Олександр ІВАНЮК</w:t>
            </w:r>
          </w:p>
        </w:tc>
      </w:tr>
    </w:tbl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B32EA0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ПОГОДЖЕНО:</w:t>
      </w:r>
    </w:p>
    <w:p w:rsidR="00B32EA0" w:rsidRDefault="00B32EA0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46"/>
        <w:gridCol w:w="4816"/>
      </w:tblGrid>
      <w:tr w:rsidR="0072277A" w:rsidTr="00BB6CAD">
        <w:trPr>
          <w:trHeight w:val="447"/>
        </w:trPr>
        <w:tc>
          <w:tcPr>
            <w:tcW w:w="4646" w:type="dxa"/>
          </w:tcPr>
          <w:p w:rsidR="0072277A" w:rsidRPr="008A3BF3" w:rsidRDefault="0072277A" w:rsidP="0072277A">
            <w:pPr>
              <w:ind w:left="-108"/>
              <w:jc w:val="both"/>
              <w:rPr>
                <w:sz w:val="28"/>
                <w:szCs w:val="28"/>
              </w:rPr>
            </w:pPr>
            <w:r w:rsidRPr="008A3BF3"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72277A" w:rsidRPr="008A3BF3" w:rsidRDefault="0072277A" w:rsidP="0072277A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4816" w:type="dxa"/>
          </w:tcPr>
          <w:p w:rsidR="0072277A" w:rsidRPr="008A3BF3" w:rsidRDefault="0072277A" w:rsidP="0072277A">
            <w:pPr>
              <w:rPr>
                <w:sz w:val="28"/>
                <w:szCs w:val="28"/>
              </w:rPr>
            </w:pPr>
          </w:p>
          <w:p w:rsidR="0072277A" w:rsidRPr="008A3BF3" w:rsidRDefault="0072277A" w:rsidP="00722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Pr="008A3BF3">
              <w:rPr>
                <w:sz w:val="28"/>
                <w:szCs w:val="28"/>
              </w:rPr>
              <w:t>Юрій СОСЮК</w:t>
            </w:r>
          </w:p>
        </w:tc>
      </w:tr>
      <w:tr w:rsidR="0072277A" w:rsidTr="00A94F53">
        <w:trPr>
          <w:trHeight w:val="447"/>
        </w:trPr>
        <w:tc>
          <w:tcPr>
            <w:tcW w:w="4646" w:type="dxa"/>
          </w:tcPr>
          <w:p w:rsidR="0072277A" w:rsidRDefault="0072277A" w:rsidP="0072277A">
            <w:pPr>
              <w:ind w:left="-7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секретар міської ради</w:t>
            </w:r>
          </w:p>
        </w:tc>
        <w:tc>
          <w:tcPr>
            <w:tcW w:w="4816" w:type="dxa"/>
          </w:tcPr>
          <w:p w:rsidR="0072277A" w:rsidRDefault="0072277A" w:rsidP="0072277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Валентина КАПІТУЛА</w:t>
            </w:r>
          </w:p>
        </w:tc>
      </w:tr>
      <w:tr w:rsidR="0072277A" w:rsidTr="00053AC6">
        <w:trPr>
          <w:trHeight w:val="978"/>
        </w:trPr>
        <w:tc>
          <w:tcPr>
            <w:tcW w:w="4646" w:type="dxa"/>
          </w:tcPr>
          <w:p w:rsidR="0072277A" w:rsidRDefault="0072277A" w:rsidP="0072277A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</w:t>
            </w:r>
          </w:p>
          <w:p w:rsidR="0072277A" w:rsidRDefault="0072277A" w:rsidP="0072277A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72277A" w:rsidRDefault="0072277A" w:rsidP="0072277A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4816" w:type="dxa"/>
          </w:tcPr>
          <w:p w:rsidR="0072277A" w:rsidRDefault="0072277A" w:rsidP="0072277A">
            <w:pPr>
              <w:rPr>
                <w:sz w:val="28"/>
                <w:szCs w:val="28"/>
                <w:lang w:eastAsia="ru-RU"/>
              </w:rPr>
            </w:pPr>
          </w:p>
          <w:p w:rsidR="0072277A" w:rsidRDefault="0072277A" w:rsidP="0072277A">
            <w:pPr>
              <w:rPr>
                <w:sz w:val="28"/>
                <w:szCs w:val="28"/>
                <w:lang w:eastAsia="ru-RU"/>
              </w:rPr>
            </w:pPr>
          </w:p>
          <w:p w:rsidR="0072277A" w:rsidRDefault="0072277A" w:rsidP="0072277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Володимир ДАЦЮК</w:t>
            </w:r>
          </w:p>
          <w:p w:rsidR="0072277A" w:rsidRDefault="0072277A" w:rsidP="0072277A">
            <w:pPr>
              <w:rPr>
                <w:sz w:val="28"/>
                <w:szCs w:val="28"/>
                <w:lang w:eastAsia="ru-RU"/>
              </w:rPr>
            </w:pPr>
          </w:p>
          <w:p w:rsidR="0072277A" w:rsidRDefault="0072277A" w:rsidP="0072277A">
            <w:pPr>
              <w:tabs>
                <w:tab w:val="left" w:pos="1725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</w:p>
        </w:tc>
      </w:tr>
      <w:tr w:rsidR="0072277A" w:rsidTr="00053AC6">
        <w:trPr>
          <w:trHeight w:val="1166"/>
        </w:trPr>
        <w:tc>
          <w:tcPr>
            <w:tcW w:w="4646" w:type="dxa"/>
          </w:tcPr>
          <w:p w:rsidR="0072277A" w:rsidRPr="0086234A" w:rsidRDefault="0072277A" w:rsidP="0072277A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86234A"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4816" w:type="dxa"/>
          </w:tcPr>
          <w:p w:rsidR="0072277A" w:rsidRPr="0086234A" w:rsidRDefault="0072277A" w:rsidP="0072277A">
            <w:pPr>
              <w:rPr>
                <w:sz w:val="28"/>
                <w:szCs w:val="28"/>
              </w:rPr>
            </w:pPr>
          </w:p>
          <w:p w:rsidR="0072277A" w:rsidRDefault="0072277A" w:rsidP="0072277A">
            <w:pPr>
              <w:rPr>
                <w:sz w:val="28"/>
                <w:szCs w:val="28"/>
              </w:rPr>
            </w:pPr>
            <w:r w:rsidRPr="0086234A">
              <w:rPr>
                <w:sz w:val="28"/>
                <w:szCs w:val="28"/>
              </w:rPr>
              <w:t xml:space="preserve">               </w:t>
            </w:r>
          </w:p>
          <w:p w:rsidR="0072277A" w:rsidRPr="0086234A" w:rsidRDefault="0072277A" w:rsidP="00722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86234A">
              <w:rPr>
                <w:sz w:val="28"/>
                <w:szCs w:val="28"/>
              </w:rPr>
              <w:t xml:space="preserve">       Світлана ГЕРАСИМЮК</w:t>
            </w:r>
          </w:p>
        </w:tc>
      </w:tr>
      <w:tr w:rsidR="0072277A" w:rsidTr="00053AC6">
        <w:tc>
          <w:tcPr>
            <w:tcW w:w="4646" w:type="dxa"/>
          </w:tcPr>
          <w:p w:rsidR="0072277A" w:rsidRPr="00F37D61" w:rsidRDefault="0072277A" w:rsidP="0072277A">
            <w:pPr>
              <w:ind w:left="-108"/>
              <w:jc w:val="both"/>
              <w:rPr>
                <w:sz w:val="28"/>
                <w:szCs w:val="28"/>
              </w:rPr>
            </w:pPr>
            <w:r w:rsidRPr="00F37D61">
              <w:rPr>
                <w:sz w:val="28"/>
                <w:szCs w:val="28"/>
              </w:rPr>
              <w:t xml:space="preserve">уповноважена особа з питань запобігання та виявлення корупції в Здолбунівській міській раді </w:t>
            </w:r>
          </w:p>
        </w:tc>
        <w:tc>
          <w:tcPr>
            <w:tcW w:w="4816" w:type="dxa"/>
          </w:tcPr>
          <w:p w:rsidR="0072277A" w:rsidRPr="00F37D61" w:rsidRDefault="0072277A" w:rsidP="0072277A">
            <w:pPr>
              <w:rPr>
                <w:sz w:val="28"/>
                <w:szCs w:val="28"/>
              </w:rPr>
            </w:pPr>
          </w:p>
          <w:p w:rsidR="0072277A" w:rsidRPr="00F37D61" w:rsidRDefault="0072277A" w:rsidP="0072277A">
            <w:pPr>
              <w:rPr>
                <w:sz w:val="28"/>
                <w:szCs w:val="28"/>
              </w:rPr>
            </w:pPr>
          </w:p>
          <w:p w:rsidR="0072277A" w:rsidRPr="00F37D61" w:rsidRDefault="0072277A" w:rsidP="0072277A">
            <w:pPr>
              <w:rPr>
                <w:sz w:val="28"/>
                <w:szCs w:val="28"/>
              </w:rPr>
            </w:pPr>
            <w:r w:rsidRPr="00F37D61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</w:t>
            </w:r>
            <w:r w:rsidRPr="00F37D61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</w:t>
            </w:r>
            <w:r w:rsidRPr="00F37D6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Тетяна ФЕСЮК</w:t>
            </w:r>
          </w:p>
        </w:tc>
      </w:tr>
    </w:tbl>
    <w:p w:rsidR="00B32EA0" w:rsidRDefault="00B32EA0" w:rsidP="00D60BB6">
      <w:pPr>
        <w:jc w:val="both"/>
        <w:rPr>
          <w:sz w:val="26"/>
          <w:szCs w:val="26"/>
        </w:rPr>
      </w:pPr>
    </w:p>
    <w:sectPr w:rsidR="00B32EA0" w:rsidSect="00967D8E">
      <w:headerReference w:type="default" r:id="rId8"/>
      <w:pgSz w:w="11906" w:h="16838"/>
      <w:pgMar w:top="567" w:right="849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C54" w:rsidRDefault="00EF4C54" w:rsidP="00903498">
      <w:r>
        <w:separator/>
      </w:r>
    </w:p>
  </w:endnote>
  <w:endnote w:type="continuationSeparator" w:id="0">
    <w:p w:rsidR="00EF4C54" w:rsidRDefault="00EF4C54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C54" w:rsidRDefault="00EF4C54" w:rsidP="00903498">
      <w:r>
        <w:separator/>
      </w:r>
    </w:p>
  </w:footnote>
  <w:footnote w:type="continuationSeparator" w:id="0">
    <w:p w:rsidR="00EF4C54" w:rsidRDefault="00EF4C54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333219"/>
      <w:docPartObj>
        <w:docPartGallery w:val="Page Numbers (Top of Page)"/>
        <w:docPartUnique/>
      </w:docPartObj>
    </w:sdtPr>
    <w:sdtEndPr/>
    <w:sdtContent>
      <w:p w:rsidR="00A6513E" w:rsidRDefault="00A651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927">
          <w:rPr>
            <w:noProof/>
          </w:rPr>
          <w:t>2</w:t>
        </w:r>
        <w:r>
          <w:fldChar w:fldCharType="end"/>
        </w:r>
      </w:p>
    </w:sdtContent>
  </w:sdt>
  <w:p w:rsidR="00B32EA0" w:rsidRPr="00954917" w:rsidRDefault="00B32EA0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14F41"/>
    <w:rsid w:val="00021C3B"/>
    <w:rsid w:val="00021D83"/>
    <w:rsid w:val="00035D04"/>
    <w:rsid w:val="00043CBE"/>
    <w:rsid w:val="00053AC6"/>
    <w:rsid w:val="00062C3B"/>
    <w:rsid w:val="00065AF3"/>
    <w:rsid w:val="00065F33"/>
    <w:rsid w:val="00080EDA"/>
    <w:rsid w:val="00084297"/>
    <w:rsid w:val="0008639A"/>
    <w:rsid w:val="00094722"/>
    <w:rsid w:val="00094B3D"/>
    <w:rsid w:val="000A3DA4"/>
    <w:rsid w:val="000B1B14"/>
    <w:rsid w:val="000B6FB7"/>
    <w:rsid w:val="000C0B60"/>
    <w:rsid w:val="000C3255"/>
    <w:rsid w:val="000D6E7D"/>
    <w:rsid w:val="000E05E2"/>
    <w:rsid w:val="000E0698"/>
    <w:rsid w:val="000E37C7"/>
    <w:rsid w:val="000E40C7"/>
    <w:rsid w:val="000E682C"/>
    <w:rsid w:val="000F1721"/>
    <w:rsid w:val="001038F1"/>
    <w:rsid w:val="00106517"/>
    <w:rsid w:val="00107927"/>
    <w:rsid w:val="00110778"/>
    <w:rsid w:val="00110C31"/>
    <w:rsid w:val="001117F7"/>
    <w:rsid w:val="0011580B"/>
    <w:rsid w:val="00120BD7"/>
    <w:rsid w:val="0012133D"/>
    <w:rsid w:val="00122485"/>
    <w:rsid w:val="001232D2"/>
    <w:rsid w:val="0012750B"/>
    <w:rsid w:val="00131D9E"/>
    <w:rsid w:val="001356A1"/>
    <w:rsid w:val="0013720D"/>
    <w:rsid w:val="001425EF"/>
    <w:rsid w:val="001507A1"/>
    <w:rsid w:val="001642E1"/>
    <w:rsid w:val="00182759"/>
    <w:rsid w:val="00194C58"/>
    <w:rsid w:val="001A0E8B"/>
    <w:rsid w:val="001A50E9"/>
    <w:rsid w:val="001B0F43"/>
    <w:rsid w:val="001B20CD"/>
    <w:rsid w:val="001B7B56"/>
    <w:rsid w:val="001C1D25"/>
    <w:rsid w:val="001C2DED"/>
    <w:rsid w:val="001C702B"/>
    <w:rsid w:val="001C71AB"/>
    <w:rsid w:val="001D1693"/>
    <w:rsid w:val="001D656A"/>
    <w:rsid w:val="001D749D"/>
    <w:rsid w:val="001E34C1"/>
    <w:rsid w:val="001E6003"/>
    <w:rsid w:val="00200DF9"/>
    <w:rsid w:val="00200E0C"/>
    <w:rsid w:val="002070EC"/>
    <w:rsid w:val="00225421"/>
    <w:rsid w:val="00231289"/>
    <w:rsid w:val="00236400"/>
    <w:rsid w:val="00246BE0"/>
    <w:rsid w:val="00251F8E"/>
    <w:rsid w:val="002634A3"/>
    <w:rsid w:val="002653A5"/>
    <w:rsid w:val="00281705"/>
    <w:rsid w:val="00281CF2"/>
    <w:rsid w:val="00282631"/>
    <w:rsid w:val="002868D4"/>
    <w:rsid w:val="00295F6C"/>
    <w:rsid w:val="002A1060"/>
    <w:rsid w:val="002B17C0"/>
    <w:rsid w:val="002B2B48"/>
    <w:rsid w:val="002C0745"/>
    <w:rsid w:val="002D0282"/>
    <w:rsid w:val="002D079E"/>
    <w:rsid w:val="002D6B4E"/>
    <w:rsid w:val="002E196D"/>
    <w:rsid w:val="002F03D2"/>
    <w:rsid w:val="002F19E3"/>
    <w:rsid w:val="00316476"/>
    <w:rsid w:val="003339DF"/>
    <w:rsid w:val="003357E0"/>
    <w:rsid w:val="00336D04"/>
    <w:rsid w:val="00350F05"/>
    <w:rsid w:val="00353444"/>
    <w:rsid w:val="0035775D"/>
    <w:rsid w:val="0036017B"/>
    <w:rsid w:val="00364A7B"/>
    <w:rsid w:val="00366C44"/>
    <w:rsid w:val="0036742B"/>
    <w:rsid w:val="0037727B"/>
    <w:rsid w:val="0038244F"/>
    <w:rsid w:val="00387331"/>
    <w:rsid w:val="0039159F"/>
    <w:rsid w:val="0039433B"/>
    <w:rsid w:val="00397066"/>
    <w:rsid w:val="003B0D8A"/>
    <w:rsid w:val="003B473A"/>
    <w:rsid w:val="003B74C3"/>
    <w:rsid w:val="003C1083"/>
    <w:rsid w:val="003C256D"/>
    <w:rsid w:val="003C518E"/>
    <w:rsid w:val="003C70F4"/>
    <w:rsid w:val="003D66B8"/>
    <w:rsid w:val="003E33A9"/>
    <w:rsid w:val="003E3AED"/>
    <w:rsid w:val="003E5700"/>
    <w:rsid w:val="003E7031"/>
    <w:rsid w:val="00403083"/>
    <w:rsid w:val="0040453C"/>
    <w:rsid w:val="00404DC5"/>
    <w:rsid w:val="00405863"/>
    <w:rsid w:val="00407436"/>
    <w:rsid w:val="00407F2A"/>
    <w:rsid w:val="0041209C"/>
    <w:rsid w:val="00412410"/>
    <w:rsid w:val="004303B8"/>
    <w:rsid w:val="004412A2"/>
    <w:rsid w:val="00460F15"/>
    <w:rsid w:val="00463149"/>
    <w:rsid w:val="00466425"/>
    <w:rsid w:val="00470C84"/>
    <w:rsid w:val="0047276C"/>
    <w:rsid w:val="00475F3C"/>
    <w:rsid w:val="00482709"/>
    <w:rsid w:val="004861C3"/>
    <w:rsid w:val="00486430"/>
    <w:rsid w:val="00496821"/>
    <w:rsid w:val="004A0F54"/>
    <w:rsid w:val="004B7977"/>
    <w:rsid w:val="004C7BF6"/>
    <w:rsid w:val="004D2545"/>
    <w:rsid w:val="004D4E25"/>
    <w:rsid w:val="004E272C"/>
    <w:rsid w:val="004F1CAD"/>
    <w:rsid w:val="004F7FA4"/>
    <w:rsid w:val="00504929"/>
    <w:rsid w:val="005075B9"/>
    <w:rsid w:val="00522956"/>
    <w:rsid w:val="00530415"/>
    <w:rsid w:val="0053519F"/>
    <w:rsid w:val="005405A8"/>
    <w:rsid w:val="00543A13"/>
    <w:rsid w:val="00544D5F"/>
    <w:rsid w:val="00553B5F"/>
    <w:rsid w:val="00557E9E"/>
    <w:rsid w:val="00560576"/>
    <w:rsid w:val="00565027"/>
    <w:rsid w:val="00567E4E"/>
    <w:rsid w:val="0058053F"/>
    <w:rsid w:val="00585F71"/>
    <w:rsid w:val="005A1DCD"/>
    <w:rsid w:val="005A201C"/>
    <w:rsid w:val="005A3BC4"/>
    <w:rsid w:val="005C2891"/>
    <w:rsid w:val="005C3F0B"/>
    <w:rsid w:val="005D6FF5"/>
    <w:rsid w:val="005F508A"/>
    <w:rsid w:val="00606FE9"/>
    <w:rsid w:val="00625725"/>
    <w:rsid w:val="006257D3"/>
    <w:rsid w:val="0062621D"/>
    <w:rsid w:val="00640AB5"/>
    <w:rsid w:val="00644C23"/>
    <w:rsid w:val="00651044"/>
    <w:rsid w:val="006609E3"/>
    <w:rsid w:val="00674531"/>
    <w:rsid w:val="00677EDD"/>
    <w:rsid w:val="00680412"/>
    <w:rsid w:val="0068223E"/>
    <w:rsid w:val="006838F5"/>
    <w:rsid w:val="00685ED7"/>
    <w:rsid w:val="0069265A"/>
    <w:rsid w:val="006A0A3E"/>
    <w:rsid w:val="006A55AF"/>
    <w:rsid w:val="006B33BD"/>
    <w:rsid w:val="006C0D71"/>
    <w:rsid w:val="006C6266"/>
    <w:rsid w:val="006D0166"/>
    <w:rsid w:val="006D26DE"/>
    <w:rsid w:val="006E6832"/>
    <w:rsid w:val="006F2BF9"/>
    <w:rsid w:val="006F5A22"/>
    <w:rsid w:val="00700FCE"/>
    <w:rsid w:val="00704CBA"/>
    <w:rsid w:val="0072214A"/>
    <w:rsid w:val="0072277A"/>
    <w:rsid w:val="007279C5"/>
    <w:rsid w:val="00733B69"/>
    <w:rsid w:val="00737E23"/>
    <w:rsid w:val="007439C1"/>
    <w:rsid w:val="007509F0"/>
    <w:rsid w:val="00750B71"/>
    <w:rsid w:val="0075520A"/>
    <w:rsid w:val="007560B3"/>
    <w:rsid w:val="007562F7"/>
    <w:rsid w:val="007632D0"/>
    <w:rsid w:val="00763FFB"/>
    <w:rsid w:val="007668E2"/>
    <w:rsid w:val="00770DB6"/>
    <w:rsid w:val="00771AE6"/>
    <w:rsid w:val="00773F17"/>
    <w:rsid w:val="00776D7C"/>
    <w:rsid w:val="00783DDA"/>
    <w:rsid w:val="00794BBB"/>
    <w:rsid w:val="007A2A64"/>
    <w:rsid w:val="007B08BA"/>
    <w:rsid w:val="007C3429"/>
    <w:rsid w:val="007C7F4D"/>
    <w:rsid w:val="007D0448"/>
    <w:rsid w:val="007D18BB"/>
    <w:rsid w:val="007F10B2"/>
    <w:rsid w:val="007F79C1"/>
    <w:rsid w:val="008002A1"/>
    <w:rsid w:val="00810B1E"/>
    <w:rsid w:val="0081191F"/>
    <w:rsid w:val="00837008"/>
    <w:rsid w:val="00841440"/>
    <w:rsid w:val="00842E7F"/>
    <w:rsid w:val="0084526C"/>
    <w:rsid w:val="0086234A"/>
    <w:rsid w:val="00865197"/>
    <w:rsid w:val="00865530"/>
    <w:rsid w:val="0086779D"/>
    <w:rsid w:val="00872EF9"/>
    <w:rsid w:val="00872F59"/>
    <w:rsid w:val="00873471"/>
    <w:rsid w:val="008758D2"/>
    <w:rsid w:val="0088028F"/>
    <w:rsid w:val="00882605"/>
    <w:rsid w:val="0089287A"/>
    <w:rsid w:val="008A443F"/>
    <w:rsid w:val="008A7627"/>
    <w:rsid w:val="008C1862"/>
    <w:rsid w:val="008C49CD"/>
    <w:rsid w:val="008D094F"/>
    <w:rsid w:val="008D11D5"/>
    <w:rsid w:val="00903498"/>
    <w:rsid w:val="0090446F"/>
    <w:rsid w:val="00905046"/>
    <w:rsid w:val="00905827"/>
    <w:rsid w:val="009058BF"/>
    <w:rsid w:val="00910907"/>
    <w:rsid w:val="00912FF5"/>
    <w:rsid w:val="009220B6"/>
    <w:rsid w:val="009246DF"/>
    <w:rsid w:val="00926274"/>
    <w:rsid w:val="009266B0"/>
    <w:rsid w:val="009316AE"/>
    <w:rsid w:val="00931A20"/>
    <w:rsid w:val="00932439"/>
    <w:rsid w:val="009435E0"/>
    <w:rsid w:val="00945C4C"/>
    <w:rsid w:val="00950952"/>
    <w:rsid w:val="00952637"/>
    <w:rsid w:val="00954917"/>
    <w:rsid w:val="00955D52"/>
    <w:rsid w:val="009679C3"/>
    <w:rsid w:val="00967D8E"/>
    <w:rsid w:val="009702CC"/>
    <w:rsid w:val="00982BA9"/>
    <w:rsid w:val="00984731"/>
    <w:rsid w:val="00985BEC"/>
    <w:rsid w:val="00990C29"/>
    <w:rsid w:val="00992B43"/>
    <w:rsid w:val="00996A7C"/>
    <w:rsid w:val="00996C93"/>
    <w:rsid w:val="009D5A84"/>
    <w:rsid w:val="009D6ED4"/>
    <w:rsid w:val="009F594C"/>
    <w:rsid w:val="00A014EC"/>
    <w:rsid w:val="00A0209D"/>
    <w:rsid w:val="00A02153"/>
    <w:rsid w:val="00A02A34"/>
    <w:rsid w:val="00A07854"/>
    <w:rsid w:val="00A12C52"/>
    <w:rsid w:val="00A1491D"/>
    <w:rsid w:val="00A159FD"/>
    <w:rsid w:val="00A170D9"/>
    <w:rsid w:val="00A21929"/>
    <w:rsid w:val="00A25A89"/>
    <w:rsid w:val="00A30221"/>
    <w:rsid w:val="00A4213C"/>
    <w:rsid w:val="00A44150"/>
    <w:rsid w:val="00A463D3"/>
    <w:rsid w:val="00A51F3F"/>
    <w:rsid w:val="00A6513E"/>
    <w:rsid w:val="00A663ED"/>
    <w:rsid w:val="00A6765C"/>
    <w:rsid w:val="00A70256"/>
    <w:rsid w:val="00A75B9E"/>
    <w:rsid w:val="00A86063"/>
    <w:rsid w:val="00A94F53"/>
    <w:rsid w:val="00AA2935"/>
    <w:rsid w:val="00AA3549"/>
    <w:rsid w:val="00AB6ECB"/>
    <w:rsid w:val="00AB7614"/>
    <w:rsid w:val="00AC6D84"/>
    <w:rsid w:val="00AD34DC"/>
    <w:rsid w:val="00AD7715"/>
    <w:rsid w:val="00AE3098"/>
    <w:rsid w:val="00AE32DC"/>
    <w:rsid w:val="00AE46D8"/>
    <w:rsid w:val="00AF052F"/>
    <w:rsid w:val="00AF24DE"/>
    <w:rsid w:val="00AF4AFA"/>
    <w:rsid w:val="00B00738"/>
    <w:rsid w:val="00B00D47"/>
    <w:rsid w:val="00B049AC"/>
    <w:rsid w:val="00B13FF7"/>
    <w:rsid w:val="00B172D1"/>
    <w:rsid w:val="00B17C91"/>
    <w:rsid w:val="00B26842"/>
    <w:rsid w:val="00B32EA0"/>
    <w:rsid w:val="00B5006B"/>
    <w:rsid w:val="00B50C62"/>
    <w:rsid w:val="00B56B90"/>
    <w:rsid w:val="00B62203"/>
    <w:rsid w:val="00B6471F"/>
    <w:rsid w:val="00B66C52"/>
    <w:rsid w:val="00B735EB"/>
    <w:rsid w:val="00B75BB9"/>
    <w:rsid w:val="00B76C5C"/>
    <w:rsid w:val="00B76D50"/>
    <w:rsid w:val="00B802CC"/>
    <w:rsid w:val="00B810D7"/>
    <w:rsid w:val="00B814B4"/>
    <w:rsid w:val="00B8237F"/>
    <w:rsid w:val="00B97A87"/>
    <w:rsid w:val="00BA2052"/>
    <w:rsid w:val="00BA4354"/>
    <w:rsid w:val="00BB3B1D"/>
    <w:rsid w:val="00BB6CAD"/>
    <w:rsid w:val="00BC2F78"/>
    <w:rsid w:val="00BC6B35"/>
    <w:rsid w:val="00BC7B10"/>
    <w:rsid w:val="00BD0877"/>
    <w:rsid w:val="00BD0960"/>
    <w:rsid w:val="00BD69D1"/>
    <w:rsid w:val="00BD7465"/>
    <w:rsid w:val="00BE75C9"/>
    <w:rsid w:val="00BF56DF"/>
    <w:rsid w:val="00C035F1"/>
    <w:rsid w:val="00C0407D"/>
    <w:rsid w:val="00C0553B"/>
    <w:rsid w:val="00C059AA"/>
    <w:rsid w:val="00C37576"/>
    <w:rsid w:val="00C405A2"/>
    <w:rsid w:val="00C40E29"/>
    <w:rsid w:val="00C46CBA"/>
    <w:rsid w:val="00C536C6"/>
    <w:rsid w:val="00C5659B"/>
    <w:rsid w:val="00C57ADF"/>
    <w:rsid w:val="00C61980"/>
    <w:rsid w:val="00C63A81"/>
    <w:rsid w:val="00C724B4"/>
    <w:rsid w:val="00C74D3C"/>
    <w:rsid w:val="00C752F2"/>
    <w:rsid w:val="00C75BA7"/>
    <w:rsid w:val="00C8799A"/>
    <w:rsid w:val="00C915B5"/>
    <w:rsid w:val="00C93A4B"/>
    <w:rsid w:val="00C9682B"/>
    <w:rsid w:val="00C9685A"/>
    <w:rsid w:val="00C96DB0"/>
    <w:rsid w:val="00CC25C9"/>
    <w:rsid w:val="00CC2FE7"/>
    <w:rsid w:val="00CC5DBF"/>
    <w:rsid w:val="00CC7F46"/>
    <w:rsid w:val="00CD00CC"/>
    <w:rsid w:val="00CD39C1"/>
    <w:rsid w:val="00CD6EC5"/>
    <w:rsid w:val="00CF2A91"/>
    <w:rsid w:val="00D00694"/>
    <w:rsid w:val="00D0246E"/>
    <w:rsid w:val="00D051C0"/>
    <w:rsid w:val="00D07DD8"/>
    <w:rsid w:val="00D12B3C"/>
    <w:rsid w:val="00D13BC4"/>
    <w:rsid w:val="00D20D72"/>
    <w:rsid w:val="00D21497"/>
    <w:rsid w:val="00D21C09"/>
    <w:rsid w:val="00D32E15"/>
    <w:rsid w:val="00D40541"/>
    <w:rsid w:val="00D43DD6"/>
    <w:rsid w:val="00D4733C"/>
    <w:rsid w:val="00D52702"/>
    <w:rsid w:val="00D60BB6"/>
    <w:rsid w:val="00D62AA7"/>
    <w:rsid w:val="00D656F4"/>
    <w:rsid w:val="00D6612E"/>
    <w:rsid w:val="00D81927"/>
    <w:rsid w:val="00D84029"/>
    <w:rsid w:val="00D85BF6"/>
    <w:rsid w:val="00D95E80"/>
    <w:rsid w:val="00D9722F"/>
    <w:rsid w:val="00DA249C"/>
    <w:rsid w:val="00DD1D25"/>
    <w:rsid w:val="00DD341B"/>
    <w:rsid w:val="00DD4D06"/>
    <w:rsid w:val="00DD6A6D"/>
    <w:rsid w:val="00DE24BF"/>
    <w:rsid w:val="00E03E38"/>
    <w:rsid w:val="00E05FDD"/>
    <w:rsid w:val="00E2100D"/>
    <w:rsid w:val="00E24DE5"/>
    <w:rsid w:val="00E274C2"/>
    <w:rsid w:val="00E27EB1"/>
    <w:rsid w:val="00E30BC8"/>
    <w:rsid w:val="00E318A2"/>
    <w:rsid w:val="00E372B3"/>
    <w:rsid w:val="00E404C8"/>
    <w:rsid w:val="00E44F02"/>
    <w:rsid w:val="00E50090"/>
    <w:rsid w:val="00E52D62"/>
    <w:rsid w:val="00E54F6D"/>
    <w:rsid w:val="00E6136F"/>
    <w:rsid w:val="00E700ED"/>
    <w:rsid w:val="00E85604"/>
    <w:rsid w:val="00EA3337"/>
    <w:rsid w:val="00EB0838"/>
    <w:rsid w:val="00EB0E8F"/>
    <w:rsid w:val="00EB5BCB"/>
    <w:rsid w:val="00EC29B1"/>
    <w:rsid w:val="00EC5912"/>
    <w:rsid w:val="00ED0A4E"/>
    <w:rsid w:val="00EF2E00"/>
    <w:rsid w:val="00EF4C54"/>
    <w:rsid w:val="00F00EC8"/>
    <w:rsid w:val="00F03BA7"/>
    <w:rsid w:val="00F06866"/>
    <w:rsid w:val="00F20D60"/>
    <w:rsid w:val="00F218F6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5E80"/>
    <w:rsid w:val="00F51C35"/>
    <w:rsid w:val="00F54D64"/>
    <w:rsid w:val="00F80A01"/>
    <w:rsid w:val="00F833FC"/>
    <w:rsid w:val="00F83408"/>
    <w:rsid w:val="00F846E2"/>
    <w:rsid w:val="00F90897"/>
    <w:rsid w:val="00FB121D"/>
    <w:rsid w:val="00FC5437"/>
    <w:rsid w:val="00FC559C"/>
    <w:rsid w:val="00FC5ACE"/>
    <w:rsid w:val="00FD6731"/>
    <w:rsid w:val="00FD74D2"/>
    <w:rsid w:val="00FE5075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3E9C7"/>
  <w15:docId w15:val="{C29BD79D-71E9-4876-A515-8B5AEB5E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34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2079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        Про затвердження Порядку розрахунку плати за тимчасове користування окремими еле</vt:lpstr>
    </vt:vector>
  </TitlesOfParts>
  <Company>MoBIL GROUP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23</cp:revision>
  <cp:lastPrinted>2024-07-19T07:37:00Z</cp:lastPrinted>
  <dcterms:created xsi:type="dcterms:W3CDTF">2024-05-07T13:02:00Z</dcterms:created>
  <dcterms:modified xsi:type="dcterms:W3CDTF">2024-07-19T07:38:00Z</dcterms:modified>
</cp:coreProperties>
</file>