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283CE" w14:textId="77777777" w:rsidR="004510A7" w:rsidRDefault="004510A7">
      <w:pPr>
        <w:spacing w:after="0"/>
        <w:jc w:val="center"/>
        <w:rPr>
          <w:lang w:val="uk-UA"/>
        </w:rPr>
      </w:pPr>
    </w:p>
    <w:p w14:paraId="702738F8" w14:textId="2FA4C551" w:rsidR="00092B49" w:rsidRPr="00AF6D4B" w:rsidRDefault="00092B49" w:rsidP="00AF6D4B">
      <w:pPr>
        <w:spacing w:after="0"/>
        <w:jc w:val="right"/>
        <w:rPr>
          <w:rFonts w:ascii="Times New Roman" w:eastAsia="Times New Roman" w:hAnsi="Times New Roman" w:cs="Times New Roman"/>
          <w:bCs/>
          <w:sz w:val="36"/>
          <w:szCs w:val="3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5E1717" w:rsidRPr="00AF6D4B">
        <w:rPr>
          <w:rFonts w:ascii="Times New Roman" w:hAnsi="Times New Roman" w:cs="Times New Roman"/>
          <w:bCs/>
          <w:sz w:val="36"/>
          <w:szCs w:val="36"/>
          <w:lang w:val="uk-UA"/>
        </w:rPr>
        <w:t>Проєкт</w:t>
      </w:r>
    </w:p>
    <w:p w14:paraId="2BC178B5" w14:textId="77777777" w:rsidR="004510A7" w:rsidRDefault="003667D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6DC3A0F0" wp14:editId="05021BBD">
            <wp:extent cx="426720" cy="59944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407FE9" w14:textId="77777777" w:rsidR="004510A7" w:rsidRDefault="003667D4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14:paraId="1D77E46A" w14:textId="4A214A9F" w:rsidR="004510A7" w:rsidRDefault="003667D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</w:t>
      </w:r>
      <w:r w:rsidR="00AF6D4B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ІВНЕНСЬКОГО РАЙОНУ РІВНЕНСЬКОЇ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ОБЛАСТІ</w:t>
      </w:r>
    </w:p>
    <w:p w14:paraId="1B827706" w14:textId="77777777" w:rsidR="004510A7" w:rsidRDefault="003667D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771CE3B7" w14:textId="77777777" w:rsidR="004510A7" w:rsidRDefault="004510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58C8B6" w14:textId="77777777" w:rsidR="004510A7" w:rsidRDefault="003667D4">
      <w:pPr>
        <w:keepNext/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 І Ш Е Н Н Я</w:t>
      </w:r>
    </w:p>
    <w:p w14:paraId="2B18B0E1" w14:textId="77777777" w:rsidR="004510A7" w:rsidRDefault="004510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D467B81" w14:textId="060C5DCF" w:rsidR="004510A7" w:rsidRDefault="005E171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18 жовтня </w:t>
      </w:r>
      <w:r w:rsidR="00092B49">
        <w:rPr>
          <w:rFonts w:ascii="Times New Roman" w:eastAsia="Times New Roman" w:hAnsi="Times New Roman" w:cs="Times New Roman"/>
          <w:b/>
          <w:sz w:val="28"/>
          <w:szCs w:val="28"/>
        </w:rPr>
        <w:t xml:space="preserve">2024 року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092B49">
        <w:rPr>
          <w:rFonts w:ascii="Times New Roman" w:eastAsia="Times New Roman" w:hAnsi="Times New Roman" w:cs="Times New Roman"/>
          <w:b/>
          <w:sz w:val="28"/>
          <w:szCs w:val="28"/>
        </w:rPr>
        <w:t>№ _______</w:t>
      </w:r>
    </w:p>
    <w:p w14:paraId="43FD06EA" w14:textId="77777777" w:rsidR="004510A7" w:rsidRDefault="00451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E8E987" w14:textId="3C94A57C" w:rsidR="004510A7" w:rsidRDefault="003667D4" w:rsidP="00AF6D4B">
      <w:pPr>
        <w:pStyle w:val="2"/>
        <w:ind w:right="4960"/>
        <w:jc w:val="both"/>
        <w:rPr>
          <w:b/>
        </w:rPr>
      </w:pPr>
      <w:bookmarkStart w:id="0" w:name="_heading=h.30j0zll" w:colFirst="0" w:colLast="0"/>
      <w:bookmarkEnd w:id="0"/>
      <w:r>
        <w:t xml:space="preserve">Про </w:t>
      </w:r>
      <w:r w:rsidRPr="00AF6D4B">
        <w:t>визначення способу участі</w:t>
      </w:r>
      <w:r w:rsidRPr="00AF6D4B">
        <w:rPr>
          <w:b/>
        </w:rPr>
        <w:t xml:space="preserve"> </w:t>
      </w:r>
      <w:bookmarkStart w:id="1" w:name="_heading=h.1fob9te" w:colFirst="0" w:colLast="0"/>
      <w:bookmarkEnd w:id="1"/>
      <w:r w:rsidR="00B04E54">
        <w:t>гр.*</w:t>
      </w:r>
      <w:r w:rsidRPr="00AF6D4B">
        <w:rPr>
          <w:b/>
        </w:rPr>
        <w:t xml:space="preserve"> </w:t>
      </w:r>
      <w:r w:rsidRPr="00AF6D4B">
        <w:t>у вихованні та спілкуванні з малолітнім сином</w:t>
      </w:r>
    </w:p>
    <w:p w14:paraId="1053BFCE" w14:textId="77777777" w:rsidR="004510A7" w:rsidRDefault="004510A7" w:rsidP="00AF6D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F1FA8E" w14:textId="0740F27D" w:rsidR="004510A7" w:rsidRDefault="003667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підставі статей 141, 142, 150, 151, 153, 157, 158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пункту 73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</w:t>
      </w:r>
      <w:r w:rsidR="00B04E54">
        <w:rPr>
          <w:rFonts w:ascii="Times New Roman" w:eastAsia="Times New Roman" w:hAnsi="Times New Roman" w:cs="Times New Roman"/>
          <w:sz w:val="28"/>
          <w:szCs w:val="28"/>
        </w:rPr>
        <w:t>ку № 866, розглянувши заяву гр.</w:t>
      </w:r>
      <w:r w:rsidR="00B04E54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 подані ним документи,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14:paraId="192606AF" w14:textId="77777777" w:rsidR="004510A7" w:rsidRDefault="00366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62DB2D08" w14:textId="77777777" w:rsidR="004510A7" w:rsidRDefault="003667D4">
      <w:pPr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14:paraId="0D5B745C" w14:textId="77777777" w:rsidR="004510A7" w:rsidRDefault="004510A7">
      <w:pPr>
        <w:pStyle w:val="1"/>
        <w:jc w:val="both"/>
        <w:rPr>
          <w:b w:val="0"/>
          <w:color w:val="0D0D0D"/>
        </w:rPr>
      </w:pPr>
    </w:p>
    <w:p w14:paraId="088BA8D8" w14:textId="7725B723" w:rsidR="004510A7" w:rsidRDefault="003667D4">
      <w:pPr>
        <w:pStyle w:val="1"/>
        <w:jc w:val="both"/>
        <w:rPr>
          <w:sz w:val="48"/>
          <w:szCs w:val="48"/>
        </w:rPr>
      </w:pPr>
      <w:r>
        <w:rPr>
          <w:b w:val="0"/>
          <w:color w:val="0D0D0D"/>
        </w:rPr>
        <w:tab/>
        <w:t>1</w:t>
      </w:r>
      <w:r w:rsidR="00B04E54">
        <w:rPr>
          <w:b w:val="0"/>
          <w:color w:val="0D0D0D"/>
        </w:rPr>
        <w:t>. Визначити такий спосіб участі *</w:t>
      </w:r>
      <w:r>
        <w:rPr>
          <w:b w:val="0"/>
          <w:color w:val="0D0D0D"/>
        </w:rPr>
        <w:t xml:space="preserve"> у вихованні та спілкуванні з його малолітнім сином </w:t>
      </w:r>
      <w:r w:rsidR="00B04E54">
        <w:rPr>
          <w:b w:val="0"/>
          <w:color w:val="0D0D0D"/>
        </w:rPr>
        <w:t>*,*</w:t>
      </w:r>
      <w:r>
        <w:rPr>
          <w:b w:val="0"/>
          <w:color w:val="0D0D0D"/>
        </w:rPr>
        <w:t xml:space="preserve"> року народження:</w:t>
      </w:r>
    </w:p>
    <w:p w14:paraId="70D91B84" w14:textId="049D616A" w:rsidR="004510A7" w:rsidRDefault="00366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перші та треті вихідні кожног</w:t>
      </w:r>
      <w:r w:rsidR="00B04E54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о місяця (субота, неділя), та в 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будь який інший день, за місцем проживання батька, в проміжках часу з 12:00 год. до 15:00 год., половину канікулярних днів, враховуючи інтереси та стан здоров’я малолітнього сина, за взаємною згодою обох батьків.</w:t>
      </w:r>
    </w:p>
    <w:p w14:paraId="540187DF" w14:textId="77777777" w:rsidR="004510A7" w:rsidRDefault="003667D4">
      <w:pPr>
        <w:pStyle w:val="1"/>
        <w:tabs>
          <w:tab w:val="center" w:pos="0"/>
        </w:tabs>
        <w:jc w:val="both"/>
        <w:rPr>
          <w:b w:val="0"/>
        </w:rPr>
      </w:pPr>
      <w:r>
        <w:rPr>
          <w:color w:val="0D0D0D"/>
        </w:rPr>
        <w:tab/>
      </w:r>
      <w:r>
        <w:rPr>
          <w:b w:val="0"/>
          <w:color w:val="0D0D0D"/>
        </w:rPr>
        <w:t>2. Контроль за виконанням даного рішення покласти на</w:t>
      </w:r>
      <w:r>
        <w:rPr>
          <w:b w:val="0"/>
        </w:rPr>
        <w:t xml:space="preserve"> заступника міського голови з питань діяльності виконавчих органів ради Сосюка Ю.П.</w:t>
      </w:r>
    </w:p>
    <w:p w14:paraId="59C645A9" w14:textId="77777777" w:rsidR="004510A7" w:rsidRDefault="004510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6B4175" w14:textId="77777777" w:rsidR="004510A7" w:rsidRDefault="004510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BAEFE8" w14:textId="77777777" w:rsidR="004510A7" w:rsidRDefault="0036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              Валентина КАПІТУЛА</w:t>
      </w:r>
    </w:p>
    <w:p w14:paraId="4D927F48" w14:textId="77777777" w:rsidR="004510A7" w:rsidRDefault="004510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29CB7F" w14:textId="77777777" w:rsidR="004510A7" w:rsidRDefault="004510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706E8D" w14:textId="77777777" w:rsidR="004510A7" w:rsidRDefault="004510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4DDF87" w14:textId="77777777" w:rsidR="004510A7" w:rsidRDefault="004510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8522BF" w14:textId="77777777" w:rsidR="004510A7" w:rsidRDefault="004510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F87873" w14:textId="6DB3299B" w:rsidR="00092B49" w:rsidRPr="00092B49" w:rsidRDefault="00092B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092B49" w:rsidRPr="00092B49">
      <w:headerReference w:type="default" r:id="rId8"/>
      <w:pgSz w:w="11906" w:h="16838"/>
      <w:pgMar w:top="284" w:right="567" w:bottom="0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C4B2B" w14:textId="77777777" w:rsidR="004D2F6E" w:rsidRDefault="004D2F6E">
      <w:pPr>
        <w:spacing w:after="0" w:line="240" w:lineRule="auto"/>
      </w:pPr>
      <w:r>
        <w:separator/>
      </w:r>
    </w:p>
  </w:endnote>
  <w:endnote w:type="continuationSeparator" w:id="0">
    <w:p w14:paraId="71E2519D" w14:textId="77777777" w:rsidR="004D2F6E" w:rsidRDefault="004D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6A215" w14:textId="77777777" w:rsidR="004D2F6E" w:rsidRDefault="004D2F6E">
      <w:pPr>
        <w:spacing w:after="0" w:line="240" w:lineRule="auto"/>
      </w:pPr>
      <w:r>
        <w:separator/>
      </w:r>
    </w:p>
  </w:footnote>
  <w:footnote w:type="continuationSeparator" w:id="0">
    <w:p w14:paraId="65CD97EB" w14:textId="77777777" w:rsidR="004D2F6E" w:rsidRDefault="004D2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0C5AF" w14:textId="77777777" w:rsidR="004510A7" w:rsidRDefault="004510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0A7"/>
    <w:rsid w:val="000539DB"/>
    <w:rsid w:val="00092B49"/>
    <w:rsid w:val="003667D4"/>
    <w:rsid w:val="004510A7"/>
    <w:rsid w:val="004D2F6E"/>
    <w:rsid w:val="005E1717"/>
    <w:rsid w:val="00AF6D4B"/>
    <w:rsid w:val="00B04E54"/>
    <w:rsid w:val="00BC3343"/>
    <w:rsid w:val="00BF2737"/>
    <w:rsid w:val="00DB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C69D"/>
  <w15:docId w15:val="{8E0C46F2-2959-4651-B0F0-6AD76A58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5DC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uiPriority w:val="11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534A69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link w:val="ad"/>
    <w:uiPriority w:val="99"/>
    <w:rsid w:val="00534A69"/>
    <w:rPr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534A69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rsid w:val="00534A69"/>
    <w:rPr>
      <w:sz w:val="22"/>
      <w:szCs w:val="22"/>
      <w:lang w:val="ru-RU" w:eastAsia="ru-RU"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  <w:lang w:val="ru-RU" w:eastAsia="ru-RU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9kUWWAcPqYl9DXrniZYVtyAxCA==">CgMxLjAaJwoBMBIiCiAIBCocCgtBQUFCV2hyOUZiSRAIGgtBQUFCV2hyOUZiSSKTBAoLQUFBQldocjlGYkkS4QMKC0FBQUJXaHI5RmJJEgtBQUFCV2hyOUZiSR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JKCmK2nMjiSgpitpzJKGgoKdGV4dC9wbGFpbhIM0J/RgNC+0ZTQutGCUARaDGYwN3lubXZ5N2c0b3ICIAB4AJIBHQobIhUxMTc1ODk1MDI3MDM2NjMyNjY5MDYoADgAmgEGCAAQABgAqgF1EnNAPGEgaHJlZj0ibWFpbHRvOmh1bGlhci56ZGdyb21hZGFAZ21haWwuY29tIiB0YXJnZXQ9Il9ibGFuayI+aHVsaWFyLnpkZ3JvbWFkYUBnbWFpbC5jb208L2E+wqA8YnI+0J/QvtCz0L7QtNC20LXQvdC+sAEAuAEAGJKCmK2nMiCSgpitpzIwAEIQa2l4LmZoNDg3bDE0bTZnYTIIaC5namRneHMyCWguMzBqMHpsbDIJaC4xZm9iOXRlOAByITFBeDROT0RUOHJiVG1kQU5TTTN6aW02R3E5Ukl1LUp1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935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8</cp:revision>
  <cp:lastPrinted>2024-10-11T11:29:00Z</cp:lastPrinted>
  <dcterms:created xsi:type="dcterms:W3CDTF">2024-10-11T11:19:00Z</dcterms:created>
  <dcterms:modified xsi:type="dcterms:W3CDTF">2024-10-16T08:05:00Z</dcterms:modified>
</cp:coreProperties>
</file>