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40" w:rsidRPr="001F3A78" w:rsidRDefault="009F5D40" w:rsidP="002F4ED4">
      <w:pPr>
        <w:tabs>
          <w:tab w:val="left" w:pos="7800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657A777B" wp14:editId="2646A864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B3" w:rsidRPr="001F3A78" w:rsidRDefault="006821B3" w:rsidP="009F5D40">
      <w:pPr>
        <w:tabs>
          <w:tab w:val="center" w:pos="4819"/>
          <w:tab w:val="left" w:pos="8628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6821B3" w:rsidRPr="001F3A78" w:rsidRDefault="006821B3" w:rsidP="009F5D4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6821B3" w:rsidRPr="001F3A78" w:rsidRDefault="006821B3" w:rsidP="006821B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6821B3" w:rsidRPr="001F3A78" w:rsidRDefault="006821B3" w:rsidP="006821B3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821B3" w:rsidRPr="001F3A78" w:rsidRDefault="006821B3" w:rsidP="006821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6821B3" w:rsidRPr="001F3A78" w:rsidRDefault="006821B3" w:rsidP="006821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821B3" w:rsidRPr="001F3A78" w:rsidRDefault="006821B3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Start"/>
      <w:r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proofErr w:type="spellEnd"/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A269C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</w:t>
      </w:r>
      <w:r w:rsidR="00930604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A269C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жовт</w:t>
      </w:r>
      <w:r w:rsidR="00930604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ня</w:t>
      </w:r>
      <w:r w:rsidR="00B53228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0A269C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B53228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року                                            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C0D50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="002F4ED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2389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Про доповнення  Переліку першого типу об’єктів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комунальної власності територіальної громади 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ради, що підлягають передачі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в оренду на аукціоні, затвердженого рішенням  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 від 17.02.2021 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140</w:t>
      </w:r>
    </w:p>
    <w:p w:rsidR="005E367C" w:rsidRPr="001F3A78" w:rsidRDefault="005E367C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Відповідно до статей 25,</w:t>
      </w:r>
      <w:r w:rsidR="0022553E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483, враховуючи звернення </w:t>
      </w:r>
      <w:r w:rsidR="003B0F7C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комунального некомерційного підприємства «Здолбунівська центральна міська лікарня» </w:t>
      </w:r>
      <w:r w:rsidR="00B53228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Здолбунівської міської ради Рівненської області від </w:t>
      </w:r>
      <w:r w:rsidR="000A269C" w:rsidRPr="001F3A78">
        <w:rPr>
          <w:rFonts w:ascii="Times New Roman" w:hAnsi="Times New Roman"/>
          <w:color w:val="000000" w:themeColor="text1"/>
          <w:szCs w:val="28"/>
          <w:lang w:eastAsia="en-US"/>
        </w:rPr>
        <w:t>04.10.2024</w:t>
      </w:r>
      <w:r w:rsidR="0022553E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№ </w:t>
      </w:r>
      <w:r w:rsidR="000A269C" w:rsidRPr="001F3A78">
        <w:rPr>
          <w:rFonts w:ascii="Times New Roman" w:hAnsi="Times New Roman"/>
          <w:color w:val="000000" w:themeColor="text1"/>
          <w:szCs w:val="28"/>
          <w:lang w:eastAsia="en-US"/>
        </w:rPr>
        <w:t>298</w:t>
      </w:r>
      <w:r w:rsidR="00522326" w:rsidRPr="001F3A78">
        <w:rPr>
          <w:rFonts w:ascii="Times New Roman" w:hAnsi="Times New Roman"/>
          <w:color w:val="000000" w:themeColor="text1"/>
          <w:szCs w:val="28"/>
          <w:lang w:eastAsia="en-US"/>
        </w:rPr>
        <w:t>9</w:t>
      </w:r>
      <w:r w:rsidR="0022553E" w:rsidRPr="001F3A78">
        <w:rPr>
          <w:rFonts w:ascii="Times New Roman" w:hAnsi="Times New Roman"/>
          <w:color w:val="000000" w:themeColor="text1"/>
          <w:szCs w:val="28"/>
          <w:lang w:eastAsia="en-US"/>
        </w:rPr>
        <w:t>/01-20/2</w:t>
      </w:r>
      <w:r w:rsidR="000A269C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4,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Здолбунівська міська  рада</w:t>
      </w:r>
    </w:p>
    <w:p w:rsidR="00A05E8B" w:rsidRPr="001F3A78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</w:p>
    <w:p w:rsidR="006821B3" w:rsidRPr="002F4ED4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color w:val="000000" w:themeColor="text1"/>
          <w:szCs w:val="28"/>
        </w:rPr>
        <w:t xml:space="preserve">Доповнити  Перелік першого типу об’єктів комунальної власності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>,</w:t>
      </w: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 затверджений рішенням Здолбунівської міської ради від 17.02.2021 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140, позиці</w:t>
      </w:r>
      <w:r w:rsidR="000A269C" w:rsidRPr="001F3A78">
        <w:rPr>
          <w:rFonts w:ascii="Times New Roman" w:hAnsi="Times New Roman"/>
          <w:bCs/>
          <w:color w:val="000000" w:themeColor="text1"/>
          <w:szCs w:val="28"/>
        </w:rPr>
        <w:t>єю</w:t>
      </w: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  </w:t>
      </w:r>
      <w:r w:rsidR="000A269C" w:rsidRPr="001F3A78">
        <w:rPr>
          <w:rFonts w:ascii="Times New Roman" w:hAnsi="Times New Roman"/>
          <w:bCs/>
          <w:color w:val="000000" w:themeColor="text1"/>
          <w:szCs w:val="28"/>
        </w:rPr>
        <w:t>74</w:t>
      </w:r>
      <w:r w:rsidR="00427902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такого змісту:</w:t>
      </w:r>
    </w:p>
    <w:p w:rsidR="002F4ED4" w:rsidRPr="001F3A78" w:rsidRDefault="002F4ED4" w:rsidP="002F4ED4">
      <w:pPr>
        <w:pStyle w:val="a3"/>
        <w:spacing w:after="0" w:line="240" w:lineRule="atLeast"/>
        <w:ind w:left="851" w:firstLine="0"/>
        <w:rPr>
          <w:rFonts w:ascii="Times New Roman" w:hAnsi="Times New Roman"/>
          <w:color w:val="000000" w:themeColor="text1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2"/>
        <w:gridCol w:w="2694"/>
        <w:gridCol w:w="2409"/>
      </w:tblGrid>
      <w:tr w:rsidR="001F3A78" w:rsidRPr="001F3A78" w:rsidTr="0022553E">
        <w:tc>
          <w:tcPr>
            <w:tcW w:w="567" w:type="dxa"/>
          </w:tcPr>
          <w:p w:rsidR="006821B3" w:rsidRPr="001F3A78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2127" w:type="dxa"/>
          </w:tcPr>
          <w:p w:rsidR="006821B3" w:rsidRPr="001F3A78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Об’єкт оренди</w:t>
            </w:r>
          </w:p>
        </w:tc>
        <w:tc>
          <w:tcPr>
            <w:tcW w:w="1842" w:type="dxa"/>
          </w:tcPr>
          <w:p w:rsidR="006821B3" w:rsidRPr="001F3A78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Адреса розташування</w:t>
            </w:r>
          </w:p>
        </w:tc>
        <w:tc>
          <w:tcPr>
            <w:tcW w:w="2694" w:type="dxa"/>
          </w:tcPr>
          <w:p w:rsidR="006821B3" w:rsidRPr="001F3A78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Балансоутримувач</w:t>
            </w:r>
          </w:p>
        </w:tc>
        <w:tc>
          <w:tcPr>
            <w:tcW w:w="2409" w:type="dxa"/>
          </w:tcPr>
          <w:p w:rsidR="006821B3" w:rsidRPr="001F3A78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Цільове використання</w:t>
            </w:r>
          </w:p>
        </w:tc>
      </w:tr>
      <w:tr w:rsidR="001F3A78" w:rsidRPr="001F3A78" w:rsidTr="005E367C">
        <w:trPr>
          <w:trHeight w:val="2659"/>
        </w:trPr>
        <w:tc>
          <w:tcPr>
            <w:tcW w:w="567" w:type="dxa"/>
          </w:tcPr>
          <w:p w:rsidR="00FB336A" w:rsidRPr="001F3A78" w:rsidRDefault="00B53228" w:rsidP="009306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930604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336A" w:rsidRPr="001F3A78" w:rsidRDefault="00B53228" w:rsidP="000A269C">
            <w:pPr>
              <w:pStyle w:val="a3"/>
              <w:ind w:firstLine="0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Cs w:val="28"/>
              </w:rPr>
              <w:t xml:space="preserve">Частина </w:t>
            </w:r>
            <w:r w:rsidR="003B0F7C" w:rsidRPr="001F3A78">
              <w:rPr>
                <w:rFonts w:ascii="Times New Roman" w:hAnsi="Times New Roman"/>
                <w:color w:val="000000" w:themeColor="text1"/>
                <w:szCs w:val="28"/>
              </w:rPr>
              <w:t>нежитлового</w:t>
            </w:r>
            <w:r w:rsidR="0022553E" w:rsidRPr="001F3A78">
              <w:rPr>
                <w:rFonts w:ascii="Times New Roman" w:hAnsi="Times New Roman"/>
                <w:color w:val="000000" w:themeColor="text1"/>
                <w:szCs w:val="28"/>
              </w:rPr>
              <w:t xml:space="preserve"> приміщення</w:t>
            </w:r>
            <w:r w:rsidR="003B0F7C" w:rsidRPr="001F3A78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0A269C" w:rsidRPr="001F3A78">
              <w:rPr>
                <w:rFonts w:ascii="Times New Roman" w:hAnsi="Times New Roman"/>
                <w:color w:val="000000" w:themeColor="text1"/>
                <w:szCs w:val="28"/>
              </w:rPr>
              <w:t>першого поверху будівлі котельні</w:t>
            </w:r>
            <w:r w:rsidR="00FB336A" w:rsidRPr="001F3A78">
              <w:rPr>
                <w:rFonts w:ascii="Times New Roman" w:hAnsi="Times New Roman"/>
                <w:color w:val="000000" w:themeColor="text1"/>
                <w:szCs w:val="28"/>
              </w:rPr>
              <w:t xml:space="preserve"> площею </w:t>
            </w:r>
            <w:r w:rsidR="000A269C" w:rsidRPr="001F3A78">
              <w:rPr>
                <w:rFonts w:ascii="Times New Roman" w:hAnsi="Times New Roman"/>
                <w:color w:val="000000" w:themeColor="text1"/>
                <w:szCs w:val="28"/>
              </w:rPr>
              <w:t>122,5</w:t>
            </w:r>
            <w:r w:rsidR="00FB336A" w:rsidRPr="001F3A78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FB336A" w:rsidRPr="001F3A78">
              <w:rPr>
                <w:rFonts w:ascii="Times New Roman" w:hAnsi="Times New Roman"/>
                <w:color w:val="000000" w:themeColor="text1"/>
                <w:szCs w:val="28"/>
              </w:rPr>
              <w:t>кв.м</w:t>
            </w:r>
            <w:proofErr w:type="spellEnd"/>
          </w:p>
        </w:tc>
        <w:tc>
          <w:tcPr>
            <w:tcW w:w="1842" w:type="dxa"/>
          </w:tcPr>
          <w:p w:rsidR="00FB336A" w:rsidRPr="001F3A78" w:rsidRDefault="00FB336A" w:rsidP="003B0F7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="006D2275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Здолбунів,</w:t>
            </w:r>
            <w:r w:rsidR="00427902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вул.</w:t>
            </w: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B0F7C" w:rsidRPr="001F3A7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Степана Бандери,1</w:t>
            </w:r>
          </w:p>
        </w:tc>
        <w:tc>
          <w:tcPr>
            <w:tcW w:w="2694" w:type="dxa"/>
          </w:tcPr>
          <w:p w:rsidR="00FB336A" w:rsidRPr="001F3A78" w:rsidRDefault="003B0F7C" w:rsidP="002255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Комунальне некомерційне підприємство «Здолбунівська центральна міська лікарня»</w:t>
            </w:r>
            <w:r w:rsidR="00B53228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Здолбунівської м</w:t>
            </w:r>
            <w:r w:rsidR="0022553E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іської ради Рівненської області</w:t>
            </w:r>
          </w:p>
        </w:tc>
        <w:tc>
          <w:tcPr>
            <w:tcW w:w="2409" w:type="dxa"/>
          </w:tcPr>
          <w:p w:rsidR="00FB336A" w:rsidRPr="001F3A78" w:rsidRDefault="00FB336A" w:rsidP="000A26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</w:t>
            </w:r>
            <w:r w:rsidR="000A269C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надання послуг теплопостачання</w:t>
            </w:r>
          </w:p>
        </w:tc>
      </w:tr>
    </w:tbl>
    <w:p w:rsidR="006821B3" w:rsidRPr="001F3A78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1F3A78">
        <w:rPr>
          <w:rFonts w:ascii="Times New Roman" w:hAnsi="Times New Roman"/>
          <w:color w:val="000000" w:themeColor="text1"/>
          <w:sz w:val="28"/>
          <w:szCs w:val="28"/>
        </w:rPr>
        <w:t>Войцеховський</w:t>
      </w:r>
      <w:proofErr w:type="spellEnd"/>
      <w:r w:rsidRPr="001F3A78">
        <w:rPr>
          <w:rFonts w:ascii="Times New Roman" w:hAnsi="Times New Roman"/>
          <w:color w:val="000000" w:themeColor="text1"/>
          <w:sz w:val="28"/>
          <w:szCs w:val="28"/>
        </w:rPr>
        <w:t xml:space="preserve"> О.І.).</w:t>
      </w:r>
    </w:p>
    <w:p w:rsidR="006D2275" w:rsidRPr="001F3A78" w:rsidRDefault="006D2275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22553E" w:rsidRPr="001F3A78" w:rsidRDefault="0022553E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22553E" w:rsidRPr="001F3A78" w:rsidRDefault="0022553E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Секретар міської ради                                               Валентина КАПІТУЛА</w:t>
      </w: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1F3A78" w:rsidRDefault="008C32AB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8C32AB" w:rsidRPr="00410D04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8C32AB" w:rsidRPr="008C32AB" w:rsidRDefault="008C32AB" w:rsidP="008C32AB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C32AB">
        <w:rPr>
          <w:rFonts w:ascii="Times New Roman" w:eastAsia="Times New Roman" w:hAnsi="Times New Roman"/>
          <w:sz w:val="28"/>
          <w:szCs w:val="28"/>
        </w:rPr>
        <w:lastRenderedPageBreak/>
        <w:t>АРКУШ ПОГОДЖЕННЯ</w:t>
      </w:r>
    </w:p>
    <w:p w:rsidR="008C32AB" w:rsidRPr="008C32AB" w:rsidRDefault="008C32AB" w:rsidP="008C32AB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C32AB">
        <w:rPr>
          <w:rFonts w:ascii="Times New Roman" w:eastAsia="Times New Roman" w:hAnsi="Times New Roman"/>
          <w:sz w:val="28"/>
          <w:szCs w:val="28"/>
        </w:rPr>
        <w:t xml:space="preserve">до рішення Здолбунівської міської ради </w:t>
      </w:r>
    </w:p>
    <w:p w:rsidR="008C32AB" w:rsidRPr="008C32AB" w:rsidRDefault="008C32AB" w:rsidP="008C32AB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Про</w:t>
      </w:r>
      <w:r w:rsidRPr="008C32AB"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доповнення  Переліку першого типу об’єктів</w:t>
      </w:r>
      <w:r w:rsidR="009F5D4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 xml:space="preserve">комунальної власності територіальної громади </w:t>
      </w:r>
      <w:r w:rsidR="009F5D4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Здолбунівської міської ради, що підлягають передачі</w:t>
      </w:r>
    </w:p>
    <w:p w:rsidR="008C32AB" w:rsidRPr="008C32AB" w:rsidRDefault="008C32AB" w:rsidP="008C32AB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8C32AB">
        <w:rPr>
          <w:rFonts w:ascii="Times New Roman" w:hAnsi="Times New Roman"/>
          <w:bCs/>
          <w:sz w:val="28"/>
          <w:szCs w:val="28"/>
          <w:lang w:eastAsia="uk-UA"/>
        </w:rPr>
        <w:t xml:space="preserve">в оренду на аукціоні, затвердженого рішенням  </w:t>
      </w:r>
    </w:p>
    <w:p w:rsidR="008C32AB" w:rsidRPr="008C32AB" w:rsidRDefault="008C32AB" w:rsidP="008C32AB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C32AB">
        <w:rPr>
          <w:rFonts w:ascii="Times New Roman" w:hAnsi="Times New Roman"/>
          <w:bCs/>
          <w:sz w:val="28"/>
          <w:szCs w:val="28"/>
          <w:lang w:eastAsia="uk-UA"/>
        </w:rPr>
        <w:t>Здолбунівської міської ради від 17.02.2021 № 140</w:t>
      </w: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 xml:space="preserve">»  </w:t>
      </w:r>
    </w:p>
    <w:p w:rsidR="008C32AB" w:rsidRPr="008C32AB" w:rsidRDefault="008C32AB" w:rsidP="008C32AB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>від 23.10.2024 №</w:t>
      </w:r>
      <w:r w:rsidR="002F4ED4">
        <w:rPr>
          <w:rFonts w:ascii="Times New Roman" w:eastAsia="Times New Roman" w:hAnsi="Times New Roman"/>
          <w:sz w:val="28"/>
          <w:szCs w:val="28"/>
          <w:lang w:eastAsia="uk-UA"/>
        </w:rPr>
        <w:t xml:space="preserve"> 2389</w:t>
      </w: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8C32AB" w:rsidRPr="008C32AB" w:rsidRDefault="008C32AB" w:rsidP="008C32AB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08"/>
        <w:gridCol w:w="222"/>
      </w:tblGrid>
      <w:tr w:rsidR="008C32AB" w:rsidRPr="008C32AB" w:rsidTr="00804EEF">
        <w:tc>
          <w:tcPr>
            <w:tcW w:w="4168" w:type="dxa"/>
          </w:tcPr>
          <w:p w:rsidR="008C32AB" w:rsidRPr="008C32AB" w:rsidRDefault="002F4ED4" w:rsidP="008C32AB">
            <w:pPr>
              <w:spacing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bookmarkStart w:id="0" w:name="_GoBack"/>
            <w:bookmarkEnd w:id="0"/>
            <w:r w:rsidR="008C32AB" w:rsidRPr="008C32AB">
              <w:rPr>
                <w:rFonts w:ascii="Times New Roman" w:eastAsia="Times New Roman" w:hAnsi="Times New Roman"/>
                <w:sz w:val="28"/>
                <w:szCs w:val="28"/>
              </w:rPr>
              <w:t>ішення підготував:</w:t>
            </w:r>
          </w:p>
          <w:tbl>
            <w:tblPr>
              <w:tblW w:w="9673" w:type="dxa"/>
              <w:tblInd w:w="108" w:type="dxa"/>
              <w:tblLook w:val="04A0" w:firstRow="1" w:lastRow="0" w:firstColumn="1" w:lastColumn="0" w:noHBand="0" w:noVBand="1"/>
            </w:tblPr>
            <w:tblGrid>
              <w:gridCol w:w="4133"/>
              <w:gridCol w:w="5540"/>
            </w:tblGrid>
            <w:tr w:rsidR="008C32AB" w:rsidRPr="008C32AB" w:rsidTr="00804EEF">
              <w:tc>
                <w:tcPr>
                  <w:tcW w:w="4133" w:type="dxa"/>
                </w:tcPr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начальник  відділу приватизації,</w:t>
                  </w:r>
                </w:p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комунальної власності та житлових питань міської ради</w:t>
                  </w:r>
                </w:p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40" w:type="dxa"/>
                  <w:hideMark/>
                </w:tcPr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</w:t>
                  </w:r>
                </w:p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   Наталія БІНДЮК                               </w:t>
                  </w:r>
                </w:p>
              </w:tc>
            </w:tr>
          </w:tbl>
          <w:p w:rsidR="008C32AB" w:rsidRPr="008C32AB" w:rsidRDefault="008C32AB" w:rsidP="008C32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8C32AB" w:rsidRPr="008C32AB" w:rsidRDefault="008C32AB" w:rsidP="008C32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ПОГОДЖЕНО:</w:t>
            </w:r>
          </w:p>
          <w:p w:rsidR="008C32AB" w:rsidRPr="008C32AB" w:rsidRDefault="008C32AB" w:rsidP="008C32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97"/>
              <w:gridCol w:w="4895"/>
            </w:tblGrid>
            <w:tr w:rsidR="008C32AB" w:rsidRPr="008C32AB" w:rsidTr="00804EEF">
              <w:tc>
                <w:tcPr>
                  <w:tcW w:w="4397" w:type="dxa"/>
                </w:tcPr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заступник міського голови з питань діяльності виконавчих органів ради</w:t>
                  </w:r>
                </w:p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</w:t>
                  </w:r>
                </w:p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</w:p>
                <w:p w:rsidR="008C32AB" w:rsidRPr="008C32AB" w:rsidRDefault="008C32AB" w:rsidP="008C32AB">
                  <w:pPr>
                    <w:tabs>
                      <w:tab w:val="left" w:pos="230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Юрій СОСЮК</w:t>
                  </w:r>
                </w:p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C32AB" w:rsidRPr="008C32AB" w:rsidTr="00804EEF">
              <w:tc>
                <w:tcPr>
                  <w:tcW w:w="4397" w:type="dxa"/>
                </w:tcPr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секретар міської ради</w:t>
                  </w:r>
                </w:p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Валентина КАПІТУЛА</w:t>
                  </w:r>
                </w:p>
              </w:tc>
            </w:tr>
            <w:tr w:rsidR="008C32AB" w:rsidRPr="008C32AB" w:rsidTr="00804EEF">
              <w:tc>
                <w:tcPr>
                  <w:tcW w:w="4397" w:type="dxa"/>
                  <w:hideMark/>
                </w:tcPr>
                <w:p w:rsidR="008C32AB" w:rsidRPr="008C32AB" w:rsidRDefault="008C32AB" w:rsidP="008C32AB">
                  <w:pPr>
                    <w:spacing w:after="0" w:line="0" w:lineRule="atLeast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начальник відділу організаційної роботи  та документообігу апарату міської ради     </w:t>
                  </w:r>
                </w:p>
                <w:p w:rsidR="008C32AB" w:rsidRPr="008C32AB" w:rsidRDefault="008C32AB" w:rsidP="008C32AB">
                  <w:pPr>
                    <w:spacing w:after="0" w:line="0" w:lineRule="atLeast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5156" w:type="dxa"/>
                </w:tcPr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Володимир ДАЦЮК</w:t>
                  </w:r>
                </w:p>
              </w:tc>
            </w:tr>
            <w:tr w:rsidR="008C32AB" w:rsidRPr="008C32AB" w:rsidTr="00804EEF">
              <w:tc>
                <w:tcPr>
                  <w:tcW w:w="4397" w:type="dxa"/>
                </w:tcPr>
                <w:p w:rsidR="008C32AB" w:rsidRPr="008C32AB" w:rsidRDefault="008C32AB" w:rsidP="008C32AB">
                  <w:pPr>
                    <w:spacing w:after="0" w:line="0" w:lineRule="atLeast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начальник відділу з юридичної роботи та питань персоналу апарату міської ради</w:t>
                  </w:r>
                </w:p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C32AB" w:rsidRPr="008C32AB" w:rsidRDefault="008C32AB" w:rsidP="008C32A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C32AB" w:rsidRPr="008C32AB" w:rsidRDefault="008C32AB" w:rsidP="009F5D4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Світлана ГЕРАСИМЮК</w:t>
                  </w:r>
                </w:p>
              </w:tc>
            </w:tr>
            <w:tr w:rsidR="008C32AB" w:rsidRPr="008C32AB" w:rsidTr="00804EEF">
              <w:tc>
                <w:tcPr>
                  <w:tcW w:w="4397" w:type="dxa"/>
                </w:tcPr>
                <w:p w:rsidR="008C32AB" w:rsidRPr="008C32AB" w:rsidRDefault="008C32AB" w:rsidP="008C32AB">
                  <w:pPr>
                    <w:spacing w:after="0" w:line="240" w:lineRule="auto"/>
                    <w:ind w:left="-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2AB">
                    <w:rPr>
                      <w:rFonts w:ascii="Times New Roman" w:hAnsi="Times New Roman"/>
                      <w:sz w:val="28"/>
                      <w:szCs w:val="28"/>
                    </w:rPr>
                    <w:t>уповноважена особа з питань запобігання та виявлення корупції у Здолбунівській міській раді</w:t>
                  </w:r>
                  <w:r w:rsidRPr="008C32AB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156" w:type="dxa"/>
                </w:tcPr>
                <w:p w:rsidR="008C32AB" w:rsidRPr="008C32AB" w:rsidRDefault="008C32AB" w:rsidP="008C32AB">
                  <w:pPr>
                    <w:tabs>
                      <w:tab w:val="left" w:pos="2302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C32AB" w:rsidRPr="008C32AB" w:rsidRDefault="008C32AB" w:rsidP="008C32AB">
                  <w:pPr>
                    <w:tabs>
                      <w:tab w:val="left" w:pos="2302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C32AB" w:rsidRPr="008C32AB" w:rsidRDefault="008C32AB" w:rsidP="008C32AB">
                  <w:pPr>
                    <w:tabs>
                      <w:tab w:val="left" w:pos="2302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2AB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Тетяна ФЕСЮК</w:t>
                  </w:r>
                </w:p>
              </w:tc>
            </w:tr>
          </w:tbl>
          <w:p w:rsidR="008C32AB" w:rsidRPr="008C32AB" w:rsidRDefault="008C32AB" w:rsidP="008C32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32AB" w:rsidRPr="008C32AB" w:rsidRDefault="008C32AB" w:rsidP="008C32AB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8C32AB" w:rsidRPr="008C32AB" w:rsidRDefault="008C32AB" w:rsidP="008C32A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32AB" w:rsidRPr="00074425" w:rsidRDefault="008C32AB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sectPr w:rsidR="008C32AB" w:rsidRPr="00074425" w:rsidSect="009F5D4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60" w:rsidRDefault="00713760">
      <w:pPr>
        <w:spacing w:after="0" w:line="240" w:lineRule="auto"/>
      </w:pPr>
      <w:r>
        <w:separator/>
      </w:r>
    </w:p>
  </w:endnote>
  <w:endnote w:type="continuationSeparator" w:id="0">
    <w:p w:rsidR="00713760" w:rsidRDefault="0071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60" w:rsidRDefault="00713760">
      <w:pPr>
        <w:spacing w:after="0" w:line="240" w:lineRule="auto"/>
      </w:pPr>
      <w:r>
        <w:separator/>
      </w:r>
    </w:p>
  </w:footnote>
  <w:footnote w:type="continuationSeparator" w:id="0">
    <w:p w:rsidR="00713760" w:rsidRDefault="0071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F4ED4" w:rsidRPr="002F4ED4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B3"/>
    <w:rsid w:val="00016297"/>
    <w:rsid w:val="0005306D"/>
    <w:rsid w:val="000739AB"/>
    <w:rsid w:val="000A269C"/>
    <w:rsid w:val="001D1D09"/>
    <w:rsid w:val="001F3A78"/>
    <w:rsid w:val="001F557E"/>
    <w:rsid w:val="0022553E"/>
    <w:rsid w:val="002F4ED4"/>
    <w:rsid w:val="0033668D"/>
    <w:rsid w:val="003604A4"/>
    <w:rsid w:val="00371BED"/>
    <w:rsid w:val="003B0F7C"/>
    <w:rsid w:val="003C0D50"/>
    <w:rsid w:val="003D32E9"/>
    <w:rsid w:val="003F66A8"/>
    <w:rsid w:val="00410D04"/>
    <w:rsid w:val="004245B7"/>
    <w:rsid w:val="004249C1"/>
    <w:rsid w:val="00427902"/>
    <w:rsid w:val="00436727"/>
    <w:rsid w:val="00482A0F"/>
    <w:rsid w:val="004C0A4D"/>
    <w:rsid w:val="004E1425"/>
    <w:rsid w:val="00522326"/>
    <w:rsid w:val="00563F48"/>
    <w:rsid w:val="00571736"/>
    <w:rsid w:val="005C4B30"/>
    <w:rsid w:val="005D0646"/>
    <w:rsid w:val="005E367C"/>
    <w:rsid w:val="00630439"/>
    <w:rsid w:val="006648FD"/>
    <w:rsid w:val="006821B3"/>
    <w:rsid w:val="006A117F"/>
    <w:rsid w:val="006A3FB0"/>
    <w:rsid w:val="006D2275"/>
    <w:rsid w:val="00713760"/>
    <w:rsid w:val="00743CE3"/>
    <w:rsid w:val="00795183"/>
    <w:rsid w:val="0087774C"/>
    <w:rsid w:val="008C32AB"/>
    <w:rsid w:val="00930604"/>
    <w:rsid w:val="009A65B8"/>
    <w:rsid w:val="009D4B11"/>
    <w:rsid w:val="009D5954"/>
    <w:rsid w:val="009F1455"/>
    <w:rsid w:val="009F5D40"/>
    <w:rsid w:val="00A05E8B"/>
    <w:rsid w:val="00A1604F"/>
    <w:rsid w:val="00A4588F"/>
    <w:rsid w:val="00A81E86"/>
    <w:rsid w:val="00B53228"/>
    <w:rsid w:val="00BC3B5E"/>
    <w:rsid w:val="00DE0991"/>
    <w:rsid w:val="00ED4631"/>
    <w:rsid w:val="00F32856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841E"/>
  <w15:docId w15:val="{003F467C-A5AC-437B-9283-6B498F9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2027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9</cp:revision>
  <cp:lastPrinted>2023-08-15T09:48:00Z</cp:lastPrinted>
  <dcterms:created xsi:type="dcterms:W3CDTF">2024-10-09T07:05:00Z</dcterms:created>
  <dcterms:modified xsi:type="dcterms:W3CDTF">2024-10-23T11:54:00Z</dcterms:modified>
</cp:coreProperties>
</file>