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8E2F7F" w:rsidRDefault="008E2F7F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0000002" w14:textId="77777777" w:rsidR="008E2F7F" w:rsidRDefault="008E2F7F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0000003" w14:textId="070EA0C9" w:rsidR="008E2F7F" w:rsidRDefault="00F0747F" w:rsidP="00AD5BF8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Проєкт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</w:p>
    <w:p w14:paraId="00000004" w14:textId="77777777" w:rsidR="008E2F7F" w:rsidRDefault="00F0747F">
      <w:pPr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Academy" w:eastAsia="Academy" w:hAnsi="Academy" w:cs="Academy"/>
          <w:noProof/>
          <w:sz w:val="36"/>
          <w:szCs w:val="36"/>
          <w:lang w:val="uk-UA" w:eastAsia="uk-UA"/>
        </w:rPr>
        <w:drawing>
          <wp:inline distT="0" distB="0" distL="0" distR="0">
            <wp:extent cx="434340" cy="601980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5" w14:textId="77777777" w:rsidR="008E2F7F" w:rsidRDefault="00F0747F">
      <w:pPr>
        <w:spacing w:after="0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ЗДОЛБУНІВСЬКА МІСЬКА РАДА</w:t>
      </w:r>
    </w:p>
    <w:p w14:paraId="00000006" w14:textId="77777777" w:rsidR="008E2F7F" w:rsidRDefault="00F0747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РІВНЕНСЬКОГО РАЙОНУ РІВНЕНСЬКОЇ  ОБЛАСТІ</w:t>
      </w:r>
    </w:p>
    <w:p w14:paraId="00000007" w14:textId="77777777" w:rsidR="008E2F7F" w:rsidRDefault="00F0747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ВИКОНАВЧИЙ КОМІТЕТ</w:t>
      </w:r>
    </w:p>
    <w:p w14:paraId="00000008" w14:textId="77777777" w:rsidR="008E2F7F" w:rsidRDefault="008E2F7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9" w14:textId="77777777" w:rsidR="008E2F7F" w:rsidRDefault="00F0747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 І Ш Е Н Н Я</w:t>
      </w:r>
    </w:p>
    <w:p w14:paraId="0000000A" w14:textId="77777777" w:rsidR="008E2F7F" w:rsidRDefault="008E2F7F">
      <w:pPr>
        <w:keepNext/>
        <w:tabs>
          <w:tab w:val="center" w:pos="4677"/>
        </w:tabs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B" w14:textId="77777777" w:rsidR="008E2F7F" w:rsidRDefault="00F0747F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18 жовтня 2024 року                                                                         № _______</w:t>
      </w:r>
    </w:p>
    <w:p w14:paraId="0000000C" w14:textId="77777777" w:rsidR="008E2F7F" w:rsidRDefault="008E2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D" w14:textId="77777777" w:rsidR="008E2F7F" w:rsidRDefault="00F0747F">
      <w:pPr>
        <w:shd w:val="clear" w:color="auto" w:fill="FFFFFF"/>
        <w:spacing w:after="0"/>
        <w:ind w:left="142" w:right="4818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8"/>
        </w:rPr>
        <w:t>новий склад координаційної ради з питань гендерної рівності, запобігання та протидії домашньому насильству, насильству за ознакою статі та торгівлі людьми, утвореної рішенням виконавчого комітету  Здолбунівської міської ради                      від  23.06</w:t>
      </w:r>
      <w:r>
        <w:rPr>
          <w:rFonts w:ascii="Times New Roman" w:eastAsia="Times New Roman" w:hAnsi="Times New Roman" w:cs="Times New Roman"/>
          <w:sz w:val="28"/>
          <w:szCs w:val="28"/>
        </w:rPr>
        <w:t>.2021 № 204</w:t>
      </w:r>
    </w:p>
    <w:p w14:paraId="0000000E" w14:textId="77777777" w:rsidR="008E2F7F" w:rsidRDefault="008E2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F" w14:textId="77777777" w:rsidR="008E2F7F" w:rsidRDefault="008E2F7F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</w:p>
    <w:p w14:paraId="00000010" w14:textId="77777777" w:rsidR="008E2F7F" w:rsidRDefault="00F0747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Керуючись статтями 40, 52 Закону України «Про місцеве самоврядування в Україні», відповідно до законів України «Про запобігання та протидію домашньому насильству»,  «Про  забезпечення рівних прав та можливостей жінок і чоловіків», </w:t>
      </w:r>
      <w:r>
        <w:rPr>
          <w:rFonts w:ascii="Times New Roman" w:eastAsia="Times New Roman" w:hAnsi="Times New Roman" w:cs="Times New Roman"/>
          <w:sz w:val="28"/>
          <w:szCs w:val="28"/>
        </w:rPr>
        <w:t>«Про протидію торгівлі людьми»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, постанови Кабінету Міністрів України від 22 серпня 2018 року № 658 «Про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статі», з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етою забезпечення міжвідомчої співпраці щодо реалізації державної політики у сфері запобігання та протидії домашньому насильству і насильству за ознакою статі та протидії торгівлі людьми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та 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зв’язку із кадровими змінами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 виконавчий комітет Здолбунівської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міської ради </w:t>
      </w:r>
    </w:p>
    <w:p w14:paraId="00000011" w14:textId="77777777" w:rsidR="008E2F7F" w:rsidRDefault="008E2F7F">
      <w:pPr>
        <w:shd w:val="clear" w:color="auto" w:fill="FFFFFF"/>
        <w:spacing w:after="0" w:line="240" w:lineRule="auto"/>
        <w:ind w:right="-28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14:paraId="00000012" w14:textId="77777777" w:rsidR="008E2F7F" w:rsidRDefault="00F0747F">
      <w:pPr>
        <w:shd w:val="clear" w:color="auto" w:fill="FFFFFF"/>
        <w:spacing w:after="0" w:line="240" w:lineRule="auto"/>
        <w:ind w:right="-285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 И Р І Ш И В:</w:t>
      </w:r>
    </w:p>
    <w:p w14:paraId="00000013" w14:textId="77777777" w:rsidR="008E2F7F" w:rsidRDefault="008E2F7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14:paraId="00000014" w14:textId="77777777" w:rsidR="008E2F7F" w:rsidRDefault="00F0747F">
      <w:pPr>
        <w:shd w:val="clear" w:color="auto" w:fill="FFFFFF"/>
        <w:spacing w:after="0"/>
        <w:ind w:left="14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 xml:space="preserve">1. Внести зміни до складу координаційної ради з питань гендерної рівності, запобігання та протидії домашньому насильству, насильству за ознакою статі та торгівлі людьми, затвердивши його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у новій редакції, що додається.</w:t>
      </w:r>
    </w:p>
    <w:p w14:paraId="00000015" w14:textId="77777777" w:rsidR="008E2F7F" w:rsidRDefault="00F0747F">
      <w:pPr>
        <w:shd w:val="clear" w:color="auto" w:fill="FFFFFF"/>
        <w:spacing w:after="0"/>
        <w:ind w:left="14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2. Ви</w:t>
      </w:r>
      <w:r>
        <w:rPr>
          <w:rFonts w:ascii="Times New Roman" w:eastAsia="Times New Roman" w:hAnsi="Times New Roman" w:cs="Times New Roman"/>
          <w:sz w:val="28"/>
          <w:szCs w:val="28"/>
        </w:rPr>
        <w:t>знати такими, що втратили чинність, рішення виконавчого комітету Здолбунівської  міської  ради від 22 березня 2024 року № 80.</w:t>
      </w:r>
    </w:p>
    <w:p w14:paraId="00000016" w14:textId="77777777" w:rsidR="008E2F7F" w:rsidRDefault="008E2F7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7" w14:textId="77777777" w:rsidR="008E2F7F" w:rsidRDefault="00F0747F">
      <w:pPr>
        <w:shd w:val="clear" w:color="auto" w:fill="FFFFFF"/>
        <w:spacing w:after="0"/>
        <w:ind w:left="14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3. Контроль за виконанням даного рішення покласти на заступника міського голови з питань діяльності виконавчих органів ради Сосюк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а Ю.П.</w:t>
      </w:r>
    </w:p>
    <w:p w14:paraId="00000018" w14:textId="77777777" w:rsidR="008E2F7F" w:rsidRDefault="008E2F7F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</w:rPr>
      </w:pPr>
    </w:p>
    <w:p w14:paraId="00000019" w14:textId="77777777" w:rsidR="008E2F7F" w:rsidRDefault="008E2F7F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</w:rPr>
      </w:pPr>
    </w:p>
    <w:p w14:paraId="0000001A" w14:textId="77777777" w:rsidR="008E2F7F" w:rsidRDefault="008E2F7F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</w:rPr>
      </w:pPr>
    </w:p>
    <w:p w14:paraId="0000001B" w14:textId="77777777" w:rsidR="008E2F7F" w:rsidRDefault="00F0747F">
      <w:pPr>
        <w:spacing w:after="160" w:line="25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Валентина КАПІТУЛА</w:t>
      </w:r>
    </w:p>
    <w:p w14:paraId="0000001C" w14:textId="77777777" w:rsidR="008E2F7F" w:rsidRDefault="00F0747F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14:paraId="0000001D" w14:textId="77777777" w:rsidR="008E2F7F" w:rsidRDefault="00F074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14:paraId="0000001E" w14:textId="25388362" w:rsidR="008E2F7F" w:rsidRDefault="00AD5BF8">
      <w:pPr>
        <w:spacing w:after="160" w:line="259" w:lineRule="auto"/>
        <w:ind w:left="5664" w:firstLine="70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   </w:t>
      </w:r>
      <w:r w:rsidR="00F0747F">
        <w:rPr>
          <w:rFonts w:ascii="Times New Roman" w:eastAsia="Times New Roman" w:hAnsi="Times New Roman" w:cs="Times New Roman"/>
          <w:sz w:val="28"/>
          <w:szCs w:val="28"/>
        </w:rPr>
        <w:t>ЗАТВЕРДЖЕНО</w:t>
      </w:r>
    </w:p>
    <w:p w14:paraId="0000001F" w14:textId="362AD684" w:rsidR="008E2F7F" w:rsidRDefault="00F0747F" w:rsidP="00AD5BF8">
      <w:pPr>
        <w:spacing w:after="160" w:line="259" w:lineRule="auto"/>
        <w:ind w:left="595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Рішення виконавчого комітету                     Здолбунівської міс</w:t>
      </w:r>
      <w:r w:rsidR="00AD5BF8">
        <w:rPr>
          <w:rFonts w:ascii="Times New Roman" w:eastAsia="Times New Roman" w:hAnsi="Times New Roman" w:cs="Times New Roman"/>
          <w:sz w:val="28"/>
          <w:szCs w:val="28"/>
        </w:rPr>
        <w:t>ької ради 18.10.2024 №___</w:t>
      </w:r>
    </w:p>
    <w:p w14:paraId="00000020" w14:textId="77777777" w:rsidR="008E2F7F" w:rsidRDefault="008E2F7F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21" w14:textId="77777777" w:rsidR="008E2F7F" w:rsidRDefault="00F0747F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Склад координаційної ради</w:t>
      </w:r>
    </w:p>
    <w:p w14:paraId="00000022" w14:textId="77777777" w:rsidR="008E2F7F" w:rsidRDefault="00F0747F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 питань ґендерної рівності, запобігання та протидії домашньому        насильству, насильству за ознакою статі та торгівлі людьми</w:t>
      </w:r>
    </w:p>
    <w:tbl>
      <w:tblPr>
        <w:tblStyle w:val="af1"/>
        <w:tblW w:w="9738" w:type="dxa"/>
        <w:tblInd w:w="9" w:type="dxa"/>
        <w:tblLayout w:type="fixed"/>
        <w:tblLook w:val="0400" w:firstRow="0" w:lastRow="0" w:firstColumn="0" w:lastColumn="0" w:noHBand="0" w:noVBand="1"/>
      </w:tblPr>
      <w:tblGrid>
        <w:gridCol w:w="4059"/>
        <w:gridCol w:w="5679"/>
      </w:tblGrid>
      <w:tr w:rsidR="008E2F7F" w14:paraId="72E62228" w14:textId="77777777">
        <w:trPr>
          <w:trHeight w:val="360"/>
        </w:trPr>
        <w:tc>
          <w:tcPr>
            <w:tcW w:w="4059" w:type="dxa"/>
          </w:tcPr>
          <w:p w14:paraId="00000023" w14:textId="77777777" w:rsidR="008E2F7F" w:rsidRDefault="008E2F7F">
            <w:pPr>
              <w:spacing w:after="0" w:line="259" w:lineRule="auto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000024" w14:textId="77777777" w:rsidR="008E2F7F" w:rsidRDefault="00F0747F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СОСЮК                                     -        </w:t>
            </w:r>
          </w:p>
          <w:p w14:paraId="00000025" w14:textId="77777777" w:rsidR="008E2F7F" w:rsidRDefault="00F0747F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Юрій Павлович</w:t>
            </w:r>
          </w:p>
          <w:p w14:paraId="00000026" w14:textId="77777777" w:rsidR="008E2F7F" w:rsidRDefault="00F0747F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  <w:tc>
          <w:tcPr>
            <w:tcW w:w="5679" w:type="dxa"/>
          </w:tcPr>
          <w:p w14:paraId="00000027" w14:textId="77777777" w:rsidR="008E2F7F" w:rsidRDefault="008E2F7F">
            <w:pPr>
              <w:spacing w:after="0" w:line="259" w:lineRule="auto"/>
              <w:ind w:left="133" w:hanging="1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00002A" w14:textId="60A15A09" w:rsidR="008E2F7F" w:rsidRDefault="00F0747F" w:rsidP="00AD5BF8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заступник міського голови з питань діяльності виконавчих органів ради,</w:t>
            </w:r>
            <w:r w:rsidR="00AD5BF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координаційної ради</w:t>
            </w:r>
          </w:p>
        </w:tc>
      </w:tr>
      <w:tr w:rsidR="008E2F7F" w14:paraId="01B95AD6" w14:textId="77777777">
        <w:trPr>
          <w:trHeight w:val="1193"/>
        </w:trPr>
        <w:tc>
          <w:tcPr>
            <w:tcW w:w="4059" w:type="dxa"/>
          </w:tcPr>
          <w:p w14:paraId="0000002B" w14:textId="77777777" w:rsidR="008E2F7F" w:rsidRDefault="008E2F7F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00002C" w14:textId="77777777" w:rsidR="008E2F7F" w:rsidRDefault="00F0747F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КАПІТУЛА                               -Валентина Василівна                        </w:t>
            </w:r>
          </w:p>
        </w:tc>
        <w:tc>
          <w:tcPr>
            <w:tcW w:w="5679" w:type="dxa"/>
          </w:tcPr>
          <w:p w14:paraId="0000002D" w14:textId="77777777" w:rsidR="008E2F7F" w:rsidRDefault="008E2F7F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00002E" w14:textId="77777777" w:rsidR="008E2F7F" w:rsidRDefault="00F0747F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 міської ради, заступник голови координаційної ради</w:t>
            </w:r>
          </w:p>
        </w:tc>
      </w:tr>
      <w:tr w:rsidR="008E2F7F" w14:paraId="3EDE726C" w14:textId="77777777">
        <w:trPr>
          <w:trHeight w:val="360"/>
        </w:trPr>
        <w:tc>
          <w:tcPr>
            <w:tcW w:w="4059" w:type="dxa"/>
          </w:tcPr>
          <w:p w14:paraId="0000002F" w14:textId="77777777" w:rsidR="008E2F7F" w:rsidRDefault="008E2F7F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000030" w14:textId="77777777" w:rsidR="008E2F7F" w:rsidRDefault="00F0747F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БАРАНЕЦЬ                          -  Алла Федорівна                  </w:t>
            </w:r>
          </w:p>
          <w:p w14:paraId="00000031" w14:textId="77777777" w:rsidR="008E2F7F" w:rsidRDefault="008E2F7F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9" w:type="dxa"/>
          </w:tcPr>
          <w:p w14:paraId="00000032" w14:textId="77777777" w:rsidR="008E2F7F" w:rsidRDefault="008E2F7F">
            <w:pPr>
              <w:spacing w:after="0" w:line="259" w:lineRule="auto"/>
              <w:ind w:left="133" w:hanging="1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000033" w14:textId="6A349DB3" w:rsidR="008E2F7F" w:rsidRDefault="00F0747F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головний спеціаліст відділу соціальних гарантій </w:t>
            </w:r>
            <w:r w:rsidR="00AD5BF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Здолбунівської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міської ради, секретар   координаційної ради                                                 </w:t>
            </w:r>
          </w:p>
        </w:tc>
      </w:tr>
      <w:tr w:rsidR="008E2F7F" w14:paraId="76D8794B" w14:textId="77777777">
        <w:trPr>
          <w:cantSplit/>
          <w:trHeight w:val="360"/>
        </w:trPr>
        <w:tc>
          <w:tcPr>
            <w:tcW w:w="9738" w:type="dxa"/>
            <w:gridSpan w:val="2"/>
          </w:tcPr>
          <w:p w14:paraId="00000034" w14:textId="77777777" w:rsidR="008E2F7F" w:rsidRDefault="008E2F7F">
            <w:pPr>
              <w:spacing w:after="0" w:line="259" w:lineRule="auto"/>
              <w:ind w:left="9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000035" w14:textId="77777777" w:rsidR="008E2F7F" w:rsidRDefault="00F0747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Члени координаційної ради:</w:t>
            </w:r>
          </w:p>
        </w:tc>
      </w:tr>
      <w:tr w:rsidR="008E2F7F" w14:paraId="69B21DD7" w14:textId="77777777">
        <w:trPr>
          <w:trHeight w:val="360"/>
        </w:trPr>
        <w:tc>
          <w:tcPr>
            <w:tcW w:w="4059" w:type="dxa"/>
          </w:tcPr>
          <w:p w14:paraId="00000037" w14:textId="77777777" w:rsidR="008E2F7F" w:rsidRDefault="008E2F7F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9" w:type="dxa"/>
          </w:tcPr>
          <w:p w14:paraId="00000038" w14:textId="77777777" w:rsidR="008E2F7F" w:rsidRDefault="008E2F7F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E2F7F" w14:paraId="712FBB03" w14:textId="77777777">
        <w:trPr>
          <w:trHeight w:val="80"/>
        </w:trPr>
        <w:tc>
          <w:tcPr>
            <w:tcW w:w="4059" w:type="dxa"/>
          </w:tcPr>
          <w:p w14:paraId="00000039" w14:textId="77777777" w:rsidR="008E2F7F" w:rsidRDefault="00F0747F">
            <w:pPr>
              <w:spacing w:after="0" w:line="259" w:lineRule="auto"/>
              <w:ind w:right="-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АНТОНЮК                                 -                                      </w:t>
            </w:r>
          </w:p>
          <w:p w14:paraId="0000003A" w14:textId="77777777" w:rsidR="008E2F7F" w:rsidRDefault="00F0747F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Ігор Васильович</w:t>
            </w:r>
          </w:p>
          <w:p w14:paraId="0000003B" w14:textId="77777777" w:rsidR="008E2F7F" w:rsidRDefault="008E2F7F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00003C" w14:textId="77777777" w:rsidR="008E2F7F" w:rsidRDefault="00F0747F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БАБИЧ                                       -  Сергій Михайлович                     </w:t>
            </w:r>
          </w:p>
          <w:p w14:paraId="0000003D" w14:textId="77777777" w:rsidR="008E2F7F" w:rsidRDefault="008E2F7F">
            <w:pPr>
              <w:spacing w:after="0" w:line="259" w:lineRule="auto"/>
              <w:ind w:left="133" w:hanging="1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00003E" w14:textId="77777777" w:rsidR="008E2F7F" w:rsidRDefault="00F0747F">
            <w:pPr>
              <w:spacing w:after="0" w:line="259" w:lineRule="auto"/>
              <w:ind w:left="133" w:hanging="1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ВОРОН                                       -</w:t>
            </w:r>
          </w:p>
          <w:p w14:paraId="0000003F" w14:textId="77777777" w:rsidR="008E2F7F" w:rsidRDefault="00F0747F">
            <w:pPr>
              <w:spacing w:after="0" w:line="259" w:lineRule="auto"/>
              <w:ind w:left="133" w:hanging="1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Петро Ананійович</w:t>
            </w:r>
          </w:p>
          <w:p w14:paraId="00000040" w14:textId="77777777" w:rsidR="008E2F7F" w:rsidRDefault="008E2F7F">
            <w:pPr>
              <w:spacing w:after="0" w:line="259" w:lineRule="auto"/>
              <w:ind w:left="133" w:hanging="1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000041" w14:textId="77777777" w:rsidR="008E2F7F" w:rsidRDefault="00F0747F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ГУЛЯР                                        -  Марія Валеріївна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14:paraId="00000042" w14:textId="77777777" w:rsidR="008E2F7F" w:rsidRDefault="008E2F7F">
            <w:pPr>
              <w:spacing w:after="0" w:line="259" w:lineRule="auto"/>
              <w:ind w:left="133" w:hanging="1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000043" w14:textId="77777777" w:rsidR="008E2F7F" w:rsidRDefault="00F0747F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ДАЦЮК                                      - </w:t>
            </w:r>
          </w:p>
          <w:p w14:paraId="00000044" w14:textId="77777777" w:rsidR="008E2F7F" w:rsidRDefault="00F0747F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Володимир Федорович                                                                </w:t>
            </w:r>
          </w:p>
          <w:p w14:paraId="00000045" w14:textId="77777777" w:rsidR="008E2F7F" w:rsidRDefault="008E2F7F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000046" w14:textId="77777777" w:rsidR="008E2F7F" w:rsidRDefault="008E2F7F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000047" w14:textId="77777777" w:rsidR="008E2F7F" w:rsidRDefault="008E2F7F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000048" w14:textId="77777777" w:rsidR="008E2F7F" w:rsidRDefault="00F0747F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КОВТОНЮК                              - </w:t>
            </w:r>
          </w:p>
          <w:p w14:paraId="00000049" w14:textId="77777777" w:rsidR="008E2F7F" w:rsidRDefault="00F0747F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Вікторія Миколаївна</w:t>
            </w:r>
          </w:p>
          <w:p w14:paraId="0000004A" w14:textId="77777777" w:rsidR="008E2F7F" w:rsidRDefault="008E2F7F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00004B" w14:textId="77777777" w:rsidR="008E2F7F" w:rsidRDefault="00F0747F">
            <w:pPr>
              <w:spacing w:after="0" w:line="259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ЛІЩИНСЬКИЙ                          -  Анатолій Дмитрович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</w:t>
            </w:r>
          </w:p>
          <w:p w14:paraId="0000004C" w14:textId="77777777" w:rsidR="008E2F7F" w:rsidRDefault="00F0747F">
            <w:pPr>
              <w:spacing w:after="0" w:line="259" w:lineRule="auto"/>
              <w:ind w:right="-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</w:t>
            </w:r>
          </w:p>
          <w:p w14:paraId="0000004D" w14:textId="77777777" w:rsidR="008E2F7F" w:rsidRDefault="008E2F7F">
            <w:pPr>
              <w:spacing w:after="0" w:line="259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00004E" w14:textId="77777777" w:rsidR="008E2F7F" w:rsidRDefault="008E2F7F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00004F" w14:textId="77777777" w:rsidR="008E2F7F" w:rsidRDefault="00F0747F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НЕСТЕРЧУК                              -</w:t>
            </w:r>
          </w:p>
          <w:p w14:paraId="00000050" w14:textId="77777777" w:rsidR="008E2F7F" w:rsidRDefault="00F0747F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Петро Миколайович                         </w:t>
            </w:r>
          </w:p>
          <w:p w14:paraId="00000051" w14:textId="77777777" w:rsidR="008E2F7F" w:rsidRDefault="008E2F7F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000052" w14:textId="77777777" w:rsidR="008E2F7F" w:rsidRDefault="00F0747F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СЛІПЕНКО                                -   Людмила Володимирівна                                                                                 </w:t>
            </w:r>
          </w:p>
          <w:p w14:paraId="00000053" w14:textId="77777777" w:rsidR="008E2F7F" w:rsidRDefault="008E2F7F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000054" w14:textId="77777777" w:rsidR="008E2F7F" w:rsidRDefault="008E2F7F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000055" w14:textId="77777777" w:rsidR="008E2F7F" w:rsidRDefault="008E2F7F">
            <w:pPr>
              <w:spacing w:after="0" w:line="259" w:lineRule="auto"/>
              <w:ind w:right="-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000056" w14:textId="77777777" w:rsidR="008E2F7F" w:rsidRDefault="008E2F7F">
            <w:pPr>
              <w:spacing w:after="0" w:line="259" w:lineRule="auto"/>
              <w:ind w:right="-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000057" w14:textId="77777777" w:rsidR="008E2F7F" w:rsidRDefault="00F0747F">
            <w:pPr>
              <w:spacing w:after="0" w:line="259" w:lineRule="auto"/>
              <w:ind w:right="-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СОЛОНИНЧИК                         -</w:t>
            </w:r>
          </w:p>
          <w:p w14:paraId="00000058" w14:textId="77777777" w:rsidR="008E2F7F" w:rsidRDefault="00F0747F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Андрій Борисович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</w:t>
            </w:r>
          </w:p>
          <w:p w14:paraId="00000059" w14:textId="77777777" w:rsidR="008E2F7F" w:rsidRDefault="00F0747F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</w:t>
            </w:r>
          </w:p>
          <w:p w14:paraId="0000005A" w14:textId="77777777" w:rsidR="008E2F7F" w:rsidRDefault="008E2F7F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00005B" w14:textId="77777777" w:rsidR="008E2F7F" w:rsidRDefault="008E2F7F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00005C" w14:textId="77777777" w:rsidR="008E2F7F" w:rsidRDefault="008E2F7F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00005D" w14:textId="77777777" w:rsidR="008E2F7F" w:rsidRDefault="00F0747F">
            <w:pPr>
              <w:spacing w:after="0" w:line="259" w:lineRule="auto"/>
              <w:ind w:right="-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СТЕПАНЕЦЬ                              -</w:t>
            </w:r>
          </w:p>
          <w:p w14:paraId="0000005E" w14:textId="77777777" w:rsidR="008E2F7F" w:rsidRDefault="00F0747F">
            <w:pPr>
              <w:spacing w:after="0" w:line="259" w:lineRule="auto"/>
              <w:ind w:right="-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Мар’яна Володимирівна                                      </w:t>
            </w:r>
          </w:p>
          <w:p w14:paraId="0000005F" w14:textId="77777777" w:rsidR="008E2F7F" w:rsidRDefault="008E2F7F">
            <w:pPr>
              <w:spacing w:after="0" w:line="259" w:lineRule="auto"/>
              <w:ind w:right="-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9" w:type="dxa"/>
          </w:tcPr>
          <w:p w14:paraId="00000060" w14:textId="77777777" w:rsidR="008E2F7F" w:rsidRDefault="00F0747F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начальник управління з гуманітарних питань Здолбунівської міської ради</w:t>
            </w:r>
          </w:p>
          <w:p w14:paraId="00000061" w14:textId="77777777" w:rsidR="008E2F7F" w:rsidRDefault="008E2F7F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000062" w14:textId="77777777" w:rsidR="008E2F7F" w:rsidRDefault="00F0747F">
            <w:pPr>
              <w:spacing w:after="0" w:line="259" w:lineRule="auto"/>
              <w:ind w:right="-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  Здолбунівської   районної   філії</w:t>
            </w:r>
          </w:p>
          <w:p w14:paraId="00000063" w14:textId="77777777" w:rsidR="008E2F7F" w:rsidRDefault="00F0747F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Рівненського  обласного центру зайнятості</w:t>
            </w:r>
          </w:p>
          <w:p w14:paraId="00000064" w14:textId="77777777" w:rsidR="008E2F7F" w:rsidRDefault="008E2F7F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000065" w14:textId="77777777" w:rsidR="008E2F7F" w:rsidRDefault="00F0747F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староста Копитківського старостинського округу Здолбунівської міської ради</w:t>
            </w:r>
          </w:p>
          <w:p w14:paraId="00000066" w14:textId="77777777" w:rsidR="008E2F7F" w:rsidRDefault="008E2F7F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000067" w14:textId="3B5A8BAE" w:rsidR="008E2F7F" w:rsidRDefault="00F0747F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     служби    у    справах     дітей Здолбунівської міської ради</w:t>
            </w:r>
          </w:p>
          <w:p w14:paraId="00000068" w14:textId="77777777" w:rsidR="008E2F7F" w:rsidRDefault="008E2F7F">
            <w:pPr>
              <w:spacing w:after="0" w:line="259" w:lineRule="auto"/>
              <w:ind w:left="133" w:hanging="1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000069" w14:textId="77777777" w:rsidR="008E2F7F" w:rsidRDefault="00F0747F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відділу організаційно роботи та   документообігу апарату Здолбунівської міської ради</w:t>
            </w:r>
          </w:p>
          <w:p w14:paraId="0000006A" w14:textId="77777777" w:rsidR="008E2F7F" w:rsidRDefault="008E2F7F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00006B" w14:textId="77777777" w:rsidR="008E2F7F" w:rsidRDefault="008E2F7F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00006C" w14:textId="77777777" w:rsidR="008E2F7F" w:rsidRDefault="00F0747F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начальник відділу соціальних гарантій Здолбунівської міської ради </w:t>
            </w:r>
          </w:p>
          <w:p w14:paraId="0000006D" w14:textId="77777777" w:rsidR="008E2F7F" w:rsidRDefault="008E2F7F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00006E" w14:textId="77777777" w:rsidR="008E2F7F" w:rsidRDefault="00F0747F">
            <w:pPr>
              <w:spacing w:after="0" w:line="259" w:lineRule="auto"/>
              <w:ind w:right="-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Здолбунівського територіального центру соціального обслуговування (надання соціальних послуг) Здолбунівської міської ради</w:t>
            </w:r>
          </w:p>
          <w:p w14:paraId="0000006F" w14:textId="77777777" w:rsidR="008E2F7F" w:rsidRDefault="008E2F7F">
            <w:pPr>
              <w:spacing w:after="0" w:line="259" w:lineRule="auto"/>
              <w:ind w:left="133" w:hanging="1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000070" w14:textId="77777777" w:rsidR="008E2F7F" w:rsidRDefault="00F0747F">
            <w:pPr>
              <w:spacing w:after="0" w:line="259" w:lineRule="auto"/>
              <w:ind w:left="133" w:hanging="1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староста П’ятигірського старостинського округу Здолбунівської міської ради</w:t>
            </w:r>
          </w:p>
          <w:p w14:paraId="00000071" w14:textId="77777777" w:rsidR="008E2F7F" w:rsidRDefault="008E2F7F">
            <w:pPr>
              <w:spacing w:after="0" w:line="259" w:lineRule="auto"/>
              <w:ind w:left="133" w:hanging="1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000072" w14:textId="77777777" w:rsidR="008E2F7F" w:rsidRDefault="00F0747F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заступник директора з медичного обслуговування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аселення комунального некомерційного підприємства «Здолбунівський центр первинної медичної допомоги» Здолбунівської міської ради </w:t>
            </w:r>
          </w:p>
          <w:p w14:paraId="00000073" w14:textId="77777777" w:rsidR="008E2F7F" w:rsidRDefault="008E2F7F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000074" w14:textId="77777777" w:rsidR="008E2F7F" w:rsidRDefault="00F0747F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сектору превенції відділення поліції № 6 Рівненського районного управління поліції Головного управління Національно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ї поліції  у Рівненській області, майор поліції </w:t>
            </w:r>
          </w:p>
          <w:p w14:paraId="00000075" w14:textId="77777777" w:rsidR="008E2F7F" w:rsidRDefault="008E2F7F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000076" w14:textId="77777777" w:rsidR="008E2F7F" w:rsidRDefault="00F0747F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головний спеціаліст відділу з юридичної роботи та питань персоналу апарату Здолбунівської міської ради</w:t>
            </w:r>
          </w:p>
        </w:tc>
      </w:tr>
    </w:tbl>
    <w:p w14:paraId="00000077" w14:textId="77777777" w:rsidR="008E2F7F" w:rsidRDefault="008E2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78" w14:textId="77777777" w:rsidR="008E2F7F" w:rsidRDefault="008E2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79" w14:textId="77777777" w:rsidR="008E2F7F" w:rsidRDefault="00F07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Заступник міського голови з питань</w:t>
      </w:r>
    </w:p>
    <w:p w14:paraId="0000007B" w14:textId="7E8CB8D3" w:rsidR="008E2F7F" w:rsidRDefault="00F0747F" w:rsidP="00AD5B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діяльності виконавчих органів ради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Юрій СОСЮК</w:t>
      </w:r>
      <w:bookmarkStart w:id="2" w:name="_GoBack"/>
      <w:bookmarkEnd w:id="2"/>
    </w:p>
    <w:sectPr w:rsidR="008E2F7F">
      <w:headerReference w:type="default" r:id="rId8"/>
      <w:pgSz w:w="11906" w:h="16838"/>
      <w:pgMar w:top="28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F9863F" w14:textId="77777777" w:rsidR="00F0747F" w:rsidRDefault="00F0747F">
      <w:pPr>
        <w:spacing w:after="0" w:line="240" w:lineRule="auto"/>
      </w:pPr>
      <w:r>
        <w:separator/>
      </w:r>
    </w:p>
  </w:endnote>
  <w:endnote w:type="continuationSeparator" w:id="0">
    <w:p w14:paraId="734C66C8" w14:textId="77777777" w:rsidR="00F0747F" w:rsidRDefault="00F07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380D71" w14:textId="77777777" w:rsidR="00F0747F" w:rsidRDefault="00F0747F">
      <w:pPr>
        <w:spacing w:after="0" w:line="240" w:lineRule="auto"/>
      </w:pPr>
      <w:r>
        <w:separator/>
      </w:r>
    </w:p>
  </w:footnote>
  <w:footnote w:type="continuationSeparator" w:id="0">
    <w:p w14:paraId="7059B665" w14:textId="77777777" w:rsidR="00F0747F" w:rsidRDefault="00F07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99" w14:textId="77777777" w:rsidR="008E2F7F" w:rsidRDefault="008E2F7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F7F"/>
    <w:rsid w:val="008E2F7F"/>
    <w:rsid w:val="00AD5BF8"/>
    <w:rsid w:val="00F0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A0D8F"/>
  <w15:docId w15:val="{D441340C-B4A5-4F9F-8506-9F36D90B0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5">
    <w:name w:val="Body Text"/>
    <w:basedOn w:val="a"/>
    <w:link w:val="a6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6">
    <w:name w:val="Основной текст Знак"/>
    <w:link w:val="a5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7">
    <w:name w:val="Subtitle"/>
    <w:basedOn w:val="a"/>
    <w:next w:val="a"/>
    <w:link w:val="a8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8">
    <w:name w:val="Подзаголовок Знак"/>
    <w:link w:val="a7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9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41270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link w:val="a3"/>
    <w:rsid w:val="003C09FF"/>
    <w:rPr>
      <w:rFonts w:ascii="Times New Roman" w:hAnsi="Times New Roman"/>
      <w:sz w:val="36"/>
      <w:lang w:val="uk-UA"/>
    </w:rPr>
  </w:style>
  <w:style w:type="paragraph" w:styleId="ac">
    <w:name w:val="header"/>
    <w:basedOn w:val="a"/>
    <w:link w:val="ad"/>
    <w:uiPriority w:val="99"/>
    <w:unhideWhenUsed/>
    <w:rsid w:val="006077C3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link w:val="ac"/>
    <w:uiPriority w:val="99"/>
    <w:rsid w:val="006077C3"/>
    <w:rPr>
      <w:sz w:val="22"/>
      <w:szCs w:val="22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6077C3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uiPriority w:val="99"/>
    <w:rsid w:val="006077C3"/>
    <w:rPr>
      <w:sz w:val="22"/>
      <w:szCs w:val="22"/>
      <w:lang w:val="ru-RU" w:eastAsia="ru-RU"/>
    </w:rPr>
  </w:style>
  <w:style w:type="character" w:customStyle="1" w:styleId="af0">
    <w:name w:val="Название Знак"/>
    <w:rsid w:val="005743DE"/>
    <w:rPr>
      <w:rFonts w:ascii="Times New Roman" w:hAnsi="Times New Roman"/>
      <w:sz w:val="36"/>
      <w:lang w:eastAsia="x-none"/>
    </w:r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4">
    <w:name w:val="annotation text"/>
    <w:basedOn w:val="a"/>
    <w:link w:val="af5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Pr>
      <w:sz w:val="20"/>
      <w:szCs w:val="20"/>
      <w:lang w:val="ru-RU" w:eastAsia="ru-RU"/>
    </w:rPr>
  </w:style>
  <w:style w:type="character" w:styleId="af6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ujDAl7cq/LQyUc6l2B9t60KweQ==">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3384</Words>
  <Characters>1929</Characters>
  <Application>Microsoft Office Word</Application>
  <DocSecurity>0</DocSecurity>
  <Lines>16</Lines>
  <Paragraphs>10</Paragraphs>
  <ScaleCrop>false</ScaleCrop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3</cp:revision>
  <dcterms:created xsi:type="dcterms:W3CDTF">2024-09-30T13:31:00Z</dcterms:created>
  <dcterms:modified xsi:type="dcterms:W3CDTF">2024-10-16T06:03:00Z</dcterms:modified>
</cp:coreProperties>
</file>