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1E" w:rsidRPr="00AE7C1E" w:rsidRDefault="00AE7C1E" w:rsidP="00AE7C1E">
      <w:pPr>
        <w:spacing w:after="0" w:line="240" w:lineRule="auto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     </w:t>
      </w:r>
      <w:r w:rsidRPr="00AE7C1E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ЗАТВЕРДЖЕНО</w:t>
      </w:r>
    </w:p>
    <w:p w:rsidR="00AE7C1E" w:rsidRPr="00AE7C1E" w:rsidRDefault="00AE7C1E" w:rsidP="00AE7C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Рішення виконавчого комітету</w:t>
      </w:r>
    </w:p>
    <w:p w:rsidR="00AE7C1E" w:rsidRPr="00AE7C1E" w:rsidRDefault="00AE7C1E" w:rsidP="00AE7C1E">
      <w:pPr>
        <w:spacing w:after="0" w:line="240" w:lineRule="auto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AE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Здолбунівської міської ради</w:t>
      </w:r>
    </w:p>
    <w:p w:rsidR="00AE7C1E" w:rsidRPr="00AE7C1E" w:rsidRDefault="00AE7C1E" w:rsidP="00AE7C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38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03.12.2024 №____</w:t>
      </w:r>
    </w:p>
    <w:p w:rsidR="00AE7C1E" w:rsidRDefault="00AE7C1E" w:rsidP="008B5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375" w:rsidRPr="00292B7A" w:rsidRDefault="00AE7C1E" w:rsidP="008B5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2B7A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4E2F2B" w:rsidRPr="00292B7A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8B58E3" w:rsidRDefault="008B58E3" w:rsidP="008B5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8E3">
        <w:rPr>
          <w:rFonts w:ascii="Times New Roman" w:hAnsi="Times New Roman" w:cs="Times New Roman"/>
          <w:b/>
          <w:sz w:val="28"/>
          <w:szCs w:val="28"/>
        </w:rPr>
        <w:t xml:space="preserve">засідання  конкурсної комісії з визначення суб’єкта господарювання на здійснення операцій із збирання та перевезення побутових відходів на території міста Здолбунів </w:t>
      </w:r>
    </w:p>
    <w:bookmarkEnd w:id="0"/>
    <w:p w:rsidR="008B58E3" w:rsidRDefault="008B58E3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8E3" w:rsidRDefault="008B58E3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Здолбунів                                                                           27 листопада 2024 року</w:t>
      </w:r>
    </w:p>
    <w:p w:rsidR="008B58E3" w:rsidRDefault="008B58E3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8E3" w:rsidRDefault="008B58E3" w:rsidP="008B5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Місце проведення засідання </w:t>
      </w:r>
      <w:r w:rsidRPr="008B58E3">
        <w:rPr>
          <w:rFonts w:ascii="Times New Roman" w:hAnsi="Times New Roman" w:cs="Times New Roman"/>
          <w:sz w:val="28"/>
          <w:szCs w:val="28"/>
        </w:rPr>
        <w:t>– адміністративне приміщення Здолбунівської міської ради (35705, Рівненська область, м. Здолбунів, вул. Грушевського, 14, каб.104)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8E3" w:rsidRDefault="008B58E3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8E3">
        <w:rPr>
          <w:rFonts w:ascii="Times New Roman" w:hAnsi="Times New Roman" w:cs="Times New Roman"/>
          <w:b/>
          <w:sz w:val="28"/>
          <w:szCs w:val="28"/>
        </w:rPr>
        <w:t>Засідання ко</w:t>
      </w:r>
      <w:r w:rsidR="00292B7A">
        <w:rPr>
          <w:rFonts w:ascii="Times New Roman" w:hAnsi="Times New Roman" w:cs="Times New Roman"/>
          <w:b/>
          <w:sz w:val="28"/>
          <w:szCs w:val="28"/>
        </w:rPr>
        <w:t>місії розпочато о 10:00 год.</w:t>
      </w:r>
    </w:p>
    <w:p w:rsidR="008B58E3" w:rsidRDefault="008B58E3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8E3" w:rsidRDefault="008B58E3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ПРИСУТНІ:</w:t>
      </w: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108"/>
        <w:gridCol w:w="3686"/>
        <w:gridCol w:w="30"/>
        <w:gridCol w:w="5923"/>
        <w:gridCol w:w="107"/>
      </w:tblGrid>
      <w:tr w:rsidR="008B58E3" w:rsidRPr="008B58E3" w:rsidTr="008B58E3">
        <w:trPr>
          <w:gridBefore w:val="1"/>
          <w:gridAfter w:val="1"/>
          <w:wBefore w:w="108" w:type="dxa"/>
          <w:wAfter w:w="107" w:type="dxa"/>
        </w:trPr>
        <w:tc>
          <w:tcPr>
            <w:tcW w:w="3716" w:type="dxa"/>
            <w:gridSpan w:val="2"/>
            <w:shd w:val="clear" w:color="auto" w:fill="auto"/>
          </w:tcPr>
          <w:p w:rsidR="008B58E3" w:rsidRP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B58E3" w:rsidRP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B58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Сосюк</w:t>
            </w:r>
            <w:proofErr w:type="spellEnd"/>
            <w:r w:rsidRPr="008B58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8B58E3" w:rsidRP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58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Юрій Павлович</w:t>
            </w:r>
          </w:p>
          <w:p w:rsidR="008B58E3" w:rsidRP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B58E3" w:rsidRP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B58E3" w:rsidRP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B58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Біндюк</w:t>
            </w:r>
            <w:proofErr w:type="spellEnd"/>
          </w:p>
          <w:p w:rsidR="008B58E3" w:rsidRP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58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Наталія Олексіївна</w:t>
            </w:r>
          </w:p>
        </w:tc>
        <w:tc>
          <w:tcPr>
            <w:tcW w:w="5923" w:type="dxa"/>
            <w:shd w:val="clear" w:color="auto" w:fill="auto"/>
          </w:tcPr>
          <w:p w:rsidR="008B58E3" w:rsidRPr="008B58E3" w:rsidRDefault="008B58E3" w:rsidP="008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711" w:hanging="3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 з питань діяльності виконавчих  органів ради, голова конкурсної комісії</w:t>
            </w:r>
          </w:p>
          <w:p w:rsidR="008B58E3" w:rsidRPr="008B58E3" w:rsidRDefault="008B58E3" w:rsidP="00292B7A">
            <w:pPr>
              <w:spacing w:after="0" w:line="240" w:lineRule="auto"/>
              <w:ind w:left="711" w:hanging="35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відділу приватизації, комунальної власності та житлових питань Здолбунівської міської ради, заступник голови конкурсної комісії</w:t>
            </w:r>
          </w:p>
        </w:tc>
      </w:tr>
      <w:tr w:rsidR="008B58E3" w:rsidRPr="008B58E3" w:rsidTr="008B58E3">
        <w:trPr>
          <w:gridBefore w:val="1"/>
          <w:gridAfter w:val="1"/>
          <w:wBefore w:w="108" w:type="dxa"/>
          <w:wAfter w:w="107" w:type="dxa"/>
        </w:trPr>
        <w:tc>
          <w:tcPr>
            <w:tcW w:w="3716" w:type="dxa"/>
            <w:gridSpan w:val="2"/>
            <w:shd w:val="clear" w:color="auto" w:fill="auto"/>
          </w:tcPr>
          <w:p w:rsidR="008B58E3" w:rsidRP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B58E3" w:rsidRP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B58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Місько</w:t>
            </w:r>
            <w:proofErr w:type="spellEnd"/>
            <w:r w:rsidRPr="008B58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  <w:p w:rsid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58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Оксана Павлівна</w:t>
            </w:r>
          </w:p>
          <w:p w:rsidR="008B58E3" w:rsidRPr="008B58E3" w:rsidRDefault="008B58E3" w:rsidP="008B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8B58E3" w:rsidRPr="008B58E3" w:rsidRDefault="008B58E3" w:rsidP="008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відділу з питань комунального господарства, благоустрою та екології Здолбунівської міської ради, секретар конкурсної комісії</w:t>
            </w:r>
          </w:p>
        </w:tc>
      </w:tr>
      <w:tr w:rsidR="008B58E3" w:rsidRPr="0032494B" w:rsidTr="008B58E3">
        <w:tc>
          <w:tcPr>
            <w:tcW w:w="3794" w:type="dxa"/>
            <w:gridSpan w:val="2"/>
            <w:shd w:val="clear" w:color="auto" w:fill="auto"/>
          </w:tcPr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Білецький </w:t>
            </w:r>
          </w:p>
          <w:p w:rsidR="008B58E3" w:rsidRPr="0032494B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Юрій Володимирович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B58E3" w:rsidRDefault="008B58E3" w:rsidP="00AF7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член виконавчого комітету Здолбунівської міської ради</w:t>
            </w:r>
          </w:p>
          <w:p w:rsidR="008B58E3" w:rsidRPr="0032494B" w:rsidRDefault="008B58E3" w:rsidP="00AF7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8B58E3" w:rsidRPr="0032494B" w:rsidTr="008B58E3">
        <w:tc>
          <w:tcPr>
            <w:tcW w:w="3794" w:type="dxa"/>
            <w:gridSpan w:val="2"/>
            <w:shd w:val="clear" w:color="auto" w:fill="auto"/>
          </w:tcPr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Бондарчук </w:t>
            </w:r>
          </w:p>
          <w:p w:rsidR="008B58E3" w:rsidRPr="0032494B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Ірина Михайлівна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начальник відділу державного нагляду за дотриманням санітарного законодавства Рів</w:t>
            </w:r>
            <w:r w:rsid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ненського районного управління Г</w:t>
            </w: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оловного управління </w:t>
            </w:r>
            <w:proofErr w:type="spellStart"/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Держпродспоживслужби</w:t>
            </w:r>
            <w:proofErr w:type="spellEnd"/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в Рівненській області</w:t>
            </w:r>
          </w:p>
        </w:tc>
      </w:tr>
      <w:tr w:rsidR="008B58E3" w:rsidRPr="00A15D8B" w:rsidTr="008B58E3">
        <w:tc>
          <w:tcPr>
            <w:tcW w:w="3794" w:type="dxa"/>
            <w:gridSpan w:val="2"/>
            <w:shd w:val="clear" w:color="auto" w:fill="auto"/>
          </w:tcPr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Pr="0032494B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Герасимюк</w:t>
            </w:r>
            <w:proofErr w:type="spellEnd"/>
            <w:r w:rsidRPr="0032494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Світлана Василівна</w:t>
            </w: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CC6292" w:rsidRDefault="00CC6292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Данилюк</w:t>
            </w:r>
          </w:p>
          <w:p w:rsidR="008B58E3" w:rsidRPr="0032494B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Олександр Григорович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B58E3" w:rsidRPr="0032494B" w:rsidRDefault="008B58E3" w:rsidP="00AF7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начальник відділу  юридичної роботи та питань персоналу апарату </w:t>
            </w:r>
            <w:r w:rsid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Здолбунівської </w:t>
            </w: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міської ради</w:t>
            </w:r>
          </w:p>
          <w:p w:rsidR="008B58E3" w:rsidRDefault="008B58E3" w:rsidP="00AF7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начальник відділу з питань землекористування Здолбунівської міської ради</w:t>
            </w:r>
          </w:p>
        </w:tc>
      </w:tr>
      <w:tr w:rsidR="008B58E3" w:rsidRPr="0032494B" w:rsidTr="008B58E3">
        <w:tc>
          <w:tcPr>
            <w:tcW w:w="3794" w:type="dxa"/>
            <w:gridSpan w:val="2"/>
            <w:shd w:val="clear" w:color="auto" w:fill="auto"/>
          </w:tcPr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Ковальчук</w:t>
            </w: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Ірина Михайлівна</w:t>
            </w: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Кузьмич </w:t>
            </w: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Наталія Василівна</w:t>
            </w:r>
            <w:r w:rsidRPr="0032494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292B7A" w:rsidRDefault="00292B7A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292B7A" w:rsidRDefault="00292B7A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Ліщинський</w:t>
            </w: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Анатолій Дмитрович</w:t>
            </w: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Радковський</w:t>
            </w:r>
            <w:proofErr w:type="spellEnd"/>
          </w:p>
          <w:p w:rsidR="008B58E3" w:rsidRPr="0032494B" w:rsidRDefault="008B58E3" w:rsidP="00AF78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Андрій Володимирович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B58E3" w:rsidRPr="0032494B" w:rsidRDefault="008B58E3" w:rsidP="00AF7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фахівець з публічних </w:t>
            </w:r>
            <w:proofErr w:type="spellStart"/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закупівель</w:t>
            </w:r>
            <w:proofErr w:type="spellEnd"/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комунального підприємства «</w:t>
            </w:r>
            <w:proofErr w:type="spellStart"/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Здолбунівводоканал</w:t>
            </w:r>
            <w:proofErr w:type="spellEnd"/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  <w:p w:rsidR="008B58E3" w:rsidRDefault="008B58E3" w:rsidP="00AF7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в.о.начальника</w:t>
            </w:r>
            <w:proofErr w:type="spellEnd"/>
            <w:r w:rsid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відділу - головного</w:t>
            </w: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архітектор</w:t>
            </w:r>
            <w:r w:rsid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</w:t>
            </w: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відділу з питань містобудування, архітектури і цивільного захисту населення Здолбунівської міської ради</w:t>
            </w:r>
          </w:p>
          <w:p w:rsidR="008B58E3" w:rsidRDefault="008B58E3" w:rsidP="00AF7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депутат Здолбунівської міської ради</w:t>
            </w:r>
          </w:p>
          <w:p w:rsidR="008B58E3" w:rsidRDefault="008B58E3" w:rsidP="00AF7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Default="008B58E3" w:rsidP="00AF7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8B58E3" w:rsidRPr="00292B7A" w:rsidRDefault="008B58E3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заступник директора з економічних питань комунального підприємства «</w:t>
            </w:r>
            <w:proofErr w:type="spellStart"/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Здолбунівкомунен</w:t>
            </w:r>
            <w:r w:rsidR="00267C85"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е</w:t>
            </w:r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ргія</w:t>
            </w:r>
            <w:proofErr w:type="spellEnd"/>
            <w:r w:rsidRPr="00292B7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 Здолбунівської міської ради</w:t>
            </w:r>
          </w:p>
        </w:tc>
      </w:tr>
    </w:tbl>
    <w:p w:rsidR="008B58E3" w:rsidRDefault="008B58E3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B0F" w:rsidRDefault="008B58E3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ВІДСУТНІ</w:t>
      </w:r>
      <w:r w:rsidR="00DC4B0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0"/>
        <w:gridCol w:w="5929"/>
      </w:tblGrid>
      <w:tr w:rsidR="00DC4B0F" w:rsidRPr="00DC4B0F" w:rsidTr="00AF78C0">
        <w:tc>
          <w:tcPr>
            <w:tcW w:w="3794" w:type="dxa"/>
            <w:shd w:val="clear" w:color="auto" w:fill="auto"/>
          </w:tcPr>
          <w:p w:rsidR="00DC4B0F" w:rsidRPr="00DC4B0F" w:rsidRDefault="00DC4B0F" w:rsidP="00DC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4B0F" w:rsidRPr="00DC4B0F" w:rsidRDefault="00DC4B0F" w:rsidP="00DC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DC4B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Хаванська</w:t>
            </w:r>
            <w:proofErr w:type="spellEnd"/>
          </w:p>
          <w:p w:rsidR="00DC4B0F" w:rsidRPr="00DC4B0F" w:rsidRDefault="00DC4B0F" w:rsidP="00DC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B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Оксана </w:t>
            </w:r>
            <w:proofErr w:type="spellStart"/>
            <w:r w:rsidRPr="00DC4B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Леодорівна</w:t>
            </w:r>
            <w:proofErr w:type="spellEnd"/>
          </w:p>
          <w:p w:rsidR="00DC4B0F" w:rsidRPr="00DC4B0F" w:rsidRDefault="00DC4B0F" w:rsidP="00DC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4B0F" w:rsidRPr="00DC4B0F" w:rsidRDefault="00DC4B0F" w:rsidP="00DC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4B0F" w:rsidRPr="00DC4B0F" w:rsidRDefault="00DC4B0F" w:rsidP="00DC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4B0F" w:rsidRPr="00DC4B0F" w:rsidRDefault="00DC4B0F" w:rsidP="00DC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4B0F" w:rsidRPr="00DC4B0F" w:rsidRDefault="00DC4B0F" w:rsidP="00DC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DC4B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Щавінський</w:t>
            </w:r>
            <w:proofErr w:type="spellEnd"/>
          </w:p>
          <w:p w:rsidR="00DC4B0F" w:rsidRPr="00DC4B0F" w:rsidRDefault="00DC4B0F" w:rsidP="00DC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C4B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Владислав </w:t>
            </w:r>
            <w:proofErr w:type="spellStart"/>
            <w:r w:rsidRPr="00DC4B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Рішардович</w:t>
            </w:r>
            <w:proofErr w:type="spellEnd"/>
          </w:p>
        </w:tc>
        <w:tc>
          <w:tcPr>
            <w:tcW w:w="6060" w:type="dxa"/>
            <w:shd w:val="clear" w:color="auto" w:fill="auto"/>
          </w:tcPr>
          <w:p w:rsidR="00DC4B0F" w:rsidRPr="00DC4B0F" w:rsidRDefault="00DC4B0F" w:rsidP="00DC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4B0F" w:rsidRPr="00292B7A" w:rsidRDefault="00DC4B0F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відділу державного екологічного нагляду (контролю) поводження з відходами та небезпечними хімічними речовинами  Державної екологічної інспекції Поліського округу </w:t>
            </w:r>
          </w:p>
          <w:p w:rsidR="00DC4B0F" w:rsidRPr="00DC4B0F" w:rsidRDefault="00DC4B0F" w:rsidP="00DC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4B0F" w:rsidRPr="00292B7A" w:rsidRDefault="00DC4B0F" w:rsidP="00292B7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2B7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Здолбунівської міської ради</w:t>
            </w:r>
          </w:p>
        </w:tc>
      </w:tr>
    </w:tbl>
    <w:p w:rsidR="00DC4B0F" w:rsidRDefault="00DC4B0F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902" w:rsidRPr="004A1902" w:rsidRDefault="004A1902" w:rsidP="004A1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902">
        <w:rPr>
          <w:rFonts w:ascii="Times New Roman" w:hAnsi="Times New Roman" w:cs="Times New Roman"/>
          <w:b/>
          <w:sz w:val="28"/>
          <w:szCs w:val="28"/>
        </w:rPr>
        <w:t xml:space="preserve">Назва об’єкту конкурсу: </w:t>
      </w:r>
    </w:p>
    <w:p w:rsidR="004A1902" w:rsidRPr="004A1902" w:rsidRDefault="004A1902" w:rsidP="004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90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A1902">
        <w:rPr>
          <w:rFonts w:ascii="Times New Roman" w:hAnsi="Times New Roman" w:cs="Times New Roman"/>
          <w:sz w:val="28"/>
          <w:szCs w:val="28"/>
        </w:rPr>
        <w:t>Об‘єкт – місто Здолбунів (здійснення операцій із збирання та перевезення побутових відходів на території міста Здолбунів).</w:t>
      </w:r>
    </w:p>
    <w:p w:rsidR="004A1902" w:rsidRPr="004A1902" w:rsidRDefault="004A1902" w:rsidP="004A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902">
        <w:rPr>
          <w:rFonts w:ascii="Times New Roman" w:hAnsi="Times New Roman" w:cs="Times New Roman"/>
          <w:sz w:val="28"/>
          <w:szCs w:val="28"/>
        </w:rPr>
        <w:t xml:space="preserve">          Кількість населення станом на 01.10.2024 - 23330 осіб.</w:t>
      </w:r>
    </w:p>
    <w:p w:rsidR="004A1902" w:rsidRPr="004A1902" w:rsidRDefault="004A1902" w:rsidP="008B5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B0F" w:rsidRDefault="00DC4B0F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ПРЕДСТАВНИКИ</w:t>
      </w:r>
      <w:r w:rsidR="00F62693">
        <w:rPr>
          <w:rFonts w:ascii="Times New Roman" w:hAnsi="Times New Roman" w:cs="Times New Roman"/>
          <w:b/>
          <w:sz w:val="28"/>
          <w:szCs w:val="28"/>
        </w:rPr>
        <w:t xml:space="preserve"> УЧАСНИКІВ КОНКУРСУ:</w:t>
      </w:r>
    </w:p>
    <w:p w:rsidR="002C333B" w:rsidRDefault="002C333B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693" w:rsidRDefault="00F62693" w:rsidP="008B5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Волощенко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Віктор Володимирович – </w:t>
      </w:r>
      <w:r w:rsidRPr="002C333B">
        <w:rPr>
          <w:rFonts w:ascii="Times New Roman" w:hAnsi="Times New Roman" w:cs="Times New Roman"/>
          <w:sz w:val="28"/>
          <w:szCs w:val="28"/>
        </w:rPr>
        <w:t xml:space="preserve">заступник директора товариства з обмеженою відповідальністю </w:t>
      </w:r>
      <w:r w:rsidR="00292B7A">
        <w:rPr>
          <w:rFonts w:ascii="Times New Roman" w:hAnsi="Times New Roman" w:cs="Times New Roman"/>
          <w:sz w:val="28"/>
          <w:szCs w:val="28"/>
        </w:rPr>
        <w:t>«</w:t>
      </w:r>
      <w:r w:rsidRPr="002C333B">
        <w:rPr>
          <w:rFonts w:ascii="Times New Roman" w:hAnsi="Times New Roman" w:cs="Times New Roman"/>
          <w:sz w:val="28"/>
          <w:szCs w:val="28"/>
        </w:rPr>
        <w:t>Комунальних підприємств</w:t>
      </w:r>
      <w:r w:rsidR="00292B7A">
        <w:rPr>
          <w:rFonts w:ascii="Times New Roman" w:hAnsi="Times New Roman" w:cs="Times New Roman"/>
          <w:sz w:val="28"/>
          <w:szCs w:val="28"/>
        </w:rPr>
        <w:t>»</w:t>
      </w:r>
      <w:r w:rsidRPr="002C333B">
        <w:rPr>
          <w:rFonts w:ascii="Times New Roman" w:hAnsi="Times New Roman" w:cs="Times New Roman"/>
          <w:sz w:val="28"/>
          <w:szCs w:val="28"/>
        </w:rPr>
        <w:t>;</w:t>
      </w:r>
    </w:p>
    <w:p w:rsidR="002C333B" w:rsidRDefault="002C333B" w:rsidP="008B5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333B">
        <w:rPr>
          <w:rFonts w:ascii="Times New Roman" w:hAnsi="Times New Roman" w:cs="Times New Roman"/>
          <w:b/>
          <w:sz w:val="28"/>
          <w:szCs w:val="28"/>
        </w:rPr>
        <w:t>Тишкун</w:t>
      </w:r>
      <w:proofErr w:type="spellEnd"/>
      <w:r w:rsidRPr="002C333B">
        <w:rPr>
          <w:rFonts w:ascii="Times New Roman" w:hAnsi="Times New Roman" w:cs="Times New Roman"/>
          <w:b/>
          <w:sz w:val="28"/>
          <w:szCs w:val="28"/>
        </w:rPr>
        <w:t xml:space="preserve"> Руслан Григорович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директор комунального підприємства «Здолбунівське» Здолбунівської міської ради;</w:t>
      </w:r>
    </w:p>
    <w:p w:rsidR="002C333B" w:rsidRDefault="002C333B" w:rsidP="008B5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333B">
        <w:rPr>
          <w:rFonts w:ascii="Times New Roman" w:hAnsi="Times New Roman" w:cs="Times New Roman"/>
          <w:b/>
          <w:sz w:val="28"/>
          <w:szCs w:val="28"/>
        </w:rPr>
        <w:lastRenderedPageBreak/>
        <w:t>Буртасова</w:t>
      </w:r>
      <w:proofErr w:type="spellEnd"/>
      <w:r w:rsidRPr="002C333B">
        <w:rPr>
          <w:rFonts w:ascii="Times New Roman" w:hAnsi="Times New Roman" w:cs="Times New Roman"/>
          <w:b/>
          <w:sz w:val="28"/>
          <w:szCs w:val="28"/>
        </w:rPr>
        <w:t xml:space="preserve"> Людмила Іванівна</w:t>
      </w:r>
      <w:r>
        <w:rPr>
          <w:rFonts w:ascii="Times New Roman" w:hAnsi="Times New Roman" w:cs="Times New Roman"/>
          <w:sz w:val="28"/>
          <w:szCs w:val="28"/>
        </w:rPr>
        <w:t xml:space="preserve"> – головний бухгалтер </w:t>
      </w:r>
      <w:r w:rsidRPr="002C333B">
        <w:rPr>
          <w:rFonts w:ascii="Times New Roman" w:hAnsi="Times New Roman" w:cs="Times New Roman"/>
          <w:sz w:val="28"/>
          <w:szCs w:val="28"/>
        </w:rPr>
        <w:t>комунального підприємства «Здолбунівське» Здолбунівської міської ради;</w:t>
      </w:r>
    </w:p>
    <w:p w:rsidR="002C333B" w:rsidRDefault="002C333B" w:rsidP="008B5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333B">
        <w:rPr>
          <w:rFonts w:ascii="Times New Roman" w:hAnsi="Times New Roman" w:cs="Times New Roman"/>
          <w:b/>
          <w:sz w:val="28"/>
          <w:szCs w:val="28"/>
        </w:rPr>
        <w:t>Сиськова</w:t>
      </w:r>
      <w:proofErr w:type="spellEnd"/>
      <w:r w:rsidRPr="002C333B">
        <w:rPr>
          <w:rFonts w:ascii="Times New Roman" w:hAnsi="Times New Roman" w:cs="Times New Roman"/>
          <w:b/>
          <w:sz w:val="28"/>
          <w:szCs w:val="28"/>
        </w:rPr>
        <w:t xml:space="preserve"> Оксана Леонідівна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відділу з правових питань </w:t>
      </w:r>
      <w:r w:rsidRPr="002C333B">
        <w:rPr>
          <w:rFonts w:ascii="Times New Roman" w:hAnsi="Times New Roman" w:cs="Times New Roman"/>
          <w:sz w:val="28"/>
          <w:szCs w:val="28"/>
        </w:rPr>
        <w:t>комунального підприємства «Здолбунівське» Здолбунівської міської ради;</w:t>
      </w:r>
    </w:p>
    <w:p w:rsidR="002C333B" w:rsidRPr="002C333B" w:rsidRDefault="002C333B" w:rsidP="008B5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B0F" w:rsidRDefault="00292B7A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веде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Оксана Павлівна </w:t>
      </w:r>
      <w:r w:rsidR="00DC4B0F">
        <w:rPr>
          <w:rFonts w:ascii="Times New Roman" w:hAnsi="Times New Roman" w:cs="Times New Roman"/>
          <w:b/>
          <w:sz w:val="28"/>
          <w:szCs w:val="28"/>
        </w:rPr>
        <w:t>- секретар Конкурсної комісії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4B0F" w:rsidRDefault="00DC4B0F" w:rsidP="008B5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B0F" w:rsidRDefault="00DC4B0F" w:rsidP="00DC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C4B0F">
        <w:rPr>
          <w:rFonts w:ascii="Times New Roman" w:hAnsi="Times New Roman" w:cs="Times New Roman"/>
          <w:sz w:val="28"/>
          <w:szCs w:val="28"/>
        </w:rPr>
        <w:t>Засідання конкурсної комісії 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>
        <w:rPr>
          <w:rFonts w:ascii="Times New Roman" w:hAnsi="Times New Roman" w:cs="Times New Roman"/>
          <w:sz w:val="28"/>
          <w:szCs w:val="28"/>
        </w:rPr>
        <w:t xml:space="preserve"> відкрив голова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Юрій Павлович та визначив мету засідання і порядок денний.</w:t>
      </w:r>
    </w:p>
    <w:p w:rsidR="00DC4B0F" w:rsidRDefault="00DC4B0F" w:rsidP="00DC4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Порядок денний:</w:t>
      </w:r>
    </w:p>
    <w:p w:rsidR="00DC4B0F" w:rsidRDefault="00DC4B0F" w:rsidP="00292B7A">
      <w:pPr>
        <w:pStyle w:val="a3"/>
        <w:numPr>
          <w:ilvl w:val="0"/>
          <w:numId w:val="2"/>
        </w:numPr>
        <w:spacing w:after="0" w:line="240" w:lineRule="auto"/>
        <w:ind w:left="0" w:firstLine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розкриття конкурсних пропозицій, що надійшли на підставі оголошення про проведення конкурсу </w:t>
      </w:r>
      <w:r w:rsidRPr="00DC4B0F">
        <w:rPr>
          <w:rFonts w:ascii="Times New Roman" w:hAnsi="Times New Roman" w:cs="Times New Roman"/>
          <w:sz w:val="28"/>
          <w:szCs w:val="28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>
        <w:rPr>
          <w:rFonts w:ascii="Times New Roman" w:hAnsi="Times New Roman" w:cs="Times New Roman"/>
          <w:sz w:val="28"/>
          <w:szCs w:val="28"/>
        </w:rPr>
        <w:t xml:space="preserve"> та їх розгляд.</w:t>
      </w:r>
    </w:p>
    <w:p w:rsidR="00DC4B0F" w:rsidRDefault="00DC4B0F" w:rsidP="00292B7A">
      <w:pPr>
        <w:pStyle w:val="a3"/>
        <w:numPr>
          <w:ilvl w:val="0"/>
          <w:numId w:val="2"/>
        </w:numPr>
        <w:spacing w:after="0" w:line="240" w:lineRule="auto"/>
        <w:ind w:left="0" w:firstLine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визначення </w:t>
      </w:r>
      <w:r w:rsidRPr="00DC4B0F">
        <w:rPr>
          <w:rFonts w:ascii="Times New Roman" w:hAnsi="Times New Roman" w:cs="Times New Roman"/>
          <w:sz w:val="28"/>
          <w:szCs w:val="28"/>
        </w:rPr>
        <w:t>суб’єкта господарювання на здійснення операцій із збирання та перевезення побутових відходів на території міста Здолбунів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C66" w:rsidRDefault="009F7C66" w:rsidP="00292B7A">
      <w:pPr>
        <w:pStyle w:val="a3"/>
        <w:spacing w:after="0" w:line="240" w:lineRule="auto"/>
        <w:ind w:left="0" w:firstLine="915"/>
        <w:jc w:val="both"/>
        <w:rPr>
          <w:rFonts w:ascii="Times New Roman" w:hAnsi="Times New Roman" w:cs="Times New Roman"/>
          <w:sz w:val="28"/>
          <w:szCs w:val="28"/>
        </w:rPr>
      </w:pPr>
    </w:p>
    <w:p w:rsidR="00267C85" w:rsidRDefault="009F7C66" w:rsidP="00267C85">
      <w:pPr>
        <w:spacing w:after="0" w:line="240" w:lineRule="auto"/>
        <w:ind w:left="91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C66">
        <w:rPr>
          <w:rFonts w:ascii="Times New Roman" w:hAnsi="Times New Roman" w:cs="Times New Roman"/>
          <w:b/>
          <w:sz w:val="28"/>
          <w:szCs w:val="28"/>
        </w:rPr>
        <w:t>По першому пункту порядку денного слухали:</w:t>
      </w:r>
    </w:p>
    <w:p w:rsidR="0051537C" w:rsidRDefault="009F7C66" w:rsidP="009F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F7C66">
        <w:rPr>
          <w:rFonts w:ascii="Times New Roman" w:hAnsi="Times New Roman" w:cs="Times New Roman"/>
          <w:sz w:val="28"/>
          <w:szCs w:val="28"/>
        </w:rPr>
        <w:t xml:space="preserve">Голову конкурсної комісії – </w:t>
      </w:r>
      <w:proofErr w:type="spellStart"/>
      <w:r w:rsidRPr="009F7C66">
        <w:rPr>
          <w:rFonts w:ascii="Times New Roman" w:hAnsi="Times New Roman" w:cs="Times New Roman"/>
          <w:sz w:val="28"/>
          <w:szCs w:val="28"/>
        </w:rPr>
        <w:t>Сосюка</w:t>
      </w:r>
      <w:proofErr w:type="spellEnd"/>
      <w:r w:rsidRPr="009F7C66">
        <w:rPr>
          <w:rFonts w:ascii="Times New Roman" w:hAnsi="Times New Roman" w:cs="Times New Roman"/>
          <w:sz w:val="28"/>
          <w:szCs w:val="28"/>
        </w:rPr>
        <w:t xml:space="preserve"> Юрія Павловича, який повідомив присутнім</w:t>
      </w:r>
      <w:r>
        <w:rPr>
          <w:rFonts w:ascii="Times New Roman" w:hAnsi="Times New Roman" w:cs="Times New Roman"/>
          <w:sz w:val="28"/>
          <w:szCs w:val="28"/>
        </w:rPr>
        <w:t xml:space="preserve"> про те, що в</w:t>
      </w:r>
      <w:r w:rsidR="0051537C">
        <w:rPr>
          <w:rFonts w:ascii="Times New Roman" w:hAnsi="Times New Roman" w:cs="Times New Roman"/>
          <w:sz w:val="28"/>
          <w:szCs w:val="28"/>
        </w:rPr>
        <w:t>ідповідно до рішення виконавчого комітету Здолбунівської міської ради від 18.10.2024 №</w:t>
      </w:r>
      <w:r w:rsidR="00292B7A">
        <w:rPr>
          <w:rFonts w:ascii="Times New Roman" w:hAnsi="Times New Roman" w:cs="Times New Roman"/>
          <w:sz w:val="28"/>
          <w:szCs w:val="28"/>
        </w:rPr>
        <w:t xml:space="preserve"> </w:t>
      </w:r>
      <w:r w:rsidR="00F33703">
        <w:rPr>
          <w:rFonts w:ascii="Times New Roman" w:hAnsi="Times New Roman" w:cs="Times New Roman"/>
          <w:sz w:val="28"/>
          <w:szCs w:val="28"/>
        </w:rPr>
        <w:t>296</w:t>
      </w:r>
      <w:r w:rsidR="0051537C">
        <w:rPr>
          <w:rFonts w:ascii="Times New Roman" w:hAnsi="Times New Roman" w:cs="Times New Roman"/>
          <w:sz w:val="28"/>
          <w:szCs w:val="28"/>
        </w:rPr>
        <w:t xml:space="preserve"> «</w:t>
      </w:r>
      <w:r w:rsidR="0051537C" w:rsidRPr="0051537C">
        <w:rPr>
          <w:rFonts w:ascii="Times New Roman" w:hAnsi="Times New Roman" w:cs="Times New Roman"/>
          <w:sz w:val="28"/>
          <w:szCs w:val="28"/>
        </w:rPr>
        <w:t>Про проведення конкурсу 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51537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було створено конкурсну комісію </w:t>
      </w:r>
      <w:r w:rsidRPr="009F7C66">
        <w:rPr>
          <w:rFonts w:ascii="Times New Roman" w:hAnsi="Times New Roman" w:cs="Times New Roman"/>
          <w:sz w:val="28"/>
          <w:szCs w:val="28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>
        <w:rPr>
          <w:rFonts w:ascii="Times New Roman" w:hAnsi="Times New Roman" w:cs="Times New Roman"/>
          <w:sz w:val="28"/>
          <w:szCs w:val="28"/>
        </w:rPr>
        <w:t>, затверджено її персональний склад, Положення про конкурсну комісію</w:t>
      </w:r>
      <w:r w:rsidRPr="009F7C66">
        <w:t xml:space="preserve"> </w:t>
      </w:r>
      <w:r w:rsidRPr="009F7C66">
        <w:rPr>
          <w:rFonts w:ascii="Times New Roman" w:hAnsi="Times New Roman" w:cs="Times New Roman"/>
          <w:sz w:val="28"/>
          <w:szCs w:val="28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C053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конкурсну документацію </w:t>
      </w:r>
      <w:r w:rsidRPr="009F7C66">
        <w:rPr>
          <w:rFonts w:ascii="Times New Roman" w:hAnsi="Times New Roman" w:cs="Times New Roman"/>
          <w:sz w:val="28"/>
          <w:szCs w:val="28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C053B0">
        <w:rPr>
          <w:rFonts w:ascii="Times New Roman" w:hAnsi="Times New Roman" w:cs="Times New Roman"/>
          <w:sz w:val="28"/>
          <w:szCs w:val="28"/>
        </w:rPr>
        <w:t>, а також оприлюднено оголошення про</w:t>
      </w:r>
      <w:r w:rsidR="0051537C" w:rsidRPr="00515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51537C" w:rsidRPr="0051537C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1537C">
        <w:rPr>
          <w:rFonts w:ascii="Times New Roman" w:hAnsi="Times New Roman" w:cs="Times New Roman"/>
          <w:sz w:val="28"/>
          <w:szCs w:val="28"/>
        </w:rPr>
        <w:t xml:space="preserve"> </w:t>
      </w:r>
      <w:r w:rsidR="0051537C" w:rsidRPr="0051537C">
        <w:rPr>
          <w:rFonts w:ascii="Times New Roman" w:hAnsi="Times New Roman" w:cs="Times New Roman"/>
          <w:sz w:val="28"/>
          <w:szCs w:val="28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C053B0">
        <w:rPr>
          <w:rFonts w:ascii="Times New Roman" w:hAnsi="Times New Roman" w:cs="Times New Roman"/>
          <w:sz w:val="28"/>
          <w:szCs w:val="28"/>
        </w:rPr>
        <w:t xml:space="preserve"> на офіційному </w:t>
      </w:r>
      <w:r w:rsidR="00292B7A">
        <w:rPr>
          <w:rFonts w:ascii="Times New Roman" w:hAnsi="Times New Roman" w:cs="Times New Roman"/>
          <w:sz w:val="28"/>
          <w:szCs w:val="28"/>
        </w:rPr>
        <w:t xml:space="preserve">      </w:t>
      </w:r>
      <w:r w:rsidR="00C053B0">
        <w:rPr>
          <w:rFonts w:ascii="Times New Roman" w:hAnsi="Times New Roman" w:cs="Times New Roman"/>
          <w:sz w:val="28"/>
          <w:szCs w:val="28"/>
        </w:rPr>
        <w:t>веб сайті Здолбунівської міської ради 21 жовтня 2024 року</w:t>
      </w:r>
      <w:r w:rsidR="0051537C">
        <w:rPr>
          <w:rFonts w:ascii="Times New Roman" w:hAnsi="Times New Roman" w:cs="Times New Roman"/>
          <w:sz w:val="28"/>
          <w:szCs w:val="28"/>
        </w:rPr>
        <w:t>.</w:t>
      </w:r>
    </w:p>
    <w:p w:rsidR="00C053B0" w:rsidRDefault="00C053B0" w:rsidP="00C0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Секретаря конкурсної комісії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Оксану Павлівну, яка повідомила про те, що, згідно журналу </w:t>
      </w:r>
      <w:r w:rsidRPr="00C053B0">
        <w:rPr>
          <w:rFonts w:ascii="Times New Roman" w:hAnsi="Times New Roman" w:cs="Times New Roman"/>
          <w:sz w:val="28"/>
          <w:szCs w:val="28"/>
        </w:rPr>
        <w:t>обліку конкурсних пропозицій</w:t>
      </w:r>
      <w:r>
        <w:rPr>
          <w:rFonts w:ascii="Times New Roman" w:hAnsi="Times New Roman" w:cs="Times New Roman"/>
          <w:sz w:val="28"/>
          <w:szCs w:val="28"/>
        </w:rPr>
        <w:t xml:space="preserve">, для участі у конкурсі </w:t>
      </w:r>
      <w:r w:rsidRPr="00C053B0">
        <w:rPr>
          <w:rFonts w:ascii="Times New Roman" w:hAnsi="Times New Roman" w:cs="Times New Roman"/>
          <w:sz w:val="28"/>
          <w:szCs w:val="28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>
        <w:rPr>
          <w:rFonts w:ascii="Times New Roman" w:hAnsi="Times New Roman" w:cs="Times New Roman"/>
          <w:sz w:val="28"/>
          <w:szCs w:val="28"/>
        </w:rPr>
        <w:t xml:space="preserve"> надійшло три конкурсні пропозиції, а саме:</w:t>
      </w:r>
    </w:p>
    <w:p w:rsidR="00C053B0" w:rsidRDefault="00C053B0" w:rsidP="00292B7A">
      <w:pPr>
        <w:pStyle w:val="a3"/>
        <w:numPr>
          <w:ilvl w:val="0"/>
          <w:numId w:val="3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товариства з обмеженою відповідальністю</w:t>
      </w:r>
      <w:r w:rsidRPr="00C053B0">
        <w:rPr>
          <w:rFonts w:ascii="Times New Roman" w:hAnsi="Times New Roman" w:cs="Times New Roman"/>
          <w:sz w:val="28"/>
          <w:szCs w:val="28"/>
        </w:rPr>
        <w:t xml:space="preserve"> </w:t>
      </w:r>
      <w:r w:rsidR="00BC3FAE">
        <w:rPr>
          <w:rFonts w:ascii="Times New Roman" w:hAnsi="Times New Roman" w:cs="Times New Roman"/>
          <w:sz w:val="28"/>
          <w:szCs w:val="28"/>
        </w:rPr>
        <w:t xml:space="preserve">Комунальних підприємств, яка </w:t>
      </w:r>
      <w:r w:rsidR="00BC3FAE" w:rsidRPr="00BC3FAE">
        <w:rPr>
          <w:rFonts w:ascii="Times New Roman" w:hAnsi="Times New Roman" w:cs="Times New Roman"/>
          <w:sz w:val="28"/>
          <w:szCs w:val="28"/>
        </w:rPr>
        <w:t>зареєстрована в Журналі обліку конкурсних пропозицій</w:t>
      </w:r>
      <w:r w:rsidR="00DE2D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E2DDF" w:rsidRPr="00BC3FAE">
        <w:rPr>
          <w:rFonts w:ascii="Times New Roman" w:hAnsi="Times New Roman" w:cs="Times New Roman"/>
          <w:sz w:val="28"/>
          <w:szCs w:val="28"/>
        </w:rPr>
        <w:t>21 листопада 2024 року</w:t>
      </w:r>
      <w:r w:rsidR="00BC3FAE" w:rsidRPr="00BC3FAE">
        <w:rPr>
          <w:rFonts w:ascii="Times New Roman" w:hAnsi="Times New Roman" w:cs="Times New Roman"/>
          <w:sz w:val="28"/>
          <w:szCs w:val="28"/>
        </w:rPr>
        <w:t xml:space="preserve"> за поря</w:t>
      </w:r>
      <w:r w:rsidR="00292B7A">
        <w:rPr>
          <w:rFonts w:ascii="Times New Roman" w:hAnsi="Times New Roman" w:cs="Times New Roman"/>
          <w:sz w:val="28"/>
          <w:szCs w:val="28"/>
        </w:rPr>
        <w:t xml:space="preserve">дковим номером 1 </w:t>
      </w:r>
      <w:r w:rsidR="00BC3FAE" w:rsidRPr="00BC3FAE">
        <w:rPr>
          <w:rFonts w:ascii="Times New Roman" w:hAnsi="Times New Roman" w:cs="Times New Roman"/>
          <w:sz w:val="28"/>
          <w:szCs w:val="28"/>
        </w:rPr>
        <w:t xml:space="preserve"> </w:t>
      </w:r>
      <w:r w:rsidR="00BC3FAE">
        <w:rPr>
          <w:rFonts w:ascii="Times New Roman" w:hAnsi="Times New Roman" w:cs="Times New Roman"/>
          <w:sz w:val="28"/>
          <w:szCs w:val="28"/>
        </w:rPr>
        <w:t>;</w:t>
      </w:r>
    </w:p>
    <w:p w:rsidR="00BC3FAE" w:rsidRDefault="00BC3FAE" w:rsidP="00292B7A">
      <w:pPr>
        <w:pStyle w:val="a3"/>
        <w:numPr>
          <w:ilvl w:val="0"/>
          <w:numId w:val="3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Костопількомунсервіс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Костопільської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ради, яка </w:t>
      </w:r>
      <w:r w:rsidRPr="00BC3FAE">
        <w:rPr>
          <w:rFonts w:ascii="Times New Roman" w:hAnsi="Times New Roman" w:cs="Times New Roman"/>
          <w:sz w:val="28"/>
          <w:szCs w:val="28"/>
        </w:rPr>
        <w:t>зареєстрована в Журналі обліку конкурсних пропозицій</w:t>
      </w:r>
      <w:r w:rsidR="00292B7A">
        <w:rPr>
          <w:rFonts w:ascii="Times New Roman" w:hAnsi="Times New Roman" w:cs="Times New Roman"/>
          <w:sz w:val="28"/>
          <w:szCs w:val="28"/>
        </w:rPr>
        <w:t xml:space="preserve"> </w:t>
      </w:r>
      <w:r w:rsidR="00DE2DDF" w:rsidRPr="00BC3FAE">
        <w:rPr>
          <w:rFonts w:ascii="Times New Roman" w:hAnsi="Times New Roman" w:cs="Times New Roman"/>
          <w:sz w:val="28"/>
          <w:szCs w:val="28"/>
        </w:rPr>
        <w:t>22 листопада 2024 року</w:t>
      </w:r>
      <w:r w:rsidR="00DE2DDF">
        <w:rPr>
          <w:rFonts w:ascii="Times New Roman" w:hAnsi="Times New Roman" w:cs="Times New Roman"/>
          <w:sz w:val="28"/>
          <w:szCs w:val="28"/>
        </w:rPr>
        <w:t xml:space="preserve"> </w:t>
      </w:r>
      <w:r w:rsidR="00292B7A">
        <w:rPr>
          <w:rFonts w:ascii="Times New Roman" w:hAnsi="Times New Roman" w:cs="Times New Roman"/>
          <w:sz w:val="28"/>
          <w:szCs w:val="28"/>
        </w:rPr>
        <w:t xml:space="preserve">за порядковим номером 2 </w:t>
      </w:r>
      <w:r w:rsidRPr="00BC3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FAE" w:rsidRDefault="00BC3FAE" w:rsidP="00292B7A">
      <w:pPr>
        <w:pStyle w:val="a3"/>
        <w:numPr>
          <w:ilvl w:val="0"/>
          <w:numId w:val="3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комунального підприємства «Здолбунівське» Здолбунівської міської ради, </w:t>
      </w:r>
      <w:r w:rsidRPr="00BC3FAE">
        <w:rPr>
          <w:rFonts w:ascii="Times New Roman" w:hAnsi="Times New Roman" w:cs="Times New Roman"/>
          <w:sz w:val="28"/>
          <w:szCs w:val="28"/>
        </w:rPr>
        <w:t>зареєстрована в Журналі обліку конкурсних пропози</w:t>
      </w:r>
      <w:r w:rsidR="00292B7A">
        <w:rPr>
          <w:rFonts w:ascii="Times New Roman" w:hAnsi="Times New Roman" w:cs="Times New Roman"/>
          <w:sz w:val="28"/>
          <w:szCs w:val="28"/>
        </w:rPr>
        <w:t xml:space="preserve">цій </w:t>
      </w:r>
      <w:r w:rsidR="00DE2D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E2DDF" w:rsidRPr="00BC3FAE">
        <w:rPr>
          <w:rFonts w:ascii="Times New Roman" w:hAnsi="Times New Roman" w:cs="Times New Roman"/>
          <w:sz w:val="28"/>
          <w:szCs w:val="28"/>
        </w:rPr>
        <w:t>25 листопада 2024 року</w:t>
      </w:r>
      <w:r w:rsidR="00DE2DDF">
        <w:rPr>
          <w:rFonts w:ascii="Times New Roman" w:hAnsi="Times New Roman" w:cs="Times New Roman"/>
          <w:sz w:val="28"/>
          <w:szCs w:val="28"/>
        </w:rPr>
        <w:t xml:space="preserve"> за порядковим номером 3</w:t>
      </w:r>
      <w:r w:rsidRPr="00BC3FA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053B0" w:rsidRDefault="00BC3FAE" w:rsidP="004A1902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Конкурсні пропозиції надійшли до закінчення строку їх подання.</w:t>
      </w:r>
      <w:r w:rsidR="0051537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A1902" w:rsidRDefault="00C87E5C" w:rsidP="00B04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B3D3D" w:rsidRDefault="004A1902" w:rsidP="00B04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7E5C">
        <w:rPr>
          <w:rFonts w:ascii="Times New Roman" w:hAnsi="Times New Roman" w:cs="Times New Roman"/>
          <w:sz w:val="28"/>
          <w:szCs w:val="28"/>
        </w:rPr>
        <w:t xml:space="preserve">  </w:t>
      </w:r>
      <w:r w:rsidR="007B3D3D">
        <w:rPr>
          <w:rFonts w:ascii="Times New Roman" w:hAnsi="Times New Roman" w:cs="Times New Roman"/>
          <w:sz w:val="28"/>
          <w:szCs w:val="28"/>
        </w:rPr>
        <w:t>Члена комісії – Данилюка Олександра Григоровича, який заявив про конфлікт ін</w:t>
      </w:r>
      <w:r w:rsidR="00292B7A">
        <w:rPr>
          <w:rFonts w:ascii="Times New Roman" w:hAnsi="Times New Roman" w:cs="Times New Roman"/>
          <w:sz w:val="28"/>
          <w:szCs w:val="28"/>
        </w:rPr>
        <w:t>тересів, оскільки з директором т</w:t>
      </w:r>
      <w:r w:rsidR="007B3D3D">
        <w:rPr>
          <w:rFonts w:ascii="Times New Roman" w:hAnsi="Times New Roman" w:cs="Times New Roman"/>
          <w:sz w:val="28"/>
          <w:szCs w:val="28"/>
        </w:rPr>
        <w:t>овариства з  обмеженою відповідальністю комунал</w:t>
      </w:r>
      <w:r w:rsidR="00F32EE7">
        <w:rPr>
          <w:rFonts w:ascii="Times New Roman" w:hAnsi="Times New Roman" w:cs="Times New Roman"/>
          <w:sz w:val="28"/>
          <w:szCs w:val="28"/>
        </w:rPr>
        <w:t>ьних підприємств є однопартійцями та депутатами однієї фракції, тому участь у голосуванні приймати не буде.</w:t>
      </w:r>
    </w:p>
    <w:p w:rsidR="004E2F2B" w:rsidRDefault="004E2F2B" w:rsidP="00B04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3B0" w:rsidRDefault="007B3D3D" w:rsidP="00B04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87E5C">
        <w:rPr>
          <w:rFonts w:ascii="Times New Roman" w:hAnsi="Times New Roman" w:cs="Times New Roman"/>
          <w:sz w:val="28"/>
          <w:szCs w:val="28"/>
        </w:rPr>
        <w:t>Комісією оглянуто конверти із вмістом конкурсної документації та вст</w:t>
      </w:r>
      <w:r w:rsidR="00B04C10">
        <w:rPr>
          <w:rFonts w:ascii="Times New Roman" w:hAnsi="Times New Roman" w:cs="Times New Roman"/>
          <w:sz w:val="28"/>
          <w:szCs w:val="28"/>
        </w:rPr>
        <w:t>ановлено, що вони подані без по</w:t>
      </w:r>
      <w:r w:rsidR="00C87E5C">
        <w:rPr>
          <w:rFonts w:ascii="Times New Roman" w:hAnsi="Times New Roman" w:cs="Times New Roman"/>
          <w:sz w:val="28"/>
          <w:szCs w:val="28"/>
        </w:rPr>
        <w:t xml:space="preserve">шкоджень </w:t>
      </w:r>
      <w:r w:rsidR="00B04C10">
        <w:rPr>
          <w:rFonts w:ascii="Times New Roman" w:hAnsi="Times New Roman" w:cs="Times New Roman"/>
          <w:sz w:val="28"/>
          <w:szCs w:val="28"/>
        </w:rPr>
        <w:t xml:space="preserve"> і </w:t>
      </w:r>
      <w:r w:rsidR="00C87E5C">
        <w:rPr>
          <w:rFonts w:ascii="Times New Roman" w:hAnsi="Times New Roman" w:cs="Times New Roman"/>
          <w:sz w:val="28"/>
          <w:szCs w:val="28"/>
        </w:rPr>
        <w:t>відповідно до встановлених вимог.</w:t>
      </w:r>
    </w:p>
    <w:p w:rsidR="00A159DE" w:rsidRPr="00A159DE" w:rsidRDefault="004E2F2B" w:rsidP="00A15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159DE" w:rsidRPr="00A159DE">
        <w:rPr>
          <w:rFonts w:ascii="Times New Roman" w:hAnsi="Times New Roman" w:cs="Times New Roman"/>
          <w:sz w:val="28"/>
          <w:szCs w:val="28"/>
        </w:rPr>
        <w:t>Голова конкурсної комісії відкрив конверти з конкурсною пропозицією усіх учасників конкурсу.</w:t>
      </w:r>
    </w:p>
    <w:p w:rsidR="00A159DE" w:rsidRPr="00A159DE" w:rsidRDefault="00A159DE" w:rsidP="00A15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 xml:space="preserve">             Відповідно до Порядку проведення конкурсу на здійснення операцій із збирання та перевезення побутових відходів, затвердженого  постановою Кабінету Міністрів Україн</w:t>
      </w:r>
      <w:r w:rsidR="00292B7A">
        <w:rPr>
          <w:rFonts w:ascii="Times New Roman" w:hAnsi="Times New Roman" w:cs="Times New Roman"/>
          <w:sz w:val="28"/>
          <w:szCs w:val="28"/>
        </w:rPr>
        <w:t>и від 25 серпня 2023 року</w:t>
      </w:r>
      <w:r w:rsidRPr="00A159DE">
        <w:rPr>
          <w:rFonts w:ascii="Times New Roman" w:hAnsi="Times New Roman" w:cs="Times New Roman"/>
          <w:sz w:val="28"/>
          <w:szCs w:val="28"/>
        </w:rPr>
        <w:t xml:space="preserve"> № 918:</w:t>
      </w:r>
    </w:p>
    <w:p w:rsidR="00A159DE" w:rsidRPr="00A159DE" w:rsidRDefault="00A159DE" w:rsidP="00A15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 xml:space="preserve">             1. пункт 24: Головуючий на засіданні конкурсної комісії оголошує присутнім інформацію про найменування та місцезнаходження кожного учасника конкурсу,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об’єктом конкурсу. Конкурсна комісія перевіряє наявність документів, подання яких передбачено конкурсною документацією;</w:t>
      </w:r>
    </w:p>
    <w:p w:rsidR="00A159DE" w:rsidRPr="00A159DE" w:rsidRDefault="00A159DE" w:rsidP="00292B7A">
      <w:pPr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 xml:space="preserve">              2. пункт 26: За результатами розгляду конкурсних пропозицій конкурсна    </w:t>
      </w:r>
      <w:r w:rsidR="00292B7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59DE">
        <w:rPr>
          <w:rFonts w:ascii="Times New Roman" w:hAnsi="Times New Roman" w:cs="Times New Roman"/>
          <w:sz w:val="28"/>
          <w:szCs w:val="28"/>
        </w:rPr>
        <w:t>-   комісія відхиляє конкурсні пропозиції з однієї з таких причин:</w:t>
      </w:r>
    </w:p>
    <w:p w:rsidR="00A159DE" w:rsidRPr="00A159DE" w:rsidRDefault="00A159DE" w:rsidP="00292B7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>- конкурсну пропозицію подано не в повному обсязі, що передбачений конкурсною документацією;</w:t>
      </w:r>
    </w:p>
    <w:p w:rsidR="00A159DE" w:rsidRPr="00A159DE" w:rsidRDefault="00A159DE" w:rsidP="00292B7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>- учасник конкурсу не відповідає кваліфікаційним вимогам, передбаченим конкурсною документацією;</w:t>
      </w:r>
    </w:p>
    <w:p w:rsidR="00A159DE" w:rsidRPr="00A159DE" w:rsidRDefault="00A159DE" w:rsidP="00292B7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>- учасник конкурсу припиняється в результаті ліквідації або його було припинено, або визнано у встановленому порядку банкрутом;</w:t>
      </w:r>
    </w:p>
    <w:p w:rsidR="00A159DE" w:rsidRDefault="00A159DE" w:rsidP="00292B7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>- встановлення факту подання недостовірної інформації, яка впливає на прийняття рішення.</w:t>
      </w:r>
    </w:p>
    <w:p w:rsidR="004E2F2B" w:rsidRPr="00A159DE" w:rsidRDefault="004E2F2B" w:rsidP="00A15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9DE" w:rsidRPr="00A159DE" w:rsidRDefault="00A159DE" w:rsidP="00A15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 xml:space="preserve">               За результатами розгляду було встановлено:</w:t>
      </w:r>
    </w:p>
    <w:p w:rsidR="00A159DE" w:rsidRPr="00A159DE" w:rsidRDefault="00DE2DDF" w:rsidP="00DE2D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59DE" w:rsidRPr="00A159DE">
        <w:rPr>
          <w:rFonts w:ascii="Times New Roman" w:hAnsi="Times New Roman" w:cs="Times New Roman"/>
          <w:sz w:val="28"/>
          <w:szCs w:val="28"/>
        </w:rPr>
        <w:t>- підстави для відхилення конкурсної пропозиції Товариства з обмеженою відповідальністю комунальних підприємств – відсутні;</w:t>
      </w:r>
    </w:p>
    <w:p w:rsidR="00A159DE" w:rsidRPr="00A159DE" w:rsidRDefault="00DE2DDF" w:rsidP="00A15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A159DE" w:rsidRPr="00A159DE">
        <w:rPr>
          <w:rFonts w:ascii="Times New Roman" w:hAnsi="Times New Roman" w:cs="Times New Roman"/>
          <w:sz w:val="28"/>
          <w:szCs w:val="28"/>
        </w:rPr>
        <w:t>- конкурсна пропозиція комунального підприємства «</w:t>
      </w:r>
      <w:proofErr w:type="spellStart"/>
      <w:r w:rsidR="00A159DE" w:rsidRPr="00A159DE">
        <w:rPr>
          <w:rFonts w:ascii="Times New Roman" w:hAnsi="Times New Roman" w:cs="Times New Roman"/>
          <w:sz w:val="28"/>
          <w:szCs w:val="28"/>
        </w:rPr>
        <w:t>Костопількомунсервіс</w:t>
      </w:r>
      <w:proofErr w:type="spellEnd"/>
      <w:r w:rsidR="00A159DE" w:rsidRPr="00A159DE">
        <w:rPr>
          <w:rFonts w:ascii="Times New Roman" w:hAnsi="Times New Roman" w:cs="Times New Roman"/>
          <w:sz w:val="28"/>
          <w:szCs w:val="28"/>
        </w:rPr>
        <w:t xml:space="preserve">» відхилена у зв’язку з тим, що конкурсну пропозицію подано не в повному обсязі, що передбачений конкурсною документацією, а саме – відповідно до основних вимог до учасників конкурсу з урахуванням кваліфікаційних вимог, визначених у критеріях відповідності конкурсних пропозицій кваліфікаційним вимогам, немає підтверджуючих документів щодо наявності пристроїв автоматизованого </w:t>
      </w:r>
      <w:proofErr w:type="spellStart"/>
      <w:r w:rsidR="00A159DE" w:rsidRPr="00A159DE">
        <w:rPr>
          <w:rFonts w:ascii="Times New Roman" w:hAnsi="Times New Roman" w:cs="Times New Roman"/>
          <w:sz w:val="28"/>
          <w:szCs w:val="28"/>
        </w:rPr>
        <w:t>геоінформаційного</w:t>
      </w:r>
      <w:proofErr w:type="spellEnd"/>
      <w:r w:rsidR="00A159DE" w:rsidRPr="00A159DE">
        <w:rPr>
          <w:rFonts w:ascii="Times New Roman" w:hAnsi="Times New Roman" w:cs="Times New Roman"/>
          <w:sz w:val="28"/>
          <w:szCs w:val="28"/>
        </w:rPr>
        <w:t xml:space="preserve"> контролю та супроводу перевезення побутових відходів;</w:t>
      </w:r>
    </w:p>
    <w:p w:rsidR="00A52A40" w:rsidRPr="00A159DE" w:rsidRDefault="00DE2DDF" w:rsidP="00A15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159DE" w:rsidRPr="00A159DE">
        <w:rPr>
          <w:rFonts w:ascii="Times New Roman" w:hAnsi="Times New Roman" w:cs="Times New Roman"/>
          <w:sz w:val="28"/>
          <w:szCs w:val="28"/>
        </w:rPr>
        <w:t>- підстави для відхилення конкурсної пропозиції комунального підприємства «Здолбунівське» Здолбунівської міської ради</w:t>
      </w:r>
      <w:r w:rsidR="003C321C">
        <w:rPr>
          <w:rFonts w:ascii="Times New Roman" w:hAnsi="Times New Roman" w:cs="Times New Roman"/>
          <w:sz w:val="28"/>
          <w:szCs w:val="28"/>
        </w:rPr>
        <w:t xml:space="preserve"> - відсутні</w:t>
      </w:r>
      <w:r w:rsidR="00A159DE" w:rsidRPr="00A159DE">
        <w:rPr>
          <w:rFonts w:ascii="Times New Roman" w:hAnsi="Times New Roman" w:cs="Times New Roman"/>
          <w:sz w:val="28"/>
          <w:szCs w:val="28"/>
        </w:rPr>
        <w:t>.</w:t>
      </w:r>
    </w:p>
    <w:p w:rsidR="00A159DE" w:rsidRPr="007B0338" w:rsidRDefault="00A159DE" w:rsidP="00A159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0338">
        <w:rPr>
          <w:rFonts w:ascii="Times New Roman" w:hAnsi="Times New Roman" w:cs="Times New Roman"/>
          <w:b/>
          <w:sz w:val="28"/>
          <w:szCs w:val="28"/>
        </w:rPr>
        <w:t>Результати голосування щодо відхилення конкурсної пропозиції комунального підприємства «</w:t>
      </w:r>
      <w:proofErr w:type="spellStart"/>
      <w:r w:rsidRPr="007B0338">
        <w:rPr>
          <w:rFonts w:ascii="Times New Roman" w:hAnsi="Times New Roman" w:cs="Times New Roman"/>
          <w:b/>
          <w:sz w:val="28"/>
          <w:szCs w:val="28"/>
        </w:rPr>
        <w:t>Костопількомунсервіс</w:t>
      </w:r>
      <w:proofErr w:type="spellEnd"/>
      <w:r w:rsidRPr="007B0338">
        <w:rPr>
          <w:rFonts w:ascii="Times New Roman" w:hAnsi="Times New Roman" w:cs="Times New Roman"/>
          <w:b/>
          <w:sz w:val="28"/>
          <w:szCs w:val="28"/>
        </w:rPr>
        <w:t>»:</w:t>
      </w:r>
    </w:p>
    <w:p w:rsidR="00A159DE" w:rsidRPr="00A159DE" w:rsidRDefault="00A159DE" w:rsidP="00A15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>ГОЛОСУВАЛИ:</w:t>
      </w:r>
    </w:p>
    <w:p w:rsidR="00A159DE" w:rsidRPr="00A159DE" w:rsidRDefault="00A159DE" w:rsidP="00A15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9DE">
        <w:rPr>
          <w:rFonts w:ascii="Times New Roman" w:hAnsi="Times New Roman" w:cs="Times New Roman"/>
          <w:sz w:val="28"/>
          <w:szCs w:val="28"/>
        </w:rPr>
        <w:t>«ЗА»                                        «ПРОТИ»                           «УТРИМАЛИСЬ»</w:t>
      </w:r>
    </w:p>
    <w:p w:rsidR="004E2F2B" w:rsidRDefault="00292B7A" w:rsidP="007B0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</w:t>
      </w:r>
      <w:r w:rsidR="00A159DE" w:rsidRPr="00A159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0                                                  0</w:t>
      </w:r>
      <w:r w:rsidR="00B04C1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B3D3D" w:rsidRDefault="004E2F2B" w:rsidP="00F32EE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4C10">
        <w:rPr>
          <w:rFonts w:ascii="Times New Roman" w:hAnsi="Times New Roman" w:cs="Times New Roman"/>
          <w:sz w:val="28"/>
          <w:szCs w:val="28"/>
        </w:rPr>
        <w:t xml:space="preserve"> </w:t>
      </w:r>
      <w:r w:rsidR="007B3D3D" w:rsidRPr="007B3D3D">
        <w:rPr>
          <w:rFonts w:ascii="Times New Roman" w:hAnsi="Times New Roman" w:cs="Times New Roman"/>
          <w:sz w:val="28"/>
          <w:szCs w:val="28"/>
        </w:rPr>
        <w:t xml:space="preserve">Голову конкурсної комісії – </w:t>
      </w:r>
      <w:proofErr w:type="spellStart"/>
      <w:r w:rsidR="007B3D3D" w:rsidRPr="007B3D3D">
        <w:rPr>
          <w:rFonts w:ascii="Times New Roman" w:hAnsi="Times New Roman" w:cs="Times New Roman"/>
          <w:sz w:val="28"/>
          <w:szCs w:val="28"/>
        </w:rPr>
        <w:t>Сосюка</w:t>
      </w:r>
      <w:proofErr w:type="spellEnd"/>
      <w:r w:rsidR="007B3D3D" w:rsidRPr="007B3D3D">
        <w:rPr>
          <w:rFonts w:ascii="Times New Roman" w:hAnsi="Times New Roman" w:cs="Times New Roman"/>
          <w:sz w:val="28"/>
          <w:szCs w:val="28"/>
        </w:rPr>
        <w:t xml:space="preserve"> Юрія Павловича, яки</w:t>
      </w:r>
      <w:r w:rsidR="00F32EE7">
        <w:rPr>
          <w:rFonts w:ascii="Times New Roman" w:hAnsi="Times New Roman" w:cs="Times New Roman"/>
          <w:sz w:val="28"/>
          <w:szCs w:val="28"/>
        </w:rPr>
        <w:t>й оголосив критерії</w:t>
      </w:r>
      <w:r w:rsidR="007B3D3D" w:rsidRPr="007B3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відповідності конкур</w:t>
      </w:r>
      <w:r w:rsidR="00F32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сних пропозицій кваліфікаційним </w:t>
      </w:r>
      <w:r w:rsidR="007B3D3D" w:rsidRPr="007B3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вимогам,</w:t>
      </w:r>
      <w:r w:rsidR="00F32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3D3D" w:rsidRPr="007B3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критерії їх оцінювання</w:t>
      </w:r>
      <w:r w:rsidR="00601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732D" w:rsidRDefault="00C4732D" w:rsidP="00F32EE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C473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Розгляд конкурсних пропозицій відповідно критеріям відповідності кваліфікаційним вимогам:</w:t>
      </w:r>
    </w:p>
    <w:p w:rsidR="0010646B" w:rsidRPr="0010646B" w:rsidRDefault="0010646B" w:rsidP="0010646B">
      <w:pPr>
        <w:pStyle w:val="a3"/>
        <w:tabs>
          <w:tab w:val="left" w:pos="723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Наявність транспортних засобів спеціального призначення для збирання та перевезення відповідного виду побутових відходів (перевага надається учасникові конкурсу, який має у власності більшу кількість транспортних засобів спеціального призначення, що можуть перевозити більший обсяг певного виду побутових відходів за об’єктом конкурсу).</w:t>
      </w:r>
    </w:p>
    <w:p w:rsidR="00C4732D" w:rsidRDefault="00C4732D" w:rsidP="00C4732D">
      <w:pPr>
        <w:pStyle w:val="a3"/>
        <w:numPr>
          <w:ilvl w:val="0"/>
          <w:numId w:val="3"/>
        </w:num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ТзОВ Комунальних підприємств: </w:t>
      </w:r>
    </w:p>
    <w:p w:rsidR="00AD3B20" w:rsidRDefault="00C4732D" w:rsidP="0010646B">
      <w:pPr>
        <w:pStyle w:val="a3"/>
        <w:tabs>
          <w:tab w:val="left" w:pos="7230"/>
        </w:tabs>
        <w:spacing w:after="0" w:line="240" w:lineRule="auto"/>
        <w:ind w:left="142" w:firstLine="10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балансі підприємства перебуває 6</w:t>
      </w:r>
      <w:r w:rsid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власних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r w:rsid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в оренді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спеціалізованих автотранспортних засобів, призначених для збирання та перевезення побутових відходів: </w:t>
      </w:r>
    </w:p>
    <w:p w:rsidR="00C4732D" w:rsidRDefault="00C4732D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 5319</w:t>
      </w:r>
      <w:r w:rsid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сміттєвоз </w:t>
      </w:r>
      <w:r w:rsid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1991 року випуску),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ЗИЛ ММЗ 554М (</w:t>
      </w:r>
      <w:r w:rsid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сміттєвоз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1986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ЗИЛ 130КО (</w:t>
      </w:r>
      <w:r w:rsid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сміттєвоз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1985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MERCEDES</w:t>
      </w: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BENZ</w:t>
      </w: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сміттєвоз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2007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Трактор МТЗ 82 (1987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Трактор колісний МТЗ 80 (1989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Трактор колісний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YTO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1054 (2024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Екскаватор колісний ЕО 2625 (1992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Причіп ПСЕ – 2.0 (1991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Причіп 2ПТС -</w:t>
      </w:r>
      <w:r w:rsid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(1987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Причіп ПСЕ-Ф-125 (1994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AD3B20" w:rsidRDefault="00AD3B20" w:rsidP="00EB5002">
      <w:pPr>
        <w:pStyle w:val="a3"/>
        <w:tabs>
          <w:tab w:val="left" w:pos="723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Причіп тракторний самоскидний 2ПТС-4 (2024 </w:t>
      </w:r>
      <w:r w:rsidRPr="00AD3B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0593B" w:rsidRPr="0070593B" w:rsidRDefault="0070593B" w:rsidP="0070593B">
      <w:pPr>
        <w:pStyle w:val="a3"/>
        <w:numPr>
          <w:ilvl w:val="0"/>
          <w:numId w:val="3"/>
        </w:num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 «Здолбунівське» Здолбунівської міської ради:</w:t>
      </w:r>
    </w:p>
    <w:p w:rsidR="00AD3B20" w:rsidRDefault="0070593B" w:rsidP="0010646B">
      <w:pPr>
        <w:pStyle w:val="a3"/>
        <w:tabs>
          <w:tab w:val="left" w:pos="7230"/>
        </w:tabs>
        <w:spacing w:after="0" w:line="240" w:lineRule="auto"/>
        <w:ind w:left="284" w:firstLine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балансі підприємства перебуває 8 власних та 1</w:t>
      </w: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оренді спеціалізованих автотранспортних засобів, призначених для збирання та перевезення побутових відходів:</w:t>
      </w:r>
    </w:p>
    <w:p w:rsidR="0070593B" w:rsidRDefault="0070593B" w:rsidP="0010646B">
      <w:pPr>
        <w:pStyle w:val="a3"/>
        <w:tabs>
          <w:tab w:val="left" w:pos="7230"/>
        </w:tabs>
        <w:spacing w:after="0" w:line="240" w:lineRule="auto"/>
        <w:ind w:left="1200" w:hanging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KGB</w:t>
      </w: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-80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KOBALT</w:t>
      </w: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сміттєвоз 2021 року випуску),</w:t>
      </w:r>
    </w:p>
    <w:p w:rsidR="0070593B" w:rsidRDefault="0070593B" w:rsidP="0010646B">
      <w:pPr>
        <w:pStyle w:val="a3"/>
        <w:tabs>
          <w:tab w:val="left" w:pos="7230"/>
        </w:tabs>
        <w:spacing w:after="0" w:line="240" w:lineRule="auto"/>
        <w:ind w:left="1200" w:hanging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МАЗ 5915-2-390 (автомобіль 2011 року випуску),</w:t>
      </w:r>
    </w:p>
    <w:p w:rsidR="0070593B" w:rsidRPr="0070593B" w:rsidRDefault="0070593B" w:rsidP="0010646B">
      <w:pPr>
        <w:pStyle w:val="a3"/>
        <w:tabs>
          <w:tab w:val="left" w:pos="7230"/>
        </w:tabs>
        <w:spacing w:after="0" w:line="240" w:lineRule="auto"/>
        <w:ind w:left="1200" w:hanging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СБМ 301/2 (сміттєвоз 2019 року випуску),</w:t>
      </w:r>
    </w:p>
    <w:p w:rsidR="00C4732D" w:rsidRDefault="0070593B" w:rsidP="0010646B">
      <w:pPr>
        <w:pStyle w:val="a3"/>
        <w:tabs>
          <w:tab w:val="left" w:pos="7230"/>
        </w:tabs>
        <w:spacing w:after="0" w:line="240" w:lineRule="auto"/>
        <w:ind w:left="1200" w:hanging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Трактор колісний МТЗ-80 (1992 року випуску),</w:t>
      </w:r>
    </w:p>
    <w:p w:rsidR="0070593B" w:rsidRDefault="0070593B" w:rsidP="0010646B">
      <w:pPr>
        <w:pStyle w:val="a3"/>
        <w:tabs>
          <w:tab w:val="left" w:pos="7230"/>
        </w:tabs>
        <w:spacing w:after="0" w:line="240" w:lineRule="auto"/>
        <w:ind w:left="1200" w:hanging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Трактор колісний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Беларус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82.1 (2018 </w:t>
      </w: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 випуску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70593B" w:rsidRDefault="0070593B" w:rsidP="0010646B">
      <w:pPr>
        <w:pStyle w:val="a3"/>
        <w:tabs>
          <w:tab w:val="left" w:pos="7230"/>
        </w:tabs>
        <w:spacing w:after="0" w:line="240" w:lineRule="auto"/>
        <w:ind w:left="1200" w:hanging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Трактор колісний </w:t>
      </w:r>
      <w:proofErr w:type="spellStart"/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Беларус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3204 (2021 року випуску),</w:t>
      </w:r>
    </w:p>
    <w:p w:rsidR="0070593B" w:rsidRDefault="0070593B" w:rsidP="0010646B">
      <w:pPr>
        <w:pStyle w:val="a3"/>
        <w:tabs>
          <w:tab w:val="left" w:pos="7230"/>
        </w:tabs>
        <w:spacing w:after="0" w:line="240" w:lineRule="auto"/>
        <w:ind w:left="1200" w:hanging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Екскаватор навантажувач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CASE</w:t>
      </w: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580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SR</w:t>
      </w: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-4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PT</w:t>
      </w:r>
      <w:r w:rsidRPr="0070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(2007 </w:t>
      </w:r>
      <w:r w:rsidRPr="0070593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року </w:t>
      </w:r>
      <w:proofErr w:type="spellStart"/>
      <w:r w:rsidRPr="0070593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випуску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:rsidR="0070593B" w:rsidRDefault="0070593B" w:rsidP="0010646B">
      <w:pPr>
        <w:pStyle w:val="a3"/>
        <w:tabs>
          <w:tab w:val="left" w:pos="7230"/>
        </w:tabs>
        <w:spacing w:after="0" w:line="240" w:lineRule="auto"/>
        <w:ind w:left="1200" w:hanging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Екскаватор навантажувач </w:t>
      </w:r>
      <w:r w:rsidR="00A16B0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JCB</w:t>
      </w:r>
      <w:r w:rsidR="00A16B04" w:rsidRPr="00A16B0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3 </w:t>
      </w:r>
      <w:r w:rsidR="00A16B0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CX</w:t>
      </w:r>
      <w:r w:rsidR="00A16B04" w:rsidRPr="00A16B0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14</w:t>
      </w:r>
      <w:r w:rsidR="00A16B0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="00A16B04" w:rsidRPr="00A16B0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A16B0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WM</w:t>
      </w:r>
      <w:r w:rsidR="00A16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(2022 року випуску),</w:t>
      </w:r>
    </w:p>
    <w:p w:rsidR="00A16B04" w:rsidRDefault="00A16B04" w:rsidP="0010646B">
      <w:pPr>
        <w:pStyle w:val="a3"/>
        <w:tabs>
          <w:tab w:val="left" w:pos="7230"/>
        </w:tabs>
        <w:spacing w:after="0" w:line="240" w:lineRule="auto"/>
        <w:ind w:left="1200" w:hanging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Причіп 2ПТС 4,5 (2019 року випуску).</w:t>
      </w:r>
    </w:p>
    <w:p w:rsidR="001C238F" w:rsidRDefault="0010646B" w:rsidP="001C238F">
      <w:pPr>
        <w:pStyle w:val="a3"/>
        <w:tabs>
          <w:tab w:val="left" w:pos="723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1C2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Переваги: КП «Здолбунівське» Здолбунівської міської ради має більшу кількість власних транспортних засобів. </w:t>
      </w:r>
    </w:p>
    <w:p w:rsidR="00A16B04" w:rsidRPr="0010646B" w:rsidRDefault="0010646B" w:rsidP="0010646B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2. </w:t>
      </w:r>
      <w:r w:rsidR="00A16B04" w:rsidRP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Підтримання належного санітарного стану транспортних засобів спеціального призначення для збирання та перевезення побутових відходів (перевага надається учасникові конкурсу, який має у власності обладнання для миття транспортних засобів спеціального призначення</w:t>
      </w:r>
      <w:r w:rsidR="00D85B8E" w:rsidRP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A16B04" w:rsidRDefault="00A16B04" w:rsidP="00A16B04">
      <w:pPr>
        <w:pStyle w:val="a3"/>
        <w:numPr>
          <w:ilvl w:val="0"/>
          <w:numId w:val="3"/>
        </w:num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6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ТзОВ Комунальних підприємств:</w:t>
      </w:r>
    </w:p>
    <w:p w:rsidR="00C5267B" w:rsidRDefault="0010646B" w:rsidP="0010646B">
      <w:pPr>
        <w:pStyle w:val="a3"/>
        <w:tabs>
          <w:tab w:val="left" w:pos="723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5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Наявні Протоколи перевірки технічного стану транспортних засобів, Висновки: Транспортні засоби після технічного контролю визнано технічно справними.</w:t>
      </w:r>
    </w:p>
    <w:p w:rsidR="00C5267B" w:rsidRDefault="0010646B" w:rsidP="0010646B">
      <w:pPr>
        <w:pStyle w:val="a3"/>
        <w:tabs>
          <w:tab w:val="left" w:pos="723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5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Миття транспортних засобів виконується силами працівників підприємства у спеціально відведеному місці на території підприємства. Для миття використовується апарат високого тиску </w:t>
      </w:r>
      <w:r w:rsidR="00C5267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RARCHERHD</w:t>
      </w:r>
      <w:r w:rsidR="00C5267B" w:rsidRP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9/20-4.</w:t>
      </w:r>
    </w:p>
    <w:p w:rsidR="00A16B04" w:rsidRPr="00A16B04" w:rsidRDefault="00A16B04" w:rsidP="00A16B0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6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 «Здолбунівське» Здолбунівської міської ради:</w:t>
      </w:r>
    </w:p>
    <w:p w:rsidR="007B7128" w:rsidRDefault="007B7128" w:rsidP="0010646B">
      <w:pPr>
        <w:pStyle w:val="a3"/>
        <w:tabs>
          <w:tab w:val="left" w:pos="7230"/>
        </w:tabs>
        <w:spacing w:after="0" w:line="240" w:lineRule="auto"/>
        <w:ind w:left="426" w:firstLine="77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Наявні Протоколи перевірки технічн</w:t>
      </w:r>
      <w:r w:rsid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стану транспортних засобів. </w:t>
      </w:r>
      <w:r w:rsidRPr="007B7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Висновки: Транспортні засоби після технічного контролю визнано технічно справними.</w:t>
      </w:r>
    </w:p>
    <w:p w:rsidR="007B7128" w:rsidRDefault="00C5267B" w:rsidP="00DE2DDF">
      <w:pPr>
        <w:pStyle w:val="a3"/>
        <w:tabs>
          <w:tab w:val="left" w:pos="7230"/>
        </w:tabs>
        <w:spacing w:after="0" w:line="240" w:lineRule="auto"/>
        <w:ind w:left="426" w:firstLine="85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Наявне власне обладнання для миття транспортних засобів спеціального призначення, а саме: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мінімийка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STIHL</w:t>
      </w:r>
      <w:r w:rsidRPr="00C5267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</w:t>
      </w:r>
      <w:r w:rsidRPr="00C5267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170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PLUS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наявність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укладеного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договору</w:t>
      </w:r>
      <w:r w:rsid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22.11.2024 №2-22/11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 ПП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Компанія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Автоленд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про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миття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засобів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1C238F" w:rsidRPr="001C238F" w:rsidRDefault="001C238F" w:rsidP="00DE2DDF">
      <w:pPr>
        <w:tabs>
          <w:tab w:val="left" w:pos="7230"/>
        </w:tabs>
        <w:spacing w:after="0" w:line="240" w:lineRule="auto"/>
        <w:ind w:left="426" w:firstLine="85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Переваги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 КП «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Здолбунівське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Здолбунівської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має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r w:rsidR="0010646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власності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обладнання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миття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транспортних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засобів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спеціального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призначення</w:t>
      </w:r>
      <w:proofErr w:type="spellEnd"/>
      <w:r w:rsidRPr="001C238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C5267B" w:rsidRPr="007B7128" w:rsidRDefault="0010646B" w:rsidP="00DE2DDF">
      <w:pPr>
        <w:pStyle w:val="a3"/>
        <w:tabs>
          <w:tab w:val="left" w:pos="7230"/>
        </w:tabs>
        <w:spacing w:after="0" w:line="240" w:lineRule="auto"/>
        <w:ind w:left="426" w:firstLine="8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3.</w:t>
      </w:r>
      <w:r w:rsidR="00C5267B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Зберігання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транспортних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засобів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спеціального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призначення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перевезення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побутових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відходів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перевага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надається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учасникові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конкурсу,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який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має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власну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територію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забезпечення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зберігання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транспортних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засобів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спеціального</w:t>
      </w:r>
      <w:proofErr w:type="spellEnd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B7128" w:rsidRPr="007B712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призначення</w:t>
      </w:r>
      <w:proofErr w:type="spellEnd"/>
      <w:r w:rsidR="00D85B8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).</w:t>
      </w:r>
    </w:p>
    <w:p w:rsidR="007B7128" w:rsidRDefault="007B7128" w:rsidP="00DE2DDF">
      <w:pPr>
        <w:pStyle w:val="a3"/>
        <w:numPr>
          <w:ilvl w:val="0"/>
          <w:numId w:val="3"/>
        </w:numPr>
        <w:ind w:left="426" w:firstLine="8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ТзОВ Комунальних підприємств:</w:t>
      </w:r>
    </w:p>
    <w:p w:rsidR="00D85B8E" w:rsidRPr="0010646B" w:rsidRDefault="007B7128" w:rsidP="00DE2DDF">
      <w:pPr>
        <w:pStyle w:val="a3"/>
        <w:ind w:left="426" w:firstLine="8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зберігання та паркування транспортних засобів </w:t>
      </w:r>
      <w:r w:rsid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підприємство має власну огороджену автостоянку, що заходиться за </w:t>
      </w:r>
      <w:proofErr w:type="spellStart"/>
      <w:r w:rsid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адресою</w:t>
      </w:r>
      <w:proofErr w:type="spellEnd"/>
      <w:r w:rsid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r w:rsid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238F" w:rsidRP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85B8E" w:rsidRP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Березнева, 37, м. Здолбунів Рівненської області.</w:t>
      </w:r>
    </w:p>
    <w:p w:rsidR="007B7128" w:rsidRPr="007B7128" w:rsidRDefault="007B7128" w:rsidP="00DE2DDF">
      <w:pPr>
        <w:pStyle w:val="a3"/>
        <w:numPr>
          <w:ilvl w:val="0"/>
          <w:numId w:val="3"/>
        </w:numPr>
        <w:ind w:firstLine="7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7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КП «Здолбунівське» Здолбунівської міської ради:</w:t>
      </w:r>
    </w:p>
    <w:p w:rsidR="007B7128" w:rsidRPr="0010646B" w:rsidRDefault="00DE2DDF" w:rsidP="0010646B">
      <w:pPr>
        <w:pStyle w:val="a3"/>
        <w:tabs>
          <w:tab w:val="left" w:pos="7230"/>
        </w:tabs>
        <w:spacing w:after="0" w:line="240" w:lineRule="auto"/>
        <w:ind w:left="284" w:firstLine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7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Транспортні засоби спеціального призначення зберігаються на власній території за </w:t>
      </w:r>
      <w:proofErr w:type="spellStart"/>
      <w:r w:rsidR="007B7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адресою</w:t>
      </w:r>
      <w:proofErr w:type="spellEnd"/>
      <w:r w:rsidR="007B7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7B7128" w:rsidRP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вул. Коротка, 9, м</w:t>
      </w:r>
      <w:r w:rsid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Здолбунів Рівненської області та </w:t>
      </w:r>
      <w:r w:rsidR="007B7128" w:rsidRPr="0010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вул. Василя Жука, 1, м. Здолбунів Рівненської області.</w:t>
      </w:r>
    </w:p>
    <w:p w:rsidR="001C238F" w:rsidRDefault="0010646B" w:rsidP="0010646B">
      <w:pPr>
        <w:tabs>
          <w:tab w:val="left" w:pos="723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1C238F" w:rsidRPr="001C2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Переваги: КП «Здолбунівське» Здолбунівської міської ради</w:t>
      </w:r>
      <w:r w:rsidR="001C2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має дві власні території </w:t>
      </w:r>
      <w:r w:rsidR="001C238F" w:rsidRPr="001C2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забезпечення зберігання транспортних засобів спеціального призначення</w:t>
      </w:r>
      <w:r w:rsidR="001C2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85B8E" w:rsidRDefault="0010646B" w:rsidP="0010646B">
      <w:pPr>
        <w:pStyle w:val="a3"/>
        <w:tabs>
          <w:tab w:val="left" w:pos="7230"/>
        </w:tabs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DE2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</w:t>
      </w:r>
      <w:r w:rsidR="00DE2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5B8E"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Щоденний контроль за технічним станом транспортних засобів спеціального призначення, виконання регламентних робіт з їх технічного обслуговування та ремонту</w:t>
      </w:r>
      <w:r w:rsid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85B8E"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перевага надається учасникові конкурсу, який має у власності ремонтну базу та у штаті персонал з ремонтного обслуговування</w:t>
      </w:r>
      <w:r w:rsid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D85B8E" w:rsidRDefault="00D85B8E" w:rsidP="00DE2DDF">
      <w:pPr>
        <w:pStyle w:val="a3"/>
        <w:numPr>
          <w:ilvl w:val="0"/>
          <w:numId w:val="3"/>
        </w:numPr>
        <w:ind w:hanging="6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ТзОВ Комунальних підприємств:</w:t>
      </w:r>
    </w:p>
    <w:p w:rsidR="00D85B8E" w:rsidRDefault="00D85B8E" w:rsidP="0010646B">
      <w:pPr>
        <w:pStyle w:val="a3"/>
        <w:ind w:left="284" w:firstLine="91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технічного стану транспортних засобів перед їхнім виїздом на маршрути руху, за допомогою спеціального обладнання та інструменту, проводиться головним інженером ТзОВ Комунальних підприємств.</w:t>
      </w:r>
    </w:p>
    <w:p w:rsidR="00D85B8E" w:rsidRDefault="00D85B8E" w:rsidP="0010646B">
      <w:pPr>
        <w:pStyle w:val="a3"/>
        <w:ind w:left="284" w:firstLine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та регламентне технічне обслуговування транспортних засобів або складових частин проводиться працівниками ТзОВ Комунальних підприємств на території підприємства</w:t>
      </w:r>
      <w:r w:rsidR="0066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(копії наказів про прийняття на роботу додається).</w:t>
      </w:r>
    </w:p>
    <w:p w:rsidR="00E84056" w:rsidRPr="007B0338" w:rsidRDefault="00E84056" w:rsidP="007B0338">
      <w:pPr>
        <w:pStyle w:val="a3"/>
        <w:ind w:left="284" w:firstLine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спеціальних вузлів техніки (гідравлічна система, двигуни, паливні насоси,</w:t>
      </w:r>
      <w:r w:rsidR="0066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генератори електрообладнання тощо) відбувається на спеціалізованих підприємствах, з якими укладено відповідну угоду – ТОВ «АФРАКО» від 03.10.2023 №ФР-002554,ТзОВ «ПНЕВМОЦЕНТР ПЛЮС» від 04.03.2019 №2095, ТзОВ-фірма «ДІВІТРАКС» від 26.03.2021, ТзОВ «ТРАКПОРТ» від 2112.2023 №38,</w:t>
      </w:r>
      <w:r w:rsid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ТзОВ «ГІДРАВ</w:t>
      </w:r>
      <w:r w:rsid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ЛІК-ЦЕНТР» від 01.05.2024 №937.</w:t>
      </w:r>
    </w:p>
    <w:p w:rsidR="00D85B8E" w:rsidRPr="00D85B8E" w:rsidRDefault="00DE2DDF" w:rsidP="00DE2DDF">
      <w:pPr>
        <w:pStyle w:val="a3"/>
        <w:numPr>
          <w:ilvl w:val="0"/>
          <w:numId w:val="3"/>
        </w:numPr>
        <w:ind w:firstLine="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5B8E"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 «Здолбунівське» Здолбунівської міської ради:</w:t>
      </w:r>
    </w:p>
    <w:p w:rsidR="0070593B" w:rsidRPr="007B0338" w:rsidRDefault="00D85B8E" w:rsidP="007B0338">
      <w:pPr>
        <w:pStyle w:val="a3"/>
        <w:tabs>
          <w:tab w:val="left" w:pos="7230"/>
        </w:tabs>
        <w:spacing w:after="0" w:line="240" w:lineRule="auto"/>
        <w:ind w:left="284" w:firstLine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Наявність власної ремонтної бази транспортних засобів спеціального призначення за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вул. Коротка, 9, м. Здолбунів Рівненської області,</w:t>
      </w:r>
      <w:r w:rsid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r w:rsidRP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вул. Василя Жука, 1, м. Здолбунів Рівненської області.</w:t>
      </w:r>
    </w:p>
    <w:p w:rsidR="00E147C2" w:rsidRDefault="00E147C2" w:rsidP="007B0338">
      <w:pPr>
        <w:pStyle w:val="a3"/>
        <w:tabs>
          <w:tab w:val="left" w:pos="7230"/>
        </w:tabs>
        <w:spacing w:after="0" w:line="240" w:lineRule="auto"/>
        <w:ind w:left="284" w:firstLine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Наявність укладеного договору з ТОВ «АВТОСКЛАДАЛЬНЕ ПІДПРИЄМСТВО «КОБАЛЬТ»  від 11.03.2024 №144, з ТОВ «КОНТРАКШИН МАШИНЕРІ» від 23.05.2024 №169 та від 04.10.2024 №КМ-00020495 про надання послуг з ремонту і технічного обслуговування транспортних засобів спеціального призначення.</w:t>
      </w:r>
    </w:p>
    <w:p w:rsidR="00E147C2" w:rsidRDefault="00E147C2" w:rsidP="007B0338">
      <w:pPr>
        <w:pStyle w:val="a3"/>
        <w:tabs>
          <w:tab w:val="left" w:pos="7230"/>
        </w:tabs>
        <w:spacing w:after="0" w:line="240" w:lineRule="auto"/>
        <w:ind w:left="284" w:firstLine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Наявність у штаті персоналу з ремонту та технічного обслуговування транспортних засобів спеціального призначення</w:t>
      </w:r>
      <w:r w:rsidR="00F32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(накази і штатний розпис додається)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0593B" w:rsidRDefault="007B0338" w:rsidP="00EB5002">
      <w:pPr>
        <w:pStyle w:val="a3"/>
        <w:tabs>
          <w:tab w:val="left" w:pos="723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DE2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DE2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5B8E"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Щоденний медичний огляд водіїв</w:t>
      </w:r>
      <w:r w:rsid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85B8E"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перевага надається учасникові конкурсу, який має у штаті медичного працівника та відведене спеціальне приміщення для проведення щозмінних </w:t>
      </w:r>
      <w:proofErr w:type="spellStart"/>
      <w:r w:rsidR="00D85B8E"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передрейсових</w:t>
      </w:r>
      <w:proofErr w:type="spellEnd"/>
      <w:r w:rsidR="00D85B8E"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="00D85B8E"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післярейсових</w:t>
      </w:r>
      <w:proofErr w:type="spellEnd"/>
      <w:r w:rsidR="00D85B8E"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медичних оглядів водіїв</w:t>
      </w:r>
      <w:r w:rsid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D85B8E" w:rsidRDefault="00D85B8E" w:rsidP="00DE2DDF">
      <w:pPr>
        <w:pStyle w:val="a3"/>
        <w:numPr>
          <w:ilvl w:val="0"/>
          <w:numId w:val="3"/>
        </w:numPr>
        <w:ind w:firstLine="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ТзОВ Комунальних підприємств:</w:t>
      </w:r>
    </w:p>
    <w:p w:rsidR="00E147C2" w:rsidRDefault="00E84056" w:rsidP="007B0338">
      <w:pPr>
        <w:pStyle w:val="a3"/>
        <w:ind w:left="426" w:firstLine="77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Наявність укладеного договору з ПП «МЕДИЧНІ АСПЕКТИ «АСПЕКТИ БЕЗПЕКИ ДОРОЖНЬОГО РУХУ» на медичні послуги 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передрейсовому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післярейсовому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медичному огляду водіїв.</w:t>
      </w:r>
    </w:p>
    <w:p w:rsidR="00E84056" w:rsidRPr="00D85B8E" w:rsidRDefault="00E84056" w:rsidP="007B0338">
      <w:pPr>
        <w:pStyle w:val="a3"/>
        <w:ind w:left="426" w:firstLine="77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Підприємство, за місцем стоянки спеціалізованих транспортних засобів – м. Здолбунів, вул. Березнева, 37, має обладнаний  відповідними медикаментами, хімічними реактивами та інструментами </w:t>
      </w:r>
      <w:r w:rsidR="00F32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медичний пункт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147C2" w:rsidRDefault="00E147C2" w:rsidP="00DE2DDF">
      <w:pPr>
        <w:pStyle w:val="a3"/>
        <w:numPr>
          <w:ilvl w:val="0"/>
          <w:numId w:val="3"/>
        </w:numPr>
        <w:ind w:left="1418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4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 «Здолбунівське» Здолбунівської міської ради:</w:t>
      </w:r>
    </w:p>
    <w:p w:rsidR="00E147C2" w:rsidRDefault="00E147C2" w:rsidP="007B0338">
      <w:pPr>
        <w:pStyle w:val="a3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Наявність укладеного договору з ПП «МЕДИЧНИЙ ЦЕНТР «МЕДИЧНІ АСПЕКТИ БЕЗПЕКУИ ДОРОЖНЬОГО РУХУ» від 15.01.2024 №15/1 про надання послуг для проведення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передрейсового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огляду водіїв транспортних засобів.</w:t>
      </w:r>
    </w:p>
    <w:p w:rsidR="00DD2251" w:rsidRDefault="00DD2251" w:rsidP="00A159DE">
      <w:pPr>
        <w:pStyle w:val="a3"/>
        <w:ind w:left="12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Наявність у штаті медичного працівника – Кот Ольга Миколаївна.</w:t>
      </w:r>
    </w:p>
    <w:p w:rsidR="00E147C2" w:rsidRDefault="00E147C2" w:rsidP="007B0338">
      <w:pPr>
        <w:pStyle w:val="a3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Наявність договору про надання медичних послуг з КП «Здолбунівська центральна міська лікарня» від 22.11.2024 №261.</w:t>
      </w:r>
    </w:p>
    <w:p w:rsidR="00DD2251" w:rsidRDefault="00DD2251" w:rsidP="007B0338">
      <w:pPr>
        <w:pStyle w:val="a3"/>
        <w:spacing w:after="0"/>
        <w:ind w:left="426" w:firstLine="77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Наявність спеціального приміщення для проведення щозмінного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передрейсового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післярейсового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медичного огляду водіїв транспортних засобів за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вул. Коротка, 9, м. Здолбунів Рівненської області.</w:t>
      </w:r>
    </w:p>
    <w:p w:rsidR="00665086" w:rsidRPr="00665086" w:rsidRDefault="00665086" w:rsidP="00665086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Переваги: </w:t>
      </w:r>
      <w:r w:rsidRPr="0066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 «Здолбунівське»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Здолбунівської міської ради </w:t>
      </w:r>
      <w:r w:rsidRPr="0066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має у штаті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66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медичного працівника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0593B" w:rsidRDefault="007B0338" w:rsidP="007B0338">
      <w:pPr>
        <w:pStyle w:val="a3"/>
        <w:tabs>
          <w:tab w:val="left" w:pos="723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6.</w:t>
      </w:r>
      <w:r w:rsidR="00DE2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2251" w:rsidRPr="00DD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Наявність пристроїв автоматизованого </w:t>
      </w:r>
      <w:proofErr w:type="spellStart"/>
      <w:r w:rsidR="00DD2251" w:rsidRPr="00DD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геоінформаційного</w:t>
      </w:r>
      <w:proofErr w:type="spellEnd"/>
      <w:r w:rsidR="00DD2251" w:rsidRPr="00DD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контролю та супроводу перевезення побутових відходів</w:t>
      </w:r>
      <w:r w:rsidR="00DD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D2251" w:rsidRPr="00DD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перевага надається учасникові конкурсу, який має у власності більшу кількість транспортних засобів спеціального призначення, обладнаних пристроями автоматизованого </w:t>
      </w:r>
      <w:proofErr w:type="spellStart"/>
      <w:r w:rsidR="00DD2251" w:rsidRPr="00DD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геоінформаційного</w:t>
      </w:r>
      <w:proofErr w:type="spellEnd"/>
      <w:r w:rsidR="00DD2251" w:rsidRPr="00DD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контролю</w:t>
      </w:r>
      <w:r w:rsidR="00DD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DD2251" w:rsidRDefault="00DD2251" w:rsidP="00DE2DDF">
      <w:pPr>
        <w:pStyle w:val="a3"/>
        <w:numPr>
          <w:ilvl w:val="0"/>
          <w:numId w:val="3"/>
        </w:numPr>
        <w:ind w:hanging="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ТзОВ Комунальних підприємств:</w:t>
      </w:r>
    </w:p>
    <w:p w:rsidR="00EB6094" w:rsidRPr="00DD2251" w:rsidRDefault="00EB6094" w:rsidP="007B0338">
      <w:pPr>
        <w:pStyle w:val="a3"/>
        <w:ind w:left="567" w:firstLine="63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транспортних засобів обладнано пристроями автоматизованого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геоінформативного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контролю.</w:t>
      </w:r>
    </w:p>
    <w:p w:rsidR="00DD2251" w:rsidRPr="00DD2251" w:rsidRDefault="00DD2251" w:rsidP="00DE2DDF">
      <w:pPr>
        <w:pStyle w:val="a3"/>
        <w:numPr>
          <w:ilvl w:val="0"/>
          <w:numId w:val="3"/>
        </w:numPr>
        <w:ind w:hanging="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 «Здолбунівське» Здолбунівської міської ради:</w:t>
      </w:r>
    </w:p>
    <w:p w:rsidR="0070593B" w:rsidRDefault="00EB6094" w:rsidP="007B0338">
      <w:pPr>
        <w:pStyle w:val="a3"/>
        <w:tabs>
          <w:tab w:val="left" w:pos="7230"/>
        </w:tabs>
        <w:spacing w:after="0" w:line="240" w:lineRule="auto"/>
        <w:ind w:left="426" w:firstLine="77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B6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транспортних засобів обладнано пристроями автоматизованого </w:t>
      </w:r>
      <w:proofErr w:type="spellStart"/>
      <w:r w:rsidRPr="00EB6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геоінформативного</w:t>
      </w:r>
      <w:proofErr w:type="spellEnd"/>
      <w:r w:rsidRPr="00EB6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контролю.</w:t>
      </w:r>
    </w:p>
    <w:p w:rsidR="00665086" w:rsidRPr="00665086" w:rsidRDefault="00665086" w:rsidP="007B0338">
      <w:pPr>
        <w:tabs>
          <w:tab w:val="left" w:pos="723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66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Переваги: КП «Здолбунівське» Здолбунівської міської ради має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більшу кількість транспортних засобів обладнаних пристроями автоматизованого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геоінформативного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контролю.</w:t>
      </w:r>
    </w:p>
    <w:p w:rsidR="0070593B" w:rsidRDefault="007B0338" w:rsidP="007B0338">
      <w:pPr>
        <w:pStyle w:val="a3"/>
        <w:tabs>
          <w:tab w:val="left" w:pos="7230"/>
        </w:tabs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7.</w:t>
      </w:r>
      <w:r w:rsidR="0066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094" w:rsidRPr="00EB6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Наявність контейнерів певного виду для збирання побутових відходів у кількості, що визначена організатором конкурсу як мінімальна</w:t>
      </w:r>
      <w:r w:rsidR="00EB6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B6094" w:rsidRPr="00EB6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перевага надається учасникові конкурсу, який має у власності більшу кількість контейнерів певного виду для збирання побутових відходів</w:t>
      </w:r>
      <w:r w:rsidR="00EB6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3172D2" w:rsidRDefault="00EB6094" w:rsidP="00A159DE">
      <w:pPr>
        <w:pStyle w:val="a3"/>
        <w:numPr>
          <w:ilvl w:val="0"/>
          <w:numId w:val="3"/>
        </w:num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ТзОВ Комунальних підприємств:</w:t>
      </w:r>
    </w:p>
    <w:p w:rsidR="003172D2" w:rsidRPr="003172D2" w:rsidRDefault="003172D2" w:rsidP="00A159DE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Контейнер для змішаних побутових відходів об</w:t>
      </w:r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’</w:t>
      </w:r>
      <w:proofErr w:type="spellStart"/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ємом</w:t>
      </w:r>
      <w:proofErr w:type="spellEnd"/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1,1 м3 –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120</w:t>
      </w:r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штук,</w:t>
      </w:r>
    </w:p>
    <w:p w:rsidR="003172D2" w:rsidRDefault="003172D2" w:rsidP="00A159DE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Контейнер для </w:t>
      </w:r>
      <w:proofErr w:type="spellStart"/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змішаних</w:t>
      </w:r>
      <w:proofErr w:type="spellEnd"/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побутових</w:t>
      </w:r>
      <w:proofErr w:type="spellEnd"/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відходів</w:t>
      </w:r>
      <w:proofErr w:type="spellEnd"/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об’ємом</w:t>
      </w:r>
      <w:proofErr w:type="spellEnd"/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0,8 м3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</w:t>
      </w:r>
      <w:r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39 штук,</w:t>
      </w:r>
    </w:p>
    <w:p w:rsidR="003172D2" w:rsidRDefault="003172D2" w:rsidP="00A159DE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Контейнер для ПЕТ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тари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60 штук,</w:t>
      </w:r>
    </w:p>
    <w:p w:rsidR="003172D2" w:rsidRPr="00EB6094" w:rsidRDefault="003172D2" w:rsidP="007B0338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r w:rsidR="007B033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Контейнер для </w:t>
      </w:r>
      <w:proofErr w:type="spellStart"/>
      <w:r w:rsidR="007B033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скла</w:t>
      </w:r>
      <w:proofErr w:type="spellEnd"/>
      <w:r w:rsidR="007B033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4 штук.</w:t>
      </w:r>
    </w:p>
    <w:p w:rsidR="00EB6094" w:rsidRPr="00EB6094" w:rsidRDefault="00EB6094" w:rsidP="00A159D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 «Здолбунівське» Здолбунівської міської ради:</w:t>
      </w:r>
    </w:p>
    <w:p w:rsidR="00EB6094" w:rsidRDefault="00EB6094" w:rsidP="00A159DE">
      <w:pPr>
        <w:pStyle w:val="a3"/>
        <w:tabs>
          <w:tab w:val="left" w:pos="723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Наявність власних контейнерів для збирання побутових відходів:</w:t>
      </w:r>
    </w:p>
    <w:p w:rsidR="003172D2" w:rsidRDefault="003172D2" w:rsidP="00A159DE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Контейнер для змішаних побутових відходів об</w:t>
      </w:r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’</w:t>
      </w:r>
      <w:proofErr w:type="spellStart"/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ємом</w:t>
      </w:r>
      <w:proofErr w:type="spellEnd"/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1,1 м3 – 125 штук,</w:t>
      </w:r>
    </w:p>
    <w:p w:rsidR="0070593B" w:rsidRDefault="003172D2" w:rsidP="00A159DE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Контейнер для </w:t>
      </w:r>
      <w:proofErr w:type="spellStart"/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змішаних</w:t>
      </w:r>
      <w:proofErr w:type="spellEnd"/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побутових</w:t>
      </w:r>
      <w:proofErr w:type="spellEnd"/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відходів</w:t>
      </w:r>
      <w:proofErr w:type="spellEnd"/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об’ємом</w:t>
      </w:r>
      <w:proofErr w:type="spellEnd"/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0,8 м3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</w:t>
      </w:r>
      <w:r w:rsidR="00EB6094" w:rsidRPr="003172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36 штук,</w:t>
      </w:r>
    </w:p>
    <w:p w:rsidR="003172D2" w:rsidRDefault="003172D2" w:rsidP="00A159DE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Контейнер для ПЕТ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тари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57 штук,</w:t>
      </w:r>
      <w:r w:rsidR="00AC210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онтейнер для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6 штук,</w:t>
      </w:r>
    </w:p>
    <w:p w:rsidR="003172D2" w:rsidRDefault="003172D2" w:rsidP="00A159DE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Контейнер для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збирання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пластмасових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кришечок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3 штук.</w:t>
      </w:r>
    </w:p>
    <w:p w:rsidR="003172D2" w:rsidRDefault="007B0338" w:rsidP="007B0338">
      <w:pPr>
        <w:pStyle w:val="a3"/>
        <w:tabs>
          <w:tab w:val="left" w:pos="7230"/>
        </w:tabs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8.</w:t>
      </w:r>
      <w:r w:rsidR="003172D2" w:rsidRPr="00317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Підтримання належного санітарного стану контейнерів для збирання побутових відходів</w:t>
      </w:r>
      <w:r w:rsidR="00317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172D2" w:rsidRPr="00317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перевага надається учасникові конкурсу, який має у власності обладнання для миття контейнерів</w:t>
      </w:r>
      <w:r w:rsidR="00317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3172D2" w:rsidRDefault="003172D2" w:rsidP="00A159D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ТзОВ Комунальних підприємств:</w:t>
      </w:r>
    </w:p>
    <w:p w:rsidR="003172D2" w:rsidRPr="003172D2" w:rsidRDefault="003172D2" w:rsidP="007B0338">
      <w:pPr>
        <w:pStyle w:val="a3"/>
        <w:ind w:left="426" w:firstLine="77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Наявність угоди про м</w:t>
      </w:r>
      <w:r w:rsidR="00A1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иття контейнерів з ФОП </w:t>
      </w:r>
      <w:proofErr w:type="spellStart"/>
      <w:r w:rsidR="00A1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Довгалюк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С.В. від 01.01.2024 № 6</w:t>
      </w:r>
      <w:r w:rsidR="00A1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172D2" w:rsidRDefault="003172D2" w:rsidP="00A159D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 «Здолбунівське» Здолбунівської міської ради:</w:t>
      </w:r>
    </w:p>
    <w:p w:rsidR="00A159DE" w:rsidRDefault="00A159DE" w:rsidP="007B0338">
      <w:pPr>
        <w:pStyle w:val="a3"/>
        <w:ind w:left="426" w:firstLine="77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Наявність власного обладнання для миття контейнерів, а саме 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мінімийка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STIHL</w:t>
      </w:r>
      <w:r w:rsidRPr="00A159D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</w:t>
      </w:r>
      <w:r w:rsidRPr="00A159D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170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PLUS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59DE" w:rsidRDefault="00A159DE" w:rsidP="007B0338">
      <w:pPr>
        <w:pStyle w:val="a3"/>
        <w:spacing w:after="0"/>
        <w:ind w:left="426" w:firstLine="77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Наявність укладеного договору з ПП «Компанія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Автоленд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22.11.2024 №2-22/11 про надання послуг з миття контейнерів.</w:t>
      </w:r>
    </w:p>
    <w:p w:rsidR="00BF047A" w:rsidRPr="00BF047A" w:rsidRDefault="00BF047A" w:rsidP="007B033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0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Переваги: КП «Здолбунівське» Здолбунівської міської ради має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власне </w:t>
      </w:r>
      <w:r w:rsidR="007B0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0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обладнання для миття контейнерів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159DE" w:rsidRPr="00A159DE" w:rsidRDefault="007B0338" w:rsidP="007B0338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DE2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9.</w:t>
      </w:r>
      <w:r w:rsidR="00A159DE" w:rsidRPr="00A1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 на послуги із збирання та перевезення побутових відходів</w:t>
      </w:r>
      <w:r w:rsidR="00A1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(перевага надається учасникові, в якого н</w:t>
      </w:r>
      <w:r w:rsidR="00A159DE" w:rsidRPr="00A1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айменші запропоновані розрахункові тарифи на збирання та перевезення побутових відходів</w:t>
      </w:r>
      <w:r w:rsidR="00A15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F0C3C" w:rsidRDefault="00FF0C3C" w:rsidP="00DE2DDF">
      <w:pPr>
        <w:pStyle w:val="a3"/>
        <w:numPr>
          <w:ilvl w:val="0"/>
          <w:numId w:val="3"/>
        </w:numPr>
        <w:ind w:hanging="6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ТзОВ Комунальних підприємств:</w:t>
      </w:r>
    </w:p>
    <w:p w:rsidR="00FF0C3C" w:rsidRPr="00FF0C3C" w:rsidRDefault="00FF0C3C" w:rsidP="007B0338">
      <w:pPr>
        <w:pStyle w:val="a3"/>
        <w:ind w:left="426" w:firstLine="77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Цінова пропозиція (тариф на здійснення операцій із збирання та перевезення побутових відходів на території міста Здолбунів)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становить: </w:t>
      </w:r>
    </w:p>
    <w:p w:rsidR="00FF0C3C" w:rsidRPr="00FF0C3C" w:rsidRDefault="00FF0C3C" w:rsidP="00FF0C3C">
      <w:pPr>
        <w:pStyle w:val="a3"/>
        <w:ind w:left="12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багатоквартирних будинків – 49,33 грн/міс.;</w:t>
      </w:r>
    </w:p>
    <w:p w:rsidR="00FF0C3C" w:rsidRPr="00FF0C3C" w:rsidRDefault="00FF0C3C" w:rsidP="00FF0C3C">
      <w:pPr>
        <w:pStyle w:val="a3"/>
        <w:ind w:left="120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одноквартирних будинків – 58,79 грн/міс.</w:t>
      </w:r>
    </w:p>
    <w:p w:rsidR="00FF0C3C" w:rsidRPr="00FF0C3C" w:rsidRDefault="00FF0C3C" w:rsidP="00AC210E">
      <w:pPr>
        <w:pStyle w:val="a3"/>
        <w:numPr>
          <w:ilvl w:val="0"/>
          <w:numId w:val="3"/>
        </w:numPr>
        <w:ind w:left="1276" w:hanging="6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 «Здолбунівське» Здолбунівської міської ради:</w:t>
      </w:r>
    </w:p>
    <w:p w:rsidR="00FF0C3C" w:rsidRPr="00FF0C3C" w:rsidRDefault="00FF0C3C" w:rsidP="007B0338">
      <w:pPr>
        <w:pStyle w:val="a3"/>
        <w:tabs>
          <w:tab w:val="left" w:pos="7230"/>
        </w:tabs>
        <w:spacing w:after="0" w:line="240" w:lineRule="auto"/>
        <w:ind w:left="426" w:firstLine="77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Цінова пропозиція (тариф на здійснення операцій із збирання та перевезення побутових відходів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території міста Здолбунів) </w:t>
      </w:r>
      <w:r w:rsidRPr="00FF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становить:</w:t>
      </w:r>
    </w:p>
    <w:p w:rsidR="00FF0C3C" w:rsidRPr="00FF0C3C" w:rsidRDefault="00FF0C3C" w:rsidP="00FF0C3C">
      <w:pPr>
        <w:pStyle w:val="a3"/>
        <w:tabs>
          <w:tab w:val="left" w:pos="723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багатоквартирних будинків – 32,37 грн/міс.;</w:t>
      </w:r>
    </w:p>
    <w:p w:rsidR="00B04C10" w:rsidRDefault="00FF0C3C" w:rsidP="00FF0C3C">
      <w:pPr>
        <w:pStyle w:val="a3"/>
        <w:tabs>
          <w:tab w:val="left" w:pos="7230"/>
        </w:tabs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0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одноквартирних будинків – 40,82  грн/міс.</w:t>
      </w:r>
    </w:p>
    <w:p w:rsidR="00AC210E" w:rsidRDefault="007B0338" w:rsidP="007B0338">
      <w:pPr>
        <w:tabs>
          <w:tab w:val="left" w:pos="7230"/>
        </w:tabs>
        <w:spacing w:after="0" w:line="240" w:lineRule="auto"/>
        <w:ind w:left="426" w:hanging="852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F047A" w:rsidRPr="00BF047A">
        <w:rPr>
          <w:rFonts w:ascii="Times New Roman" w:hAnsi="Times New Roman" w:cs="Times New Roman"/>
          <w:sz w:val="28"/>
          <w:szCs w:val="28"/>
        </w:rPr>
        <w:t>Переваги: КП «Здолбунівське» Здолбунівської міської ради має</w:t>
      </w:r>
      <w:r w:rsidR="00BF047A">
        <w:rPr>
          <w:rFonts w:ascii="Times New Roman" w:hAnsi="Times New Roman" w:cs="Times New Roman"/>
          <w:sz w:val="28"/>
          <w:szCs w:val="28"/>
        </w:rPr>
        <w:t xml:space="preserve"> менші </w:t>
      </w:r>
      <w:r w:rsidR="00BF047A" w:rsidRPr="00BF047A">
        <w:rPr>
          <w:rFonts w:ascii="Times New Roman" w:hAnsi="Times New Roman" w:cs="Times New Roman"/>
          <w:sz w:val="28"/>
          <w:szCs w:val="28"/>
        </w:rPr>
        <w:t>запропоновані розрахункові тарифи на збирання та перевезення побутових відходів</w:t>
      </w:r>
      <w:r w:rsidR="00BF047A">
        <w:rPr>
          <w:rFonts w:ascii="Times New Roman" w:hAnsi="Times New Roman" w:cs="Times New Roman"/>
          <w:sz w:val="28"/>
          <w:szCs w:val="28"/>
        </w:rPr>
        <w:t>.</w:t>
      </w:r>
      <w:r w:rsidR="00FF11C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</w:p>
    <w:p w:rsidR="00601A30" w:rsidRPr="00601A30" w:rsidRDefault="00AC210E" w:rsidP="007B0338">
      <w:pPr>
        <w:tabs>
          <w:tab w:val="left" w:pos="7230"/>
        </w:tabs>
        <w:spacing w:after="0" w:line="240" w:lineRule="auto"/>
        <w:ind w:left="426" w:hanging="852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ab/>
        <w:t xml:space="preserve">          Загальні результати голосування: ТзОВ «Комунальних підприємств – 682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бала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; КП «Здолбунівське» Здолбунівської міської ради – 792 бали.</w:t>
      </w:r>
      <w:r w:rsidR="00FF11C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   </w:t>
      </w:r>
    </w:p>
    <w:p w:rsidR="00F32EE7" w:rsidRPr="00F32EE7" w:rsidRDefault="00F32EE7" w:rsidP="00A159DE">
      <w:p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По другому</w:t>
      </w:r>
      <w:r w:rsidRPr="00F32EE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пункту порядку денного слухали:</w:t>
      </w:r>
    </w:p>
    <w:p w:rsidR="00984FAC" w:rsidRDefault="00F32EE7" w:rsidP="001F54A9">
      <w:pPr>
        <w:spacing w:after="200" w:line="24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F32EE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   Голову конкурсної комісії – </w:t>
      </w:r>
      <w:proofErr w:type="spellStart"/>
      <w:r w:rsidRPr="00F32EE7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Сосюка</w:t>
      </w:r>
      <w:proofErr w:type="spellEnd"/>
      <w:r w:rsidRPr="00F32EE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Юрія Павловича</w:t>
      </w:r>
      <w:r w:rsidR="00984FA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запропонував за результатами вивчення поданих учасниками конкурсу </w:t>
      </w:r>
      <w:r w:rsidR="00984FAC" w:rsidRPr="00984FA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 визначення суб’єкта господарювання на здійснення операцій із збирання та перевезення побутових відходів на території міста Здолбунів </w:t>
      </w:r>
      <w:r w:rsidR="00984FAC">
        <w:rPr>
          <w:rFonts w:ascii="Times New Roman" w:eastAsiaTheme="minorEastAsia" w:hAnsi="Times New Roman" w:cs="Times New Roman"/>
          <w:sz w:val="28"/>
          <w:szCs w:val="28"/>
          <w:lang w:eastAsia="uk-UA"/>
        </w:rPr>
        <w:t>конкурсних пропозицій проголосувати та прийняти відповідні рішення.</w:t>
      </w:r>
    </w:p>
    <w:p w:rsidR="00DE2DDF" w:rsidRPr="00016191" w:rsidRDefault="00984FAC" w:rsidP="00A159DE">
      <w:p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</w:t>
      </w:r>
      <w:r w:rsidRPr="00984FA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Результати голосування додаються.</w:t>
      </w:r>
    </w:p>
    <w:p w:rsidR="0051537C" w:rsidRDefault="00FF5EE7" w:rsidP="00A159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84FAC" w:rsidRPr="00984FAC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:rsidR="00984FAC" w:rsidRDefault="00FF5EE7" w:rsidP="00FF5EE7">
      <w:pPr>
        <w:pStyle w:val="a3"/>
        <w:spacing w:after="0" w:line="240" w:lineRule="auto"/>
        <w:ind w:left="426" w:firstLine="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1. </w:t>
      </w:r>
      <w:r w:rsidR="00984FAC" w:rsidRPr="00984FAC">
        <w:rPr>
          <w:rFonts w:ascii="Times New Roman" w:hAnsi="Times New Roman" w:cs="Times New Roman"/>
          <w:sz w:val="28"/>
          <w:szCs w:val="28"/>
        </w:rPr>
        <w:t>Вважати конкурс 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984FAC">
        <w:rPr>
          <w:rFonts w:ascii="Times New Roman" w:hAnsi="Times New Roman" w:cs="Times New Roman"/>
          <w:sz w:val="28"/>
          <w:szCs w:val="28"/>
        </w:rPr>
        <w:t xml:space="preserve"> таким, що відбувся.</w:t>
      </w:r>
    </w:p>
    <w:p w:rsidR="00984FAC" w:rsidRDefault="00FF5EE7" w:rsidP="00FF5EE7">
      <w:pPr>
        <w:pStyle w:val="a3"/>
        <w:spacing w:after="0" w:line="240" w:lineRule="auto"/>
        <w:ind w:left="426" w:firstLine="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984FAC">
        <w:rPr>
          <w:rFonts w:ascii="Times New Roman" w:hAnsi="Times New Roman" w:cs="Times New Roman"/>
          <w:sz w:val="28"/>
          <w:szCs w:val="28"/>
        </w:rPr>
        <w:t xml:space="preserve">Визначити, за результатами голосування, переможцем конкурсу </w:t>
      </w:r>
      <w:r w:rsidR="00984FAC" w:rsidRPr="00984FAC">
        <w:rPr>
          <w:rFonts w:ascii="Times New Roman" w:hAnsi="Times New Roman" w:cs="Times New Roman"/>
          <w:sz w:val="28"/>
          <w:szCs w:val="28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984FAC">
        <w:rPr>
          <w:rFonts w:ascii="Times New Roman" w:hAnsi="Times New Roman" w:cs="Times New Roman"/>
          <w:sz w:val="28"/>
          <w:szCs w:val="28"/>
        </w:rPr>
        <w:t xml:space="preserve"> комунальне підприємство «Здолбунівське» Здолбунівської міської ради.</w:t>
      </w:r>
    </w:p>
    <w:p w:rsidR="00984FAC" w:rsidRDefault="00FF5EE7" w:rsidP="00FF5E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</w:t>
      </w:r>
      <w:r w:rsidR="00984FAC">
        <w:rPr>
          <w:rFonts w:ascii="Times New Roman" w:hAnsi="Times New Roman" w:cs="Times New Roman"/>
          <w:sz w:val="28"/>
          <w:szCs w:val="28"/>
        </w:rPr>
        <w:t xml:space="preserve">Протокол засідання конкурсної комісії </w:t>
      </w:r>
      <w:r w:rsidR="00984FAC" w:rsidRPr="00984FAC">
        <w:rPr>
          <w:rFonts w:ascii="Times New Roman" w:hAnsi="Times New Roman" w:cs="Times New Roman"/>
          <w:sz w:val="28"/>
          <w:szCs w:val="28"/>
        </w:rPr>
        <w:t>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8439A5">
        <w:rPr>
          <w:rFonts w:ascii="Times New Roman" w:hAnsi="Times New Roman" w:cs="Times New Roman"/>
          <w:sz w:val="28"/>
          <w:szCs w:val="28"/>
        </w:rPr>
        <w:t xml:space="preserve"> подати на затвердження виконавчого комітету Здолбунівської міської ради.</w:t>
      </w:r>
    </w:p>
    <w:p w:rsidR="008439A5" w:rsidRDefault="00FF5EE7" w:rsidP="00FF5EE7">
      <w:pPr>
        <w:pStyle w:val="a3"/>
        <w:spacing w:after="0" w:line="240" w:lineRule="auto"/>
        <w:ind w:left="426" w:firstLine="2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r w:rsidR="008439A5">
        <w:rPr>
          <w:rFonts w:ascii="Times New Roman" w:hAnsi="Times New Roman" w:cs="Times New Roman"/>
          <w:sz w:val="28"/>
          <w:szCs w:val="28"/>
        </w:rPr>
        <w:t xml:space="preserve">Визначити, що строк, на який укладається договір </w:t>
      </w:r>
      <w:r w:rsidR="008439A5" w:rsidRPr="008439A5">
        <w:rPr>
          <w:rFonts w:ascii="Times New Roman" w:hAnsi="Times New Roman" w:cs="Times New Roman"/>
          <w:sz w:val="28"/>
          <w:szCs w:val="28"/>
        </w:rPr>
        <w:t>між організатором конкурсу та суб’єктом господарювання на здійснення операцій із збирання та перевезення побутових відходів</w:t>
      </w:r>
      <w:r w:rsidR="008439A5">
        <w:rPr>
          <w:rFonts w:ascii="Times New Roman" w:hAnsi="Times New Roman" w:cs="Times New Roman"/>
          <w:sz w:val="28"/>
          <w:szCs w:val="28"/>
        </w:rPr>
        <w:t>, у відповідності із пунктом 33 постанови Кабінету Міністрів України від 25.08.2023р. №918 «Про затвердження Порядку проведення конкурсу на здійснення операцій із збирання та перевезення побутових відходів», становить п</w:t>
      </w:r>
      <w:r w:rsidR="008439A5" w:rsidRPr="008439A5">
        <w:rPr>
          <w:rFonts w:ascii="Times New Roman" w:hAnsi="Times New Roman" w:cs="Times New Roman"/>
          <w:sz w:val="28"/>
          <w:szCs w:val="28"/>
        </w:rPr>
        <w:t>’</w:t>
      </w:r>
      <w:r w:rsidR="008439A5">
        <w:rPr>
          <w:rFonts w:ascii="Times New Roman" w:hAnsi="Times New Roman" w:cs="Times New Roman"/>
          <w:sz w:val="28"/>
          <w:szCs w:val="28"/>
        </w:rPr>
        <w:t>ять років з дати укладення договору.</w:t>
      </w:r>
    </w:p>
    <w:p w:rsidR="008439A5" w:rsidRDefault="008439A5" w:rsidP="00A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9A5" w:rsidRDefault="00FF5EE7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9A5" w:rsidRPr="008439A5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8439A5" w:rsidRPr="008439A5" w:rsidRDefault="00DE2DDF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9A5">
        <w:rPr>
          <w:rFonts w:ascii="Times New Roman" w:hAnsi="Times New Roman" w:cs="Times New Roman"/>
          <w:b/>
          <w:sz w:val="28"/>
          <w:szCs w:val="28"/>
        </w:rPr>
        <w:t>«ЗА»                                        «ПРОТИ»                           «УТРИМАЛИСЬ»</w:t>
      </w:r>
    </w:p>
    <w:p w:rsidR="008439A5" w:rsidRPr="008439A5" w:rsidRDefault="007B0338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10</w:t>
      </w:r>
      <w:r w:rsidR="00CC62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0                                                  0</w:t>
      </w:r>
    </w:p>
    <w:p w:rsidR="00071243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39A5" w:rsidRPr="008439A5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9A5" w:rsidRPr="008439A5">
        <w:rPr>
          <w:rFonts w:ascii="Times New Roman" w:hAnsi="Times New Roman" w:cs="Times New Roman"/>
          <w:sz w:val="28"/>
          <w:szCs w:val="28"/>
        </w:rPr>
        <w:t>Юрій Павлович</w:t>
      </w:r>
    </w:p>
    <w:p w:rsidR="008439A5" w:rsidRPr="008439A5" w:rsidRDefault="008439A5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39A5" w:rsidRPr="008439A5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9A5" w:rsidRPr="008439A5">
        <w:rPr>
          <w:rFonts w:ascii="Times New Roman" w:hAnsi="Times New Roman" w:cs="Times New Roman"/>
          <w:sz w:val="28"/>
          <w:szCs w:val="28"/>
        </w:rPr>
        <w:t>Наталія Олексіївна</w:t>
      </w:r>
      <w:r w:rsidR="008439A5" w:rsidRPr="008439A5">
        <w:rPr>
          <w:rFonts w:ascii="Times New Roman" w:hAnsi="Times New Roman" w:cs="Times New Roman"/>
          <w:sz w:val="28"/>
          <w:szCs w:val="28"/>
        </w:rPr>
        <w:tab/>
      </w:r>
    </w:p>
    <w:p w:rsidR="00071243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39A5" w:rsidRPr="008439A5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39A5" w:rsidRPr="008439A5">
        <w:rPr>
          <w:rFonts w:ascii="Times New Roman" w:hAnsi="Times New Roman" w:cs="Times New Roman"/>
          <w:sz w:val="28"/>
          <w:szCs w:val="28"/>
        </w:rPr>
        <w:t>Оксана Павлівна</w:t>
      </w:r>
    </w:p>
    <w:p w:rsidR="008439A5" w:rsidRPr="008439A5" w:rsidRDefault="008439A5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39A5">
        <w:rPr>
          <w:rFonts w:ascii="Times New Roman" w:hAnsi="Times New Roman" w:cs="Times New Roman"/>
          <w:sz w:val="28"/>
          <w:szCs w:val="28"/>
        </w:rPr>
        <w:tab/>
      </w:r>
    </w:p>
    <w:p w:rsidR="008439A5" w:rsidRPr="008439A5" w:rsidRDefault="008439A5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39A5">
        <w:rPr>
          <w:rFonts w:ascii="Times New Roman" w:hAnsi="Times New Roman" w:cs="Times New Roman"/>
          <w:sz w:val="28"/>
          <w:szCs w:val="28"/>
        </w:rPr>
        <w:t>Білецьки</w:t>
      </w:r>
      <w:r w:rsidR="00071243">
        <w:rPr>
          <w:rFonts w:ascii="Times New Roman" w:hAnsi="Times New Roman" w:cs="Times New Roman"/>
          <w:sz w:val="28"/>
          <w:szCs w:val="28"/>
        </w:rPr>
        <w:t xml:space="preserve">й </w:t>
      </w:r>
      <w:r w:rsidRPr="008439A5">
        <w:rPr>
          <w:rFonts w:ascii="Times New Roman" w:hAnsi="Times New Roman" w:cs="Times New Roman"/>
          <w:sz w:val="28"/>
          <w:szCs w:val="28"/>
        </w:rPr>
        <w:t>Юрій Володимирович</w:t>
      </w:r>
      <w:r w:rsidRPr="008439A5">
        <w:rPr>
          <w:rFonts w:ascii="Times New Roman" w:hAnsi="Times New Roman" w:cs="Times New Roman"/>
          <w:sz w:val="28"/>
          <w:szCs w:val="28"/>
        </w:rPr>
        <w:tab/>
      </w:r>
    </w:p>
    <w:p w:rsidR="008439A5" w:rsidRPr="008439A5" w:rsidRDefault="008439A5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71243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Бондарчук </w:t>
      </w:r>
      <w:r w:rsidR="008439A5" w:rsidRPr="008439A5">
        <w:rPr>
          <w:rFonts w:ascii="Times New Roman" w:hAnsi="Times New Roman" w:cs="Times New Roman"/>
          <w:sz w:val="28"/>
          <w:szCs w:val="28"/>
        </w:rPr>
        <w:t>Ірина Михайлівна</w:t>
      </w:r>
    </w:p>
    <w:p w:rsidR="008439A5" w:rsidRDefault="008439A5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439A5">
        <w:rPr>
          <w:rFonts w:ascii="Times New Roman" w:hAnsi="Times New Roman" w:cs="Times New Roman"/>
          <w:sz w:val="28"/>
          <w:szCs w:val="28"/>
        </w:rPr>
        <w:tab/>
      </w:r>
    </w:p>
    <w:p w:rsidR="008439A5" w:rsidRPr="008439A5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Герасимюк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9A5" w:rsidRPr="008439A5">
        <w:rPr>
          <w:rFonts w:ascii="Times New Roman" w:hAnsi="Times New Roman" w:cs="Times New Roman"/>
          <w:sz w:val="28"/>
          <w:szCs w:val="28"/>
        </w:rPr>
        <w:t>Світлана Василівна</w:t>
      </w:r>
    </w:p>
    <w:p w:rsidR="008439A5" w:rsidRPr="008439A5" w:rsidRDefault="008439A5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39A5" w:rsidRPr="008439A5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</w:t>
      </w:r>
      <w:r w:rsidR="008439A5" w:rsidRPr="008439A5">
        <w:rPr>
          <w:rFonts w:ascii="Times New Roman" w:hAnsi="Times New Roman" w:cs="Times New Roman"/>
          <w:sz w:val="28"/>
          <w:szCs w:val="28"/>
        </w:rPr>
        <w:t>Ірина Михайлівна</w:t>
      </w:r>
    </w:p>
    <w:p w:rsidR="008439A5" w:rsidRPr="008439A5" w:rsidRDefault="008439A5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39A5" w:rsidRPr="008439A5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Кузьмич </w:t>
      </w:r>
      <w:r w:rsidR="008439A5" w:rsidRPr="008439A5">
        <w:rPr>
          <w:rFonts w:ascii="Times New Roman" w:hAnsi="Times New Roman" w:cs="Times New Roman"/>
          <w:sz w:val="28"/>
          <w:szCs w:val="28"/>
        </w:rPr>
        <w:t xml:space="preserve">Наталія Василівна </w:t>
      </w:r>
    </w:p>
    <w:p w:rsidR="008439A5" w:rsidRPr="008439A5" w:rsidRDefault="008439A5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39A5" w:rsidRPr="008439A5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Ліщинський </w:t>
      </w:r>
      <w:r w:rsidR="008439A5" w:rsidRPr="008439A5">
        <w:rPr>
          <w:rFonts w:ascii="Times New Roman" w:hAnsi="Times New Roman" w:cs="Times New Roman"/>
          <w:sz w:val="28"/>
          <w:szCs w:val="28"/>
        </w:rPr>
        <w:t>Анатолій Дмитрович</w:t>
      </w:r>
    </w:p>
    <w:p w:rsidR="008439A5" w:rsidRPr="008439A5" w:rsidRDefault="008439A5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39A5" w:rsidRPr="008439A5" w:rsidRDefault="00071243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Радковський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9A5" w:rsidRPr="008439A5">
        <w:rPr>
          <w:rFonts w:ascii="Times New Roman" w:hAnsi="Times New Roman" w:cs="Times New Roman"/>
          <w:sz w:val="28"/>
          <w:szCs w:val="28"/>
        </w:rPr>
        <w:t>Андрій Володимирович</w:t>
      </w:r>
      <w:r w:rsidR="008439A5" w:rsidRPr="008439A5">
        <w:rPr>
          <w:rFonts w:ascii="Times New Roman" w:hAnsi="Times New Roman" w:cs="Times New Roman"/>
          <w:sz w:val="28"/>
          <w:szCs w:val="28"/>
        </w:rPr>
        <w:tab/>
      </w:r>
    </w:p>
    <w:p w:rsidR="008439A5" w:rsidRPr="008439A5" w:rsidRDefault="008439A5" w:rsidP="00FF5EE7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439A5" w:rsidRPr="008439A5" w:rsidRDefault="008439A5" w:rsidP="00A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FAC" w:rsidRPr="0051537C" w:rsidRDefault="00984FAC" w:rsidP="00A15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4FAC" w:rsidRPr="0051537C" w:rsidSect="00DE2DD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2F4" w:rsidRDefault="003762F4" w:rsidP="00292B7A">
      <w:pPr>
        <w:spacing w:after="0" w:line="240" w:lineRule="auto"/>
      </w:pPr>
      <w:r>
        <w:separator/>
      </w:r>
    </w:p>
  </w:endnote>
  <w:endnote w:type="continuationSeparator" w:id="0">
    <w:p w:rsidR="003762F4" w:rsidRDefault="003762F4" w:rsidP="0029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2F4" w:rsidRDefault="003762F4" w:rsidP="00292B7A">
      <w:pPr>
        <w:spacing w:after="0" w:line="240" w:lineRule="auto"/>
      </w:pPr>
      <w:r>
        <w:separator/>
      </w:r>
    </w:p>
  </w:footnote>
  <w:footnote w:type="continuationSeparator" w:id="0">
    <w:p w:rsidR="003762F4" w:rsidRDefault="003762F4" w:rsidP="0029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3397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2B7A" w:rsidRPr="00DE2DDF" w:rsidRDefault="00292B7A">
        <w:pPr>
          <w:pStyle w:val="a4"/>
          <w:jc w:val="center"/>
          <w:rPr>
            <w:sz w:val="28"/>
            <w:szCs w:val="28"/>
          </w:rPr>
        </w:pPr>
        <w:r w:rsidRPr="00DE2DDF">
          <w:rPr>
            <w:sz w:val="28"/>
            <w:szCs w:val="28"/>
          </w:rPr>
          <w:fldChar w:fldCharType="begin"/>
        </w:r>
        <w:r w:rsidRPr="00DE2DDF">
          <w:rPr>
            <w:sz w:val="28"/>
            <w:szCs w:val="28"/>
          </w:rPr>
          <w:instrText>PAGE   \* MERGEFORMAT</w:instrText>
        </w:r>
        <w:r w:rsidRPr="00DE2DDF">
          <w:rPr>
            <w:sz w:val="28"/>
            <w:szCs w:val="28"/>
          </w:rPr>
          <w:fldChar w:fldCharType="separate"/>
        </w:r>
        <w:r w:rsidR="00382EAD" w:rsidRPr="00382EAD">
          <w:rPr>
            <w:noProof/>
            <w:sz w:val="28"/>
            <w:szCs w:val="28"/>
            <w:lang w:val="ru-RU"/>
          </w:rPr>
          <w:t>10</w:t>
        </w:r>
        <w:r w:rsidRPr="00DE2DDF">
          <w:rPr>
            <w:sz w:val="28"/>
            <w:szCs w:val="28"/>
          </w:rPr>
          <w:fldChar w:fldCharType="end"/>
        </w:r>
      </w:p>
    </w:sdtContent>
  </w:sdt>
  <w:p w:rsidR="00292B7A" w:rsidRDefault="00292B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4F6A"/>
    <w:multiLevelType w:val="hybridMultilevel"/>
    <w:tmpl w:val="62DE43C0"/>
    <w:lvl w:ilvl="0" w:tplc="9BD8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6577"/>
    <w:multiLevelType w:val="hybridMultilevel"/>
    <w:tmpl w:val="B9D48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A4F5C"/>
    <w:multiLevelType w:val="hybridMultilevel"/>
    <w:tmpl w:val="51E4F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A35C9"/>
    <w:multiLevelType w:val="hybridMultilevel"/>
    <w:tmpl w:val="12F6EF8E"/>
    <w:lvl w:ilvl="0" w:tplc="6238857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5CB3B14"/>
    <w:multiLevelType w:val="multilevel"/>
    <w:tmpl w:val="45CB3B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2472271"/>
    <w:multiLevelType w:val="hybridMultilevel"/>
    <w:tmpl w:val="13E208DC"/>
    <w:lvl w:ilvl="0" w:tplc="3B3A886C">
      <w:start w:val="1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5E385F64"/>
    <w:multiLevelType w:val="hybridMultilevel"/>
    <w:tmpl w:val="D59C5652"/>
    <w:lvl w:ilvl="0" w:tplc="AC9C85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7C"/>
    <w:rsid w:val="00016191"/>
    <w:rsid w:val="000703BE"/>
    <w:rsid w:val="00071243"/>
    <w:rsid w:val="0010646B"/>
    <w:rsid w:val="00135892"/>
    <w:rsid w:val="001C238F"/>
    <w:rsid w:val="001F54A9"/>
    <w:rsid w:val="00267C85"/>
    <w:rsid w:val="00292B7A"/>
    <w:rsid w:val="002C333B"/>
    <w:rsid w:val="002C4C49"/>
    <w:rsid w:val="003172D2"/>
    <w:rsid w:val="0036792C"/>
    <w:rsid w:val="003762F4"/>
    <w:rsid w:val="00382EAD"/>
    <w:rsid w:val="003B4DF2"/>
    <w:rsid w:val="003C321C"/>
    <w:rsid w:val="004A1902"/>
    <w:rsid w:val="004E2F2B"/>
    <w:rsid w:val="0051537C"/>
    <w:rsid w:val="00515BCA"/>
    <w:rsid w:val="005F4EB6"/>
    <w:rsid w:val="00601A30"/>
    <w:rsid w:val="00616EDD"/>
    <w:rsid w:val="00665086"/>
    <w:rsid w:val="0070593B"/>
    <w:rsid w:val="0073224F"/>
    <w:rsid w:val="007B0338"/>
    <w:rsid w:val="007B3D3D"/>
    <w:rsid w:val="007B7128"/>
    <w:rsid w:val="007E33C7"/>
    <w:rsid w:val="008439A5"/>
    <w:rsid w:val="008B58E3"/>
    <w:rsid w:val="0093290B"/>
    <w:rsid w:val="00984FAC"/>
    <w:rsid w:val="009F7C66"/>
    <w:rsid w:val="00A159DE"/>
    <w:rsid w:val="00A16B04"/>
    <w:rsid w:val="00A52A40"/>
    <w:rsid w:val="00AC210E"/>
    <w:rsid w:val="00AD23BC"/>
    <w:rsid w:val="00AD3B20"/>
    <w:rsid w:val="00AE213F"/>
    <w:rsid w:val="00AE7C1E"/>
    <w:rsid w:val="00B04C10"/>
    <w:rsid w:val="00BC3FAE"/>
    <w:rsid w:val="00BE421F"/>
    <w:rsid w:val="00BF047A"/>
    <w:rsid w:val="00C053B0"/>
    <w:rsid w:val="00C4732D"/>
    <w:rsid w:val="00C5267B"/>
    <w:rsid w:val="00C87E5C"/>
    <w:rsid w:val="00CC6292"/>
    <w:rsid w:val="00D85B8E"/>
    <w:rsid w:val="00DC4B0F"/>
    <w:rsid w:val="00DD2251"/>
    <w:rsid w:val="00DE2DDF"/>
    <w:rsid w:val="00E147C2"/>
    <w:rsid w:val="00E720B2"/>
    <w:rsid w:val="00E84056"/>
    <w:rsid w:val="00EB5002"/>
    <w:rsid w:val="00EB6094"/>
    <w:rsid w:val="00F3237D"/>
    <w:rsid w:val="00F32EE7"/>
    <w:rsid w:val="00F33703"/>
    <w:rsid w:val="00F62693"/>
    <w:rsid w:val="00FF0C3C"/>
    <w:rsid w:val="00FF11CC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55AB"/>
  <w15:chartTrackingRefBased/>
  <w15:docId w15:val="{A3E62AF7-F5BC-4EF4-93E5-77BA6901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2B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B7A"/>
  </w:style>
  <w:style w:type="paragraph" w:styleId="a6">
    <w:name w:val="footer"/>
    <w:basedOn w:val="a"/>
    <w:link w:val="a7"/>
    <w:uiPriority w:val="99"/>
    <w:unhideWhenUsed/>
    <w:rsid w:val="00292B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B7A"/>
  </w:style>
  <w:style w:type="paragraph" w:styleId="a8">
    <w:name w:val="Balloon Text"/>
    <w:basedOn w:val="a"/>
    <w:link w:val="a9"/>
    <w:uiPriority w:val="99"/>
    <w:semiHidden/>
    <w:unhideWhenUsed/>
    <w:rsid w:val="00DE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3BF90-2577-46D7-BC8F-2A379F49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14257</Words>
  <Characters>8127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6</cp:revision>
  <cp:lastPrinted>2024-12-03T09:10:00Z</cp:lastPrinted>
  <dcterms:created xsi:type="dcterms:W3CDTF">2024-12-03T06:40:00Z</dcterms:created>
  <dcterms:modified xsi:type="dcterms:W3CDTF">2024-12-03T09:53:00Z</dcterms:modified>
</cp:coreProperties>
</file>