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2726" w:rsidRDefault="00852726" w:rsidP="00945FA0">
      <w:pPr>
        <w:jc w:val="right"/>
        <w:rPr>
          <w:sz w:val="28"/>
          <w:szCs w:val="28"/>
        </w:rPr>
      </w:pPr>
      <w:bookmarkStart w:id="0" w:name="_GoBack"/>
      <w:bookmarkEnd w:id="0"/>
    </w:p>
    <w:p w:rsidR="00852726" w:rsidRDefault="00852726" w:rsidP="00945FA0">
      <w:pPr>
        <w:jc w:val="right"/>
        <w:rPr>
          <w:sz w:val="28"/>
          <w:szCs w:val="28"/>
        </w:rPr>
      </w:pPr>
    </w:p>
    <w:p w:rsidR="00D10750" w:rsidRDefault="00D10750" w:rsidP="00945FA0">
      <w:pPr>
        <w:jc w:val="right"/>
        <w:rPr>
          <w:sz w:val="28"/>
          <w:szCs w:val="28"/>
        </w:rPr>
      </w:pPr>
    </w:p>
    <w:p w:rsidR="0024287F" w:rsidRPr="00AD3778" w:rsidRDefault="00852726" w:rsidP="00945FA0">
      <w:pPr>
        <w:jc w:val="right"/>
        <w:rPr>
          <w:sz w:val="36"/>
          <w:szCs w:val="36"/>
        </w:rPr>
      </w:pPr>
      <w:r w:rsidRPr="00AD3778">
        <w:rPr>
          <w:sz w:val="36"/>
          <w:szCs w:val="36"/>
        </w:rPr>
        <w:t>Проєкт</w:t>
      </w:r>
      <w:r w:rsidR="007B5B2F" w:rsidRPr="00AD3778">
        <w:rPr>
          <w:sz w:val="36"/>
          <w:szCs w:val="36"/>
        </w:rPr>
        <w:t xml:space="preserve">                            </w:t>
      </w:r>
      <w:r w:rsidR="00CD798B" w:rsidRPr="00AD3778">
        <w:rPr>
          <w:sz w:val="36"/>
          <w:szCs w:val="36"/>
        </w:rPr>
        <w:t xml:space="preserve"> </w:t>
      </w:r>
      <w:r w:rsidR="0024287F" w:rsidRPr="00AD3778">
        <w:rPr>
          <w:sz w:val="36"/>
          <w:szCs w:val="36"/>
        </w:rPr>
        <w:t xml:space="preserve">                                                                                                </w:t>
      </w:r>
      <w:r w:rsidR="00CD798B" w:rsidRPr="00AD3778">
        <w:rPr>
          <w:sz w:val="36"/>
          <w:szCs w:val="36"/>
        </w:rPr>
        <w:t xml:space="preserve"> </w:t>
      </w:r>
    </w:p>
    <w:p w:rsidR="000B5781" w:rsidRPr="00945FA0" w:rsidRDefault="009F7753" w:rsidP="000B5781">
      <w:pPr>
        <w:spacing w:line="0" w:lineRule="atLeast"/>
        <w:jc w:val="center"/>
        <w:rPr>
          <w:sz w:val="28"/>
          <w:szCs w:val="28"/>
          <w:lang w:eastAsia="x-none"/>
        </w:rPr>
      </w:pPr>
      <w:r w:rsidRPr="00945FA0">
        <w:rPr>
          <w:rFonts w:ascii="Academy" w:hAnsi="Academy" w:cs="Academy"/>
          <w:noProof/>
          <w:sz w:val="28"/>
          <w:szCs w:val="28"/>
          <w:lang w:eastAsia="uk-UA"/>
        </w:rPr>
        <w:drawing>
          <wp:inline distT="0" distB="0" distL="0" distR="0">
            <wp:extent cx="429895" cy="600710"/>
            <wp:effectExtent l="0" t="0" r="0" b="0"/>
            <wp:docPr id="1" name="Рисунок 1" descr="Без назв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ез названия"/>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9895" cy="600710"/>
                    </a:xfrm>
                    <a:prstGeom prst="rect">
                      <a:avLst/>
                    </a:prstGeom>
                    <a:noFill/>
                    <a:ln>
                      <a:noFill/>
                    </a:ln>
                  </pic:spPr>
                </pic:pic>
              </a:graphicData>
            </a:graphic>
          </wp:inline>
        </w:drawing>
      </w:r>
    </w:p>
    <w:p w:rsidR="000B5781" w:rsidRPr="00945FA0" w:rsidRDefault="000B5781" w:rsidP="00EF407C">
      <w:pPr>
        <w:spacing w:line="0" w:lineRule="atLeast"/>
        <w:jc w:val="center"/>
        <w:rPr>
          <w:b/>
          <w:caps/>
          <w:sz w:val="28"/>
          <w:szCs w:val="28"/>
          <w:lang w:eastAsia="x-none"/>
        </w:rPr>
      </w:pPr>
      <w:r w:rsidRPr="00945FA0">
        <w:rPr>
          <w:b/>
          <w:caps/>
          <w:sz w:val="28"/>
          <w:szCs w:val="28"/>
          <w:lang w:eastAsia="x-none"/>
        </w:rPr>
        <w:t>здолбунівська міська рада</w:t>
      </w:r>
    </w:p>
    <w:p w:rsidR="000B5781" w:rsidRPr="00945FA0" w:rsidRDefault="000B5781" w:rsidP="00EF407C">
      <w:pPr>
        <w:shd w:val="clear" w:color="auto" w:fill="FFFFFF"/>
        <w:spacing w:line="0" w:lineRule="atLeast"/>
        <w:jc w:val="center"/>
        <w:rPr>
          <w:b/>
          <w:caps/>
          <w:sz w:val="28"/>
          <w:szCs w:val="28"/>
          <w:lang w:eastAsia="x-none"/>
        </w:rPr>
      </w:pPr>
      <w:r w:rsidRPr="00945FA0">
        <w:rPr>
          <w:b/>
          <w:caps/>
          <w:sz w:val="28"/>
          <w:szCs w:val="28"/>
          <w:lang w:eastAsia="x-none"/>
        </w:rPr>
        <w:t>РІВНЕНСЬКОГО РАЙОНУ рівненської  області</w:t>
      </w:r>
    </w:p>
    <w:p w:rsidR="000B5781" w:rsidRPr="00945FA0" w:rsidRDefault="000B5781" w:rsidP="00EF407C">
      <w:pPr>
        <w:shd w:val="clear" w:color="auto" w:fill="FFFFFF"/>
        <w:spacing w:line="0" w:lineRule="atLeast"/>
        <w:jc w:val="center"/>
        <w:rPr>
          <w:b/>
          <w:bCs/>
          <w:sz w:val="28"/>
          <w:szCs w:val="28"/>
          <w:lang w:eastAsia="x-none"/>
        </w:rPr>
      </w:pPr>
      <w:r w:rsidRPr="00945FA0">
        <w:rPr>
          <w:b/>
          <w:bCs/>
          <w:sz w:val="28"/>
          <w:szCs w:val="28"/>
          <w:lang w:eastAsia="x-none"/>
        </w:rPr>
        <w:t>ВИКОНАВЧИЙ КОМІТЕТ</w:t>
      </w:r>
    </w:p>
    <w:p w:rsidR="00840B7C" w:rsidRPr="00945FA0" w:rsidRDefault="00840B7C" w:rsidP="00EF407C">
      <w:pPr>
        <w:shd w:val="clear" w:color="auto" w:fill="FFFFFF"/>
        <w:spacing w:line="0" w:lineRule="atLeast"/>
        <w:jc w:val="center"/>
        <w:rPr>
          <w:b/>
          <w:bCs/>
          <w:sz w:val="28"/>
          <w:szCs w:val="28"/>
          <w:lang w:eastAsia="x-none"/>
        </w:rPr>
      </w:pPr>
    </w:p>
    <w:p w:rsidR="00945FA0" w:rsidRDefault="000B5781" w:rsidP="00EF407C">
      <w:pPr>
        <w:keepNext/>
        <w:tabs>
          <w:tab w:val="center" w:pos="4677"/>
        </w:tabs>
        <w:spacing w:line="0" w:lineRule="atLeast"/>
        <w:jc w:val="center"/>
        <w:outlineLvl w:val="0"/>
        <w:rPr>
          <w:rFonts w:eastAsia="Arial Unicode MS"/>
          <w:b/>
          <w:bCs/>
          <w:sz w:val="28"/>
          <w:szCs w:val="28"/>
          <w:lang w:eastAsia="x-none"/>
        </w:rPr>
      </w:pPr>
      <w:r w:rsidRPr="00945FA0">
        <w:rPr>
          <w:rFonts w:eastAsia="Arial Unicode MS"/>
          <w:b/>
          <w:bCs/>
          <w:sz w:val="28"/>
          <w:szCs w:val="28"/>
          <w:lang w:eastAsia="x-none"/>
        </w:rPr>
        <w:t>Р І Ш Е Н Н Я</w:t>
      </w:r>
    </w:p>
    <w:p w:rsidR="00EF407C" w:rsidRPr="00945FA0" w:rsidRDefault="00EF407C" w:rsidP="00945FA0">
      <w:pPr>
        <w:keepNext/>
        <w:tabs>
          <w:tab w:val="center" w:pos="4677"/>
        </w:tabs>
        <w:spacing w:line="0" w:lineRule="atLeast"/>
        <w:outlineLvl w:val="0"/>
        <w:rPr>
          <w:rFonts w:eastAsia="Arial Unicode MS"/>
          <w:b/>
          <w:bCs/>
          <w:sz w:val="28"/>
          <w:szCs w:val="28"/>
          <w:lang w:eastAsia="x-none"/>
        </w:rPr>
      </w:pPr>
    </w:p>
    <w:p w:rsidR="00CD798B" w:rsidRPr="00945FA0" w:rsidRDefault="00EF407C" w:rsidP="00CD798B">
      <w:pPr>
        <w:pStyle w:val="a5"/>
        <w:rPr>
          <w:b/>
          <w:i w:val="0"/>
          <w:sz w:val="28"/>
        </w:rPr>
      </w:pPr>
      <w:r>
        <w:rPr>
          <w:b/>
          <w:i w:val="0"/>
          <w:sz w:val="28"/>
        </w:rPr>
        <w:t xml:space="preserve">   </w:t>
      </w:r>
      <w:r w:rsidR="00852726">
        <w:rPr>
          <w:b/>
          <w:i w:val="0"/>
          <w:sz w:val="28"/>
        </w:rPr>
        <w:t xml:space="preserve"> </w:t>
      </w:r>
      <w:r w:rsidR="009A477D">
        <w:rPr>
          <w:b/>
          <w:i w:val="0"/>
          <w:sz w:val="28"/>
        </w:rPr>
        <w:t>12 грудня</w:t>
      </w:r>
      <w:r w:rsidR="00945FA0" w:rsidRPr="00945FA0">
        <w:rPr>
          <w:b/>
          <w:i w:val="0"/>
          <w:sz w:val="28"/>
        </w:rPr>
        <w:t xml:space="preserve"> </w:t>
      </w:r>
      <w:r w:rsidR="009A477D">
        <w:rPr>
          <w:b/>
          <w:i w:val="0"/>
          <w:sz w:val="28"/>
        </w:rPr>
        <w:t>2024</w:t>
      </w:r>
      <w:r>
        <w:rPr>
          <w:b/>
          <w:i w:val="0"/>
          <w:sz w:val="28"/>
        </w:rPr>
        <w:t xml:space="preserve"> року </w:t>
      </w:r>
      <w:r>
        <w:rPr>
          <w:b/>
          <w:i w:val="0"/>
          <w:sz w:val="28"/>
        </w:rPr>
        <w:tab/>
        <w:t xml:space="preserve">                                               </w:t>
      </w:r>
      <w:r w:rsidR="009A477D">
        <w:rPr>
          <w:b/>
          <w:i w:val="0"/>
          <w:sz w:val="28"/>
        </w:rPr>
        <w:t xml:space="preserve">                </w:t>
      </w:r>
      <w:r w:rsidR="00DF4E8C">
        <w:rPr>
          <w:b/>
          <w:i w:val="0"/>
          <w:sz w:val="28"/>
        </w:rPr>
        <w:t xml:space="preserve">    </w:t>
      </w:r>
      <w:r>
        <w:rPr>
          <w:b/>
          <w:i w:val="0"/>
          <w:sz w:val="28"/>
        </w:rPr>
        <w:t xml:space="preserve"> </w:t>
      </w:r>
      <w:r w:rsidR="007B5B2F" w:rsidRPr="00945FA0">
        <w:rPr>
          <w:b/>
          <w:i w:val="0"/>
          <w:sz w:val="28"/>
        </w:rPr>
        <w:t>№</w:t>
      </w:r>
      <w:r w:rsidR="009A477D">
        <w:rPr>
          <w:b/>
          <w:i w:val="0"/>
          <w:sz w:val="28"/>
        </w:rPr>
        <w:t xml:space="preserve"> _______</w:t>
      </w:r>
    </w:p>
    <w:p w:rsidR="0024287F" w:rsidRPr="0024287F" w:rsidRDefault="0024287F" w:rsidP="0024287F">
      <w:pPr>
        <w:pStyle w:val="10"/>
      </w:pPr>
    </w:p>
    <w:p w:rsidR="00CD798B" w:rsidRPr="002A5A5F" w:rsidRDefault="007B5B2F" w:rsidP="00EF407C">
      <w:pPr>
        <w:ind w:left="284" w:right="4019"/>
        <w:jc w:val="both"/>
        <w:rPr>
          <w:sz w:val="28"/>
          <w:szCs w:val="28"/>
        </w:rPr>
      </w:pPr>
      <w:r>
        <w:rPr>
          <w:sz w:val="28"/>
          <w:szCs w:val="28"/>
        </w:rPr>
        <w:t xml:space="preserve">Про </w:t>
      </w:r>
      <w:r w:rsidR="009A477D">
        <w:rPr>
          <w:sz w:val="28"/>
          <w:szCs w:val="28"/>
        </w:rPr>
        <w:t>схвалення проекту</w:t>
      </w:r>
      <w:r>
        <w:rPr>
          <w:sz w:val="28"/>
          <w:szCs w:val="28"/>
        </w:rPr>
        <w:t xml:space="preserve"> Програми </w:t>
      </w:r>
      <w:r w:rsidR="00BD6536">
        <w:rPr>
          <w:sz w:val="28"/>
          <w:szCs w:val="28"/>
        </w:rPr>
        <w:t xml:space="preserve">регулювання чисельності </w:t>
      </w:r>
      <w:r>
        <w:rPr>
          <w:sz w:val="28"/>
          <w:szCs w:val="28"/>
        </w:rPr>
        <w:t xml:space="preserve">безпритульних </w:t>
      </w:r>
      <w:r w:rsidR="00BD6536">
        <w:rPr>
          <w:sz w:val="28"/>
          <w:szCs w:val="28"/>
        </w:rPr>
        <w:t xml:space="preserve">тварин у Здолбунівській міській </w:t>
      </w:r>
      <w:r>
        <w:rPr>
          <w:sz w:val="28"/>
          <w:szCs w:val="28"/>
        </w:rPr>
        <w:t>територіальній громаді</w:t>
      </w:r>
      <w:r w:rsidR="009A477D">
        <w:rPr>
          <w:sz w:val="28"/>
          <w:szCs w:val="28"/>
        </w:rPr>
        <w:t xml:space="preserve"> на 2025 – 2027</w:t>
      </w:r>
      <w:r w:rsidR="00CD798B" w:rsidRPr="002A5A5F">
        <w:rPr>
          <w:sz w:val="28"/>
          <w:szCs w:val="28"/>
        </w:rPr>
        <w:t xml:space="preserve"> роки</w:t>
      </w:r>
    </w:p>
    <w:p w:rsidR="00CD798B" w:rsidRPr="002A5A5F" w:rsidRDefault="00CD798B" w:rsidP="00BD6536">
      <w:pPr>
        <w:jc w:val="both"/>
        <w:rPr>
          <w:sz w:val="28"/>
          <w:szCs w:val="28"/>
        </w:rPr>
      </w:pPr>
    </w:p>
    <w:p w:rsidR="000B5781" w:rsidRDefault="000B5781" w:rsidP="00EF407C">
      <w:pPr>
        <w:tabs>
          <w:tab w:val="left" w:pos="9072"/>
        </w:tabs>
        <w:ind w:left="284" w:right="-376"/>
        <w:jc w:val="both"/>
        <w:rPr>
          <w:sz w:val="28"/>
          <w:szCs w:val="28"/>
        </w:rPr>
      </w:pPr>
      <w:r>
        <w:rPr>
          <w:sz w:val="28"/>
          <w:szCs w:val="28"/>
        </w:rPr>
        <w:t xml:space="preserve">            </w:t>
      </w:r>
      <w:r w:rsidR="00EB18F2">
        <w:rPr>
          <w:sz w:val="28"/>
          <w:szCs w:val="28"/>
        </w:rPr>
        <w:t xml:space="preserve">Керуючись </w:t>
      </w:r>
      <w:r w:rsidR="009A477D" w:rsidRPr="009A477D">
        <w:rPr>
          <w:sz w:val="28"/>
          <w:szCs w:val="28"/>
        </w:rPr>
        <w:t>Бюджетним кодексом України</w:t>
      </w:r>
      <w:r w:rsidR="009A477D">
        <w:rPr>
          <w:sz w:val="28"/>
          <w:szCs w:val="28"/>
        </w:rPr>
        <w:t xml:space="preserve">, </w:t>
      </w:r>
      <w:r w:rsidR="00EB18F2">
        <w:rPr>
          <w:sz w:val="28"/>
          <w:szCs w:val="28"/>
        </w:rPr>
        <w:t>з</w:t>
      </w:r>
      <w:r w:rsidR="007B5B2F">
        <w:rPr>
          <w:sz w:val="28"/>
          <w:szCs w:val="28"/>
        </w:rPr>
        <w:t xml:space="preserve">аконами </w:t>
      </w:r>
      <w:r w:rsidR="00CD798B">
        <w:rPr>
          <w:sz w:val="28"/>
          <w:szCs w:val="28"/>
        </w:rPr>
        <w:t xml:space="preserve"> України «</w:t>
      </w:r>
      <w:r w:rsidR="00CD798B" w:rsidRPr="002A5A5F">
        <w:rPr>
          <w:sz w:val="28"/>
          <w:szCs w:val="28"/>
        </w:rPr>
        <w:t>Про місцеве с</w:t>
      </w:r>
      <w:r w:rsidR="00CD798B">
        <w:rPr>
          <w:sz w:val="28"/>
          <w:szCs w:val="28"/>
        </w:rPr>
        <w:t>амоврядування в Україні»</w:t>
      </w:r>
      <w:r w:rsidR="00EB18F2">
        <w:rPr>
          <w:sz w:val="28"/>
          <w:szCs w:val="28"/>
        </w:rPr>
        <w:t xml:space="preserve">, </w:t>
      </w:r>
      <w:r w:rsidR="00CD798B">
        <w:rPr>
          <w:sz w:val="28"/>
          <w:szCs w:val="28"/>
        </w:rPr>
        <w:t xml:space="preserve"> «</w:t>
      </w:r>
      <w:r w:rsidR="00CD798B" w:rsidRPr="002A5A5F">
        <w:rPr>
          <w:sz w:val="28"/>
          <w:szCs w:val="28"/>
        </w:rPr>
        <w:t>Про захист т</w:t>
      </w:r>
      <w:r w:rsidR="00CD798B">
        <w:rPr>
          <w:sz w:val="28"/>
          <w:szCs w:val="28"/>
        </w:rPr>
        <w:t>варин від жорстокого пов</w:t>
      </w:r>
      <w:r w:rsidR="00D10750">
        <w:rPr>
          <w:sz w:val="28"/>
          <w:szCs w:val="28"/>
        </w:rPr>
        <w:t xml:space="preserve">одження», «Про тваринний світ», </w:t>
      </w:r>
      <w:r w:rsidR="00CD798B">
        <w:rPr>
          <w:sz w:val="28"/>
          <w:szCs w:val="28"/>
        </w:rPr>
        <w:t>«</w:t>
      </w:r>
      <w:r w:rsidR="00CD798B" w:rsidRPr="002A5A5F">
        <w:rPr>
          <w:sz w:val="28"/>
          <w:szCs w:val="28"/>
        </w:rPr>
        <w:t>Про охорону навк</w:t>
      </w:r>
      <w:r w:rsidR="00CD798B">
        <w:rPr>
          <w:sz w:val="28"/>
          <w:szCs w:val="28"/>
        </w:rPr>
        <w:t>ол</w:t>
      </w:r>
      <w:r w:rsidR="00BD6536">
        <w:rPr>
          <w:sz w:val="28"/>
          <w:szCs w:val="28"/>
        </w:rPr>
        <w:t>ишнього природного середовища»</w:t>
      </w:r>
      <w:r w:rsidR="00CD798B">
        <w:rPr>
          <w:sz w:val="28"/>
          <w:szCs w:val="28"/>
        </w:rPr>
        <w:t xml:space="preserve">, </w:t>
      </w:r>
      <w:r w:rsidR="00CD798B" w:rsidRPr="002A5A5F">
        <w:rPr>
          <w:sz w:val="28"/>
          <w:szCs w:val="28"/>
        </w:rPr>
        <w:t>та</w:t>
      </w:r>
      <w:r w:rsidR="00CD798B">
        <w:rPr>
          <w:sz w:val="28"/>
          <w:szCs w:val="28"/>
        </w:rPr>
        <w:t xml:space="preserve"> «</w:t>
      </w:r>
      <w:r w:rsidR="00CD798B" w:rsidRPr="002A5A5F">
        <w:rPr>
          <w:sz w:val="28"/>
          <w:szCs w:val="28"/>
        </w:rPr>
        <w:t>Про захист населення від інфекційних хвороб</w:t>
      </w:r>
      <w:r w:rsidR="00CD798B">
        <w:rPr>
          <w:sz w:val="28"/>
          <w:szCs w:val="28"/>
        </w:rPr>
        <w:t>»</w:t>
      </w:r>
      <w:r w:rsidR="007B5B2F">
        <w:rPr>
          <w:sz w:val="28"/>
          <w:szCs w:val="28"/>
        </w:rPr>
        <w:t>, наказами</w:t>
      </w:r>
      <w:r w:rsidR="00CD798B" w:rsidRPr="002A5A5F">
        <w:rPr>
          <w:sz w:val="28"/>
          <w:szCs w:val="28"/>
        </w:rPr>
        <w:t xml:space="preserve"> </w:t>
      </w:r>
      <w:r w:rsidR="00BD6536" w:rsidRPr="002A5A5F">
        <w:rPr>
          <w:sz w:val="28"/>
          <w:szCs w:val="28"/>
        </w:rPr>
        <w:t xml:space="preserve">Міністерства охорони навколишнього природного середовища України від 28.09.2010 № </w:t>
      </w:r>
      <w:r w:rsidR="00BD6536">
        <w:rPr>
          <w:sz w:val="28"/>
          <w:szCs w:val="28"/>
        </w:rPr>
        <w:t>425 «</w:t>
      </w:r>
      <w:r w:rsidR="00BD6536" w:rsidRPr="002A5A5F">
        <w:rPr>
          <w:sz w:val="28"/>
          <w:szCs w:val="28"/>
        </w:rPr>
        <w:t>Про затвердження Порядку проведення заходів, необхідних для скорочення чисельності тв</w:t>
      </w:r>
      <w:r w:rsidR="00D10750">
        <w:rPr>
          <w:sz w:val="28"/>
          <w:szCs w:val="28"/>
        </w:rPr>
        <w:t xml:space="preserve">арин, </w:t>
      </w:r>
      <w:r w:rsidR="00BD6536">
        <w:rPr>
          <w:sz w:val="28"/>
          <w:szCs w:val="28"/>
        </w:rPr>
        <w:t>які становлять небезпеку»,</w:t>
      </w:r>
      <w:r w:rsidR="00BD6536" w:rsidRPr="00A10747">
        <w:rPr>
          <w:sz w:val="28"/>
          <w:szCs w:val="28"/>
        </w:rPr>
        <w:t xml:space="preserve"> </w:t>
      </w:r>
      <w:r w:rsidR="00BD6536">
        <w:rPr>
          <w:sz w:val="28"/>
          <w:szCs w:val="28"/>
        </w:rPr>
        <w:t>зареєстрованого в</w:t>
      </w:r>
      <w:r w:rsidR="00BD6536" w:rsidRPr="00A10747">
        <w:rPr>
          <w:sz w:val="28"/>
          <w:szCs w:val="28"/>
        </w:rPr>
        <w:t xml:space="preserve"> </w:t>
      </w:r>
      <w:r w:rsidR="00BD6536">
        <w:rPr>
          <w:sz w:val="28"/>
          <w:szCs w:val="28"/>
        </w:rPr>
        <w:t>Міністерстві  юстиції України  13.12.2010  за №</w:t>
      </w:r>
      <w:r w:rsidR="00945FA0">
        <w:rPr>
          <w:sz w:val="28"/>
          <w:szCs w:val="28"/>
        </w:rPr>
        <w:t xml:space="preserve"> </w:t>
      </w:r>
      <w:r w:rsidR="00BD6536">
        <w:rPr>
          <w:sz w:val="28"/>
          <w:szCs w:val="28"/>
        </w:rPr>
        <w:t xml:space="preserve">1247/18542, </w:t>
      </w:r>
      <w:r w:rsidR="00CD798B" w:rsidRPr="002A5A5F">
        <w:rPr>
          <w:sz w:val="28"/>
          <w:szCs w:val="28"/>
        </w:rPr>
        <w:t>Державного комітету ветеринарної медицини України від 15.10.2010 № </w:t>
      </w:r>
      <w:r w:rsidR="00BD6536">
        <w:rPr>
          <w:sz w:val="28"/>
          <w:szCs w:val="28"/>
        </w:rPr>
        <w:t xml:space="preserve">438 </w:t>
      </w:r>
      <w:r w:rsidR="00CD798B">
        <w:rPr>
          <w:sz w:val="28"/>
          <w:szCs w:val="28"/>
        </w:rPr>
        <w:t>«</w:t>
      </w:r>
      <w:r w:rsidR="00BD6536">
        <w:rPr>
          <w:sz w:val="28"/>
          <w:szCs w:val="28"/>
        </w:rPr>
        <w:t>Про затвердження В</w:t>
      </w:r>
      <w:r w:rsidR="00CD798B" w:rsidRPr="002A5A5F">
        <w:rPr>
          <w:sz w:val="28"/>
          <w:szCs w:val="28"/>
        </w:rPr>
        <w:t>етерина</w:t>
      </w:r>
      <w:r w:rsidR="00EB18F2">
        <w:rPr>
          <w:sz w:val="28"/>
          <w:szCs w:val="28"/>
        </w:rPr>
        <w:t>рно</w:t>
      </w:r>
      <w:r w:rsidR="00945FA0">
        <w:rPr>
          <w:sz w:val="28"/>
          <w:szCs w:val="28"/>
        </w:rPr>
        <w:t xml:space="preserve"> </w:t>
      </w:r>
      <w:r w:rsidR="00EB18F2">
        <w:rPr>
          <w:sz w:val="28"/>
          <w:szCs w:val="28"/>
        </w:rPr>
        <w:t>-</w:t>
      </w:r>
      <w:r w:rsidR="00945FA0">
        <w:rPr>
          <w:sz w:val="28"/>
          <w:szCs w:val="28"/>
        </w:rPr>
        <w:t xml:space="preserve"> </w:t>
      </w:r>
      <w:r w:rsidR="00EB18F2">
        <w:rPr>
          <w:sz w:val="28"/>
          <w:szCs w:val="28"/>
        </w:rPr>
        <w:t>санітарних вимог</w:t>
      </w:r>
      <w:r w:rsidR="00CD798B" w:rsidRPr="002A5A5F">
        <w:rPr>
          <w:sz w:val="28"/>
          <w:szCs w:val="28"/>
        </w:rPr>
        <w:t xml:space="preserve"> </w:t>
      </w:r>
      <w:r w:rsidR="00CD798B">
        <w:rPr>
          <w:sz w:val="28"/>
          <w:szCs w:val="28"/>
        </w:rPr>
        <w:t>до утримання тварин у притулках»</w:t>
      </w:r>
      <w:r w:rsidR="00EB18F2">
        <w:rPr>
          <w:sz w:val="28"/>
          <w:szCs w:val="28"/>
        </w:rPr>
        <w:t>,</w:t>
      </w:r>
      <w:r w:rsidR="00A10747">
        <w:rPr>
          <w:sz w:val="28"/>
          <w:szCs w:val="28"/>
        </w:rPr>
        <w:t xml:space="preserve"> зареєстрованого в </w:t>
      </w:r>
      <w:r w:rsidR="00BD6536">
        <w:rPr>
          <w:sz w:val="28"/>
          <w:szCs w:val="28"/>
        </w:rPr>
        <w:t>Міністерстві  юстиції України</w:t>
      </w:r>
      <w:r w:rsidR="00CD798B" w:rsidRPr="002A5A5F">
        <w:rPr>
          <w:sz w:val="28"/>
          <w:szCs w:val="28"/>
        </w:rPr>
        <w:t xml:space="preserve"> </w:t>
      </w:r>
      <w:r w:rsidR="003575A7">
        <w:rPr>
          <w:sz w:val="28"/>
          <w:szCs w:val="28"/>
        </w:rPr>
        <w:t>01.11.2010 за №</w:t>
      </w:r>
      <w:r w:rsidR="00945FA0">
        <w:rPr>
          <w:sz w:val="28"/>
          <w:szCs w:val="28"/>
        </w:rPr>
        <w:t xml:space="preserve"> </w:t>
      </w:r>
      <w:r w:rsidR="003575A7">
        <w:rPr>
          <w:sz w:val="28"/>
          <w:szCs w:val="28"/>
        </w:rPr>
        <w:t xml:space="preserve">1015/18310 </w:t>
      </w:r>
      <w:r w:rsidR="00CD798B" w:rsidRPr="002A5A5F">
        <w:rPr>
          <w:sz w:val="28"/>
          <w:szCs w:val="28"/>
        </w:rPr>
        <w:t>та від 15.10.2010 №</w:t>
      </w:r>
      <w:r w:rsidR="00832D9C">
        <w:rPr>
          <w:sz w:val="28"/>
          <w:szCs w:val="28"/>
        </w:rPr>
        <w:t xml:space="preserve"> </w:t>
      </w:r>
      <w:r w:rsidR="00CD798B" w:rsidRPr="002A5A5F">
        <w:rPr>
          <w:sz w:val="28"/>
          <w:szCs w:val="28"/>
        </w:rPr>
        <w:t> </w:t>
      </w:r>
      <w:r w:rsidR="009A477D">
        <w:rPr>
          <w:sz w:val="28"/>
          <w:szCs w:val="28"/>
        </w:rPr>
        <w:t>439</w:t>
      </w:r>
      <w:r w:rsidR="00945FA0">
        <w:rPr>
          <w:sz w:val="28"/>
          <w:szCs w:val="28"/>
        </w:rPr>
        <w:t xml:space="preserve"> </w:t>
      </w:r>
      <w:r w:rsidR="00CD798B">
        <w:rPr>
          <w:sz w:val="28"/>
          <w:szCs w:val="28"/>
        </w:rPr>
        <w:t>«</w:t>
      </w:r>
      <w:r w:rsidR="00CD798B" w:rsidRPr="002A5A5F">
        <w:rPr>
          <w:sz w:val="28"/>
          <w:szCs w:val="28"/>
        </w:rPr>
        <w:t>Про затвердження Положення про прит</w:t>
      </w:r>
      <w:r w:rsidR="00CD798B">
        <w:rPr>
          <w:sz w:val="28"/>
          <w:szCs w:val="28"/>
        </w:rPr>
        <w:t>улок для тварин»</w:t>
      </w:r>
      <w:r w:rsidR="007B5B2F">
        <w:rPr>
          <w:sz w:val="28"/>
          <w:szCs w:val="28"/>
        </w:rPr>
        <w:t xml:space="preserve">, </w:t>
      </w:r>
      <w:r w:rsidR="00A10747">
        <w:rPr>
          <w:sz w:val="28"/>
          <w:szCs w:val="28"/>
        </w:rPr>
        <w:t>зареєстрованого в</w:t>
      </w:r>
      <w:r w:rsidR="00A10747" w:rsidRPr="00A10747">
        <w:rPr>
          <w:sz w:val="28"/>
          <w:szCs w:val="28"/>
        </w:rPr>
        <w:t xml:space="preserve"> </w:t>
      </w:r>
      <w:r w:rsidR="00A10747">
        <w:rPr>
          <w:sz w:val="28"/>
          <w:szCs w:val="28"/>
        </w:rPr>
        <w:t>Міністерстві  юстиції України 01.11.2010 за №</w:t>
      </w:r>
      <w:r w:rsidR="00832D9C">
        <w:rPr>
          <w:sz w:val="28"/>
          <w:szCs w:val="28"/>
        </w:rPr>
        <w:t xml:space="preserve"> </w:t>
      </w:r>
      <w:r w:rsidR="00A10747">
        <w:rPr>
          <w:sz w:val="28"/>
          <w:szCs w:val="28"/>
        </w:rPr>
        <w:t xml:space="preserve">1016/18311, </w:t>
      </w:r>
      <w:r w:rsidR="00CD798B" w:rsidRPr="002A5A5F">
        <w:rPr>
          <w:sz w:val="28"/>
          <w:szCs w:val="28"/>
        </w:rPr>
        <w:t xml:space="preserve"> </w:t>
      </w:r>
      <w:r>
        <w:rPr>
          <w:sz w:val="28"/>
          <w:szCs w:val="28"/>
        </w:rPr>
        <w:t xml:space="preserve">виконавчий комітет Здолбунівської  </w:t>
      </w:r>
      <w:r>
        <w:rPr>
          <w:noProof/>
          <w:sz w:val="28"/>
          <w:szCs w:val="28"/>
        </w:rPr>
        <w:t>міської ради</w:t>
      </w:r>
    </w:p>
    <w:p w:rsidR="000B5781" w:rsidRDefault="000B5781" w:rsidP="000B5781">
      <w:pPr>
        <w:spacing w:before="120"/>
        <w:ind w:firstLine="708"/>
        <w:jc w:val="both"/>
        <w:rPr>
          <w:b/>
          <w:noProof/>
          <w:sz w:val="16"/>
          <w:szCs w:val="16"/>
        </w:rPr>
      </w:pPr>
    </w:p>
    <w:p w:rsidR="00832D9C" w:rsidRDefault="00EF407C" w:rsidP="00BD6536">
      <w:pPr>
        <w:rPr>
          <w:noProof/>
          <w:sz w:val="28"/>
          <w:szCs w:val="28"/>
        </w:rPr>
      </w:pPr>
      <w:r>
        <w:rPr>
          <w:noProof/>
          <w:sz w:val="28"/>
          <w:szCs w:val="28"/>
        </w:rPr>
        <w:t xml:space="preserve">    </w:t>
      </w:r>
      <w:r w:rsidR="00945FA0">
        <w:rPr>
          <w:noProof/>
          <w:sz w:val="28"/>
          <w:szCs w:val="28"/>
        </w:rPr>
        <w:t>В И Р І Ш И В:</w:t>
      </w:r>
    </w:p>
    <w:p w:rsidR="00EF407C" w:rsidRDefault="00EF407C" w:rsidP="00BD6536">
      <w:pPr>
        <w:rPr>
          <w:noProof/>
          <w:sz w:val="28"/>
          <w:szCs w:val="28"/>
        </w:rPr>
      </w:pPr>
    </w:p>
    <w:p w:rsidR="009A477D" w:rsidRPr="009A477D" w:rsidRDefault="00D67A43" w:rsidP="00852726">
      <w:pPr>
        <w:ind w:left="284" w:right="-376"/>
        <w:jc w:val="both"/>
        <w:rPr>
          <w:sz w:val="28"/>
          <w:szCs w:val="28"/>
        </w:rPr>
      </w:pPr>
      <w:r>
        <w:rPr>
          <w:sz w:val="28"/>
          <w:szCs w:val="28"/>
        </w:rPr>
        <w:t xml:space="preserve"> </w:t>
      </w:r>
      <w:r w:rsidR="009A477D" w:rsidRPr="009A477D">
        <w:rPr>
          <w:sz w:val="28"/>
          <w:szCs w:val="28"/>
        </w:rPr>
        <w:t xml:space="preserve">        1. Схвалити проєкт  місцевої  цільової Програми регулювання чисельності безпритульних тварин у Здолбунівській міській територіальній громаді на </w:t>
      </w:r>
      <w:r w:rsidR="009A477D">
        <w:rPr>
          <w:sz w:val="28"/>
          <w:szCs w:val="28"/>
        </w:rPr>
        <w:t xml:space="preserve">      </w:t>
      </w:r>
      <w:r w:rsidR="009A477D" w:rsidRPr="009A477D">
        <w:rPr>
          <w:sz w:val="28"/>
          <w:szCs w:val="28"/>
        </w:rPr>
        <w:t>2025 – 2027 роки (</w:t>
      </w:r>
      <w:r w:rsidR="00852726">
        <w:rPr>
          <w:sz w:val="28"/>
          <w:szCs w:val="28"/>
        </w:rPr>
        <w:t>далі – Програма), що додається.</w:t>
      </w:r>
    </w:p>
    <w:p w:rsidR="009A477D" w:rsidRPr="009A477D" w:rsidRDefault="009A477D" w:rsidP="00852726">
      <w:pPr>
        <w:ind w:left="284" w:right="-376"/>
        <w:jc w:val="both"/>
        <w:rPr>
          <w:sz w:val="28"/>
          <w:szCs w:val="28"/>
        </w:rPr>
      </w:pPr>
      <w:r w:rsidRPr="009A477D">
        <w:rPr>
          <w:sz w:val="28"/>
          <w:szCs w:val="28"/>
        </w:rPr>
        <w:t xml:space="preserve">        2. Подати на затвердження Здолбунівській міській раді проєкт вищезазначено</w:t>
      </w:r>
      <w:r w:rsidR="00852726">
        <w:rPr>
          <w:sz w:val="28"/>
          <w:szCs w:val="28"/>
        </w:rPr>
        <w:t>ї Програми на 2025 - 2027 роки.</w:t>
      </w:r>
    </w:p>
    <w:p w:rsidR="009A477D" w:rsidRPr="009A477D" w:rsidRDefault="009A477D" w:rsidP="009A477D">
      <w:pPr>
        <w:ind w:left="284" w:right="-376"/>
        <w:jc w:val="both"/>
        <w:rPr>
          <w:sz w:val="28"/>
          <w:szCs w:val="28"/>
        </w:rPr>
      </w:pPr>
      <w:r w:rsidRPr="009A477D">
        <w:rPr>
          <w:sz w:val="28"/>
          <w:szCs w:val="28"/>
        </w:rPr>
        <w:t xml:space="preserve">       3. Контроль за виконанням даного рішення покласти на заступника міського голови з питань діяльності виконавчих органів ради Сосюка Ю.П.</w:t>
      </w:r>
    </w:p>
    <w:p w:rsidR="009A477D" w:rsidRPr="009A477D" w:rsidRDefault="009A477D" w:rsidP="00852726">
      <w:pPr>
        <w:ind w:right="-376"/>
        <w:jc w:val="both"/>
        <w:rPr>
          <w:sz w:val="28"/>
          <w:szCs w:val="28"/>
        </w:rPr>
      </w:pPr>
    </w:p>
    <w:p w:rsidR="009A477D" w:rsidRDefault="009A477D" w:rsidP="009A477D">
      <w:pPr>
        <w:ind w:left="284" w:right="-376"/>
        <w:jc w:val="both"/>
        <w:rPr>
          <w:sz w:val="28"/>
          <w:szCs w:val="28"/>
        </w:rPr>
      </w:pPr>
      <w:r w:rsidRPr="009A477D">
        <w:rPr>
          <w:sz w:val="28"/>
          <w:szCs w:val="28"/>
        </w:rPr>
        <w:t>Секретар міської ради                                                           Валентина КАПІТУЛА</w:t>
      </w:r>
    </w:p>
    <w:p w:rsidR="00D10750" w:rsidRDefault="00D10750" w:rsidP="009A477D">
      <w:pPr>
        <w:ind w:left="284" w:right="-376"/>
        <w:jc w:val="both"/>
        <w:rPr>
          <w:sz w:val="28"/>
          <w:szCs w:val="28"/>
        </w:rPr>
      </w:pPr>
    </w:p>
    <w:p w:rsidR="00D10750" w:rsidRDefault="00D10750" w:rsidP="009A477D">
      <w:pPr>
        <w:ind w:left="284" w:right="-376"/>
        <w:jc w:val="both"/>
        <w:rPr>
          <w:sz w:val="28"/>
          <w:szCs w:val="28"/>
        </w:rPr>
      </w:pPr>
    </w:p>
    <w:p w:rsidR="00D10750" w:rsidRDefault="00D10750" w:rsidP="009A477D">
      <w:pPr>
        <w:ind w:left="284" w:right="-376"/>
        <w:jc w:val="both"/>
        <w:rPr>
          <w:sz w:val="28"/>
          <w:szCs w:val="28"/>
        </w:rPr>
      </w:pPr>
    </w:p>
    <w:p w:rsidR="00D10750" w:rsidRDefault="00D10750" w:rsidP="009A477D">
      <w:pPr>
        <w:ind w:left="284" w:right="-376"/>
        <w:jc w:val="both"/>
        <w:rPr>
          <w:sz w:val="28"/>
          <w:szCs w:val="28"/>
        </w:rPr>
      </w:pPr>
    </w:p>
    <w:p w:rsidR="00D10750" w:rsidRPr="00D10750" w:rsidRDefault="00D10750" w:rsidP="00D10750">
      <w:pPr>
        <w:widowControl w:val="0"/>
        <w:tabs>
          <w:tab w:val="left" w:pos="255"/>
        </w:tabs>
        <w:suppressAutoHyphens/>
        <w:autoSpaceDE w:val="0"/>
        <w:ind w:left="5670"/>
        <w:rPr>
          <w:rFonts w:eastAsia="Times New Roman"/>
          <w:sz w:val="28"/>
          <w:szCs w:val="28"/>
          <w:lang w:eastAsia="zh-CN"/>
        </w:rPr>
      </w:pPr>
      <w:r>
        <w:rPr>
          <w:rFonts w:eastAsia="Times New Roman"/>
          <w:sz w:val="28"/>
          <w:szCs w:val="28"/>
          <w:lang w:eastAsia="zh-CN"/>
        </w:rPr>
        <w:t xml:space="preserve">             </w:t>
      </w:r>
      <w:r w:rsidRPr="00D10750">
        <w:rPr>
          <w:rFonts w:eastAsia="Times New Roman"/>
          <w:sz w:val="28"/>
          <w:szCs w:val="28"/>
          <w:lang w:eastAsia="zh-CN"/>
        </w:rPr>
        <w:t>СХВАЛЕНО</w:t>
      </w:r>
    </w:p>
    <w:p w:rsidR="00D10750" w:rsidRPr="00D10750" w:rsidRDefault="00D10750" w:rsidP="00D10750">
      <w:pPr>
        <w:widowControl w:val="0"/>
        <w:tabs>
          <w:tab w:val="left" w:pos="255"/>
        </w:tabs>
        <w:suppressAutoHyphens/>
        <w:autoSpaceDE w:val="0"/>
        <w:ind w:left="5670"/>
        <w:rPr>
          <w:rFonts w:eastAsia="Times New Roman"/>
          <w:sz w:val="28"/>
          <w:szCs w:val="28"/>
          <w:lang w:eastAsia="zh-CN"/>
        </w:rPr>
      </w:pPr>
      <w:r w:rsidRPr="00D10750">
        <w:rPr>
          <w:rFonts w:eastAsia="Times New Roman"/>
          <w:sz w:val="28"/>
          <w:szCs w:val="28"/>
          <w:lang w:eastAsia="zh-CN"/>
        </w:rPr>
        <w:t xml:space="preserve">Рішення виконавчого комітету </w:t>
      </w:r>
    </w:p>
    <w:p w:rsidR="00D10750" w:rsidRPr="00D10750" w:rsidRDefault="00D10750" w:rsidP="00D10750">
      <w:pPr>
        <w:widowControl w:val="0"/>
        <w:tabs>
          <w:tab w:val="left" w:pos="255"/>
        </w:tabs>
        <w:suppressAutoHyphens/>
        <w:autoSpaceDE w:val="0"/>
        <w:ind w:left="5670"/>
        <w:rPr>
          <w:rFonts w:eastAsia="Times New Roman"/>
          <w:sz w:val="28"/>
          <w:szCs w:val="28"/>
          <w:lang w:eastAsia="zh-CN"/>
        </w:rPr>
      </w:pPr>
      <w:r w:rsidRPr="00D10750">
        <w:rPr>
          <w:rFonts w:eastAsia="Times New Roman"/>
          <w:sz w:val="28"/>
          <w:szCs w:val="28"/>
          <w:lang w:eastAsia="zh-CN"/>
        </w:rPr>
        <w:t>Здолбунівської міської ради</w:t>
      </w:r>
    </w:p>
    <w:p w:rsidR="00D10750" w:rsidRPr="00D10750" w:rsidRDefault="00D10750" w:rsidP="00D10750">
      <w:pPr>
        <w:widowControl w:val="0"/>
        <w:tabs>
          <w:tab w:val="left" w:pos="255"/>
        </w:tabs>
        <w:suppressAutoHyphens/>
        <w:autoSpaceDE w:val="0"/>
        <w:ind w:left="5670"/>
        <w:rPr>
          <w:rFonts w:eastAsia="Times New Roman"/>
          <w:sz w:val="28"/>
          <w:szCs w:val="28"/>
          <w:lang w:eastAsia="zh-CN"/>
        </w:rPr>
      </w:pPr>
      <w:r w:rsidRPr="00D10750">
        <w:rPr>
          <w:rFonts w:eastAsia="Times New Roman"/>
          <w:sz w:val="28"/>
          <w:szCs w:val="28"/>
          <w:lang w:eastAsia="zh-CN"/>
        </w:rPr>
        <w:t>12.12.2024 №___</w:t>
      </w:r>
    </w:p>
    <w:p w:rsidR="00D10750" w:rsidRPr="00D10750" w:rsidRDefault="00D10750" w:rsidP="00D10750">
      <w:pPr>
        <w:widowControl w:val="0"/>
        <w:tabs>
          <w:tab w:val="left" w:pos="255"/>
        </w:tabs>
        <w:suppressAutoHyphens/>
        <w:autoSpaceDE w:val="0"/>
        <w:ind w:left="5670"/>
        <w:rPr>
          <w:rFonts w:eastAsia="Times New Roman"/>
          <w:sz w:val="28"/>
          <w:szCs w:val="28"/>
          <w:lang w:eastAsia="zh-CN"/>
        </w:rPr>
      </w:pPr>
    </w:p>
    <w:p w:rsidR="00D10750" w:rsidRPr="00D10750" w:rsidRDefault="00D10750" w:rsidP="00D10750">
      <w:pPr>
        <w:autoSpaceDN w:val="0"/>
        <w:ind w:left="284" w:right="-1"/>
        <w:jc w:val="center"/>
        <w:rPr>
          <w:b/>
          <w:sz w:val="28"/>
          <w:szCs w:val="28"/>
        </w:rPr>
      </w:pPr>
      <w:r w:rsidRPr="00D10750">
        <w:rPr>
          <w:b/>
          <w:sz w:val="28"/>
          <w:szCs w:val="28"/>
        </w:rPr>
        <w:t>Програми регулювання чисельності безпритульних тварин у Здолбунівській міській територіальній громаді на 2025 – 2027 роки</w:t>
      </w:r>
    </w:p>
    <w:p w:rsidR="00D10750" w:rsidRPr="00D10750" w:rsidRDefault="00D10750" w:rsidP="00D10750">
      <w:pPr>
        <w:widowControl w:val="0"/>
        <w:tabs>
          <w:tab w:val="left" w:pos="255"/>
        </w:tabs>
        <w:suppressAutoHyphens/>
        <w:autoSpaceDE w:val="0"/>
        <w:ind w:left="5670"/>
        <w:rPr>
          <w:rFonts w:eastAsia="Times New Roman"/>
          <w:sz w:val="28"/>
          <w:szCs w:val="28"/>
          <w:lang w:eastAsia="zh-CN"/>
        </w:rPr>
      </w:pPr>
    </w:p>
    <w:p w:rsidR="00D10750" w:rsidRPr="00D10750" w:rsidRDefault="00D10750" w:rsidP="00D10750">
      <w:pPr>
        <w:autoSpaceDN w:val="0"/>
        <w:spacing w:line="276" w:lineRule="auto"/>
        <w:jc w:val="center"/>
        <w:rPr>
          <w:b/>
          <w:color w:val="000000"/>
          <w:sz w:val="28"/>
          <w:szCs w:val="28"/>
        </w:rPr>
      </w:pPr>
      <w:r w:rsidRPr="00D10750">
        <w:rPr>
          <w:b/>
          <w:color w:val="000000"/>
          <w:sz w:val="28"/>
          <w:szCs w:val="28"/>
        </w:rPr>
        <w:t>1. Мета програми</w:t>
      </w:r>
    </w:p>
    <w:p w:rsidR="00D10750" w:rsidRPr="00D10750" w:rsidRDefault="00D10750" w:rsidP="00D10750">
      <w:pPr>
        <w:tabs>
          <w:tab w:val="left" w:pos="851"/>
        </w:tabs>
        <w:autoSpaceDN w:val="0"/>
        <w:spacing w:line="276" w:lineRule="auto"/>
        <w:ind w:firstLine="567"/>
        <w:jc w:val="both"/>
        <w:rPr>
          <w:b/>
          <w:color w:val="000000"/>
          <w:sz w:val="12"/>
          <w:szCs w:val="12"/>
        </w:rPr>
      </w:pPr>
    </w:p>
    <w:p w:rsidR="00D10750" w:rsidRPr="00D10750" w:rsidRDefault="00D10750" w:rsidP="00D10750">
      <w:pPr>
        <w:suppressAutoHyphens/>
        <w:autoSpaceDN w:val="0"/>
        <w:ind w:right="-234"/>
        <w:jc w:val="both"/>
        <w:rPr>
          <w:rFonts w:eastAsia="SimSun"/>
          <w:b/>
          <w:sz w:val="28"/>
          <w:szCs w:val="28"/>
          <w:lang w:eastAsia="zh-CN"/>
        </w:rPr>
      </w:pPr>
      <w:r w:rsidRPr="00D10750">
        <w:rPr>
          <w:rFonts w:eastAsia="SimSun"/>
          <w:color w:val="336666"/>
          <w:sz w:val="28"/>
          <w:szCs w:val="28"/>
          <w:lang w:eastAsia="zh-CN"/>
        </w:rPr>
        <w:tab/>
        <w:t xml:space="preserve"> 1.1. </w:t>
      </w:r>
      <w:r w:rsidRPr="00D10750">
        <w:rPr>
          <w:rFonts w:eastAsia="SimSun"/>
          <w:sz w:val="28"/>
          <w:szCs w:val="28"/>
          <w:lang w:eastAsia="zh-CN"/>
        </w:rPr>
        <w:t>Програма  регулювання чисельності безпритульних тварин  у  Здолбунівській міській  територіальній громаді</w:t>
      </w:r>
      <w:r w:rsidRPr="00D10750">
        <w:rPr>
          <w:rFonts w:eastAsia="SimSun"/>
          <w:color w:val="336666"/>
          <w:sz w:val="28"/>
          <w:szCs w:val="28"/>
          <w:lang w:eastAsia="zh-CN"/>
        </w:rPr>
        <w:t xml:space="preserve"> </w:t>
      </w:r>
      <w:r w:rsidRPr="00D10750">
        <w:rPr>
          <w:rFonts w:eastAsia="SimSun"/>
          <w:sz w:val="28"/>
          <w:szCs w:val="28"/>
          <w:lang w:eastAsia="zh-CN"/>
        </w:rPr>
        <w:t>на 2025-2027 роки (далі – Програма) спрямована на забезпечення безпеки життя та здоров'я людей, гуманізації суспільства, захист від страждань і загибелі тварин внаслідок жорстокого поводження з ними та захист їх природних потреб.</w:t>
      </w:r>
    </w:p>
    <w:p w:rsidR="00D10750" w:rsidRPr="00D10750" w:rsidRDefault="00D10750" w:rsidP="00D10750">
      <w:pPr>
        <w:tabs>
          <w:tab w:val="left" w:pos="851"/>
        </w:tabs>
        <w:autoSpaceDN w:val="0"/>
        <w:spacing w:line="276" w:lineRule="auto"/>
        <w:ind w:right="-234"/>
        <w:jc w:val="both"/>
        <w:rPr>
          <w:sz w:val="28"/>
          <w:szCs w:val="28"/>
        </w:rPr>
      </w:pPr>
      <w:r w:rsidRPr="00D10750">
        <w:rPr>
          <w:sz w:val="28"/>
          <w:szCs w:val="28"/>
        </w:rPr>
        <w:tab/>
        <w:t xml:space="preserve">1.2. Програма ґрунтується на принципах гуманного ставлення до тварин та запобігання жорстокому поводженню з ними, визначає правові, організаційні і фінансові основи відносин щодо регулювання чисельності безпритульних тварин у Здолбунівській міській територіальній громаді, забезпечує участь фізичних осіб та громадських організацій у виконанні заходів, спрямованих на регулювання чисельності безпритульних тварин гуманними методами способом біостерилізації. </w:t>
      </w:r>
    </w:p>
    <w:p w:rsidR="00D10750" w:rsidRPr="00D10750" w:rsidRDefault="00D10750" w:rsidP="00D10750">
      <w:pPr>
        <w:tabs>
          <w:tab w:val="left" w:pos="851"/>
        </w:tabs>
        <w:autoSpaceDN w:val="0"/>
        <w:spacing w:line="276" w:lineRule="auto"/>
        <w:ind w:right="-234"/>
        <w:jc w:val="both"/>
        <w:rPr>
          <w:sz w:val="28"/>
          <w:szCs w:val="28"/>
        </w:rPr>
      </w:pPr>
      <w:r w:rsidRPr="00D10750">
        <w:rPr>
          <w:sz w:val="28"/>
          <w:szCs w:val="28"/>
        </w:rPr>
        <w:tab/>
        <w:t>1.3. Програма поширює свою дію на:</w:t>
      </w:r>
    </w:p>
    <w:p w:rsidR="00D10750" w:rsidRPr="00D10750" w:rsidRDefault="00D10750" w:rsidP="00D10750">
      <w:pPr>
        <w:tabs>
          <w:tab w:val="left" w:pos="851"/>
        </w:tabs>
        <w:autoSpaceDN w:val="0"/>
        <w:spacing w:line="276" w:lineRule="auto"/>
        <w:ind w:right="-234"/>
        <w:jc w:val="both"/>
        <w:rPr>
          <w:sz w:val="28"/>
          <w:szCs w:val="28"/>
        </w:rPr>
      </w:pPr>
      <w:r w:rsidRPr="00D10750">
        <w:rPr>
          <w:sz w:val="28"/>
          <w:szCs w:val="28"/>
        </w:rPr>
        <w:tab/>
        <w:t>1.3.1. безпритульних тварин, тобто домашніх тварин, що залишились без догляду людини або утворили напіввільні угруповання, здатні розмножуватися поза контролем, у тому числі на тварин, незалежно від породи, належності та призначення, що мають нашийники з номерними знаками і намордники, але знаходяться без власника на вулицях, площах, ринках, у скверах, садах, у громадському транспорті, дворах та інших громадських місцях;</w:t>
      </w:r>
    </w:p>
    <w:p w:rsidR="00D10750" w:rsidRPr="00D10750" w:rsidRDefault="00D10750" w:rsidP="00D10750">
      <w:pPr>
        <w:tabs>
          <w:tab w:val="left" w:pos="851"/>
        </w:tabs>
        <w:autoSpaceDN w:val="0"/>
        <w:spacing w:line="276" w:lineRule="auto"/>
        <w:ind w:right="-234"/>
        <w:jc w:val="both"/>
        <w:rPr>
          <w:sz w:val="28"/>
          <w:szCs w:val="28"/>
        </w:rPr>
      </w:pPr>
      <w:r w:rsidRPr="00D10750">
        <w:rPr>
          <w:sz w:val="28"/>
          <w:szCs w:val="28"/>
        </w:rPr>
        <w:tab/>
        <w:t>1.3.2. домашніх тварин, які мають власників;</w:t>
      </w:r>
    </w:p>
    <w:p w:rsidR="00D10750" w:rsidRPr="00D10750" w:rsidRDefault="00D10750" w:rsidP="00D10750">
      <w:pPr>
        <w:tabs>
          <w:tab w:val="left" w:pos="851"/>
        </w:tabs>
        <w:autoSpaceDN w:val="0"/>
        <w:spacing w:line="276" w:lineRule="auto"/>
        <w:ind w:right="-234"/>
        <w:jc w:val="both"/>
        <w:rPr>
          <w:sz w:val="28"/>
          <w:szCs w:val="28"/>
        </w:rPr>
      </w:pPr>
      <w:r w:rsidRPr="00D10750">
        <w:rPr>
          <w:sz w:val="28"/>
          <w:szCs w:val="28"/>
        </w:rPr>
        <w:tab/>
        <w:t xml:space="preserve">1.3.3. відносини, що виникають у зв'язку з утриманням тварин і поводженням з ними фізичних та юридичних осіб у Здолбунівській міській  територіальній громаді (окрім установ Міністерства оборони України, Міністерства внутрішніх справ України, Служби безпеки України, Державного комітету у справах охорони державного кордону України, Державного митного комітету України). </w:t>
      </w:r>
    </w:p>
    <w:p w:rsidR="00D10750" w:rsidRDefault="00D10750" w:rsidP="00D10750">
      <w:pPr>
        <w:tabs>
          <w:tab w:val="left" w:pos="851"/>
        </w:tabs>
        <w:autoSpaceDN w:val="0"/>
        <w:spacing w:line="276" w:lineRule="auto"/>
        <w:ind w:right="-234"/>
        <w:jc w:val="both"/>
        <w:rPr>
          <w:rFonts w:eastAsia="SimSun"/>
          <w:sz w:val="28"/>
          <w:szCs w:val="28"/>
          <w:lang w:eastAsia="zh-CN"/>
        </w:rPr>
      </w:pPr>
      <w:r w:rsidRPr="00D10750">
        <w:rPr>
          <w:rFonts w:eastAsia="SimSun"/>
          <w:sz w:val="28"/>
          <w:szCs w:val="28"/>
          <w:lang w:eastAsia="zh-CN"/>
        </w:rPr>
        <w:tab/>
        <w:t>1.4. Реалізація Програми повинна здійснюватися виключно гуманними методами, що виключають жорстоке поводження з тваринами, відповідно до законодавства України.</w:t>
      </w:r>
    </w:p>
    <w:p w:rsidR="00D10750" w:rsidRDefault="00D10750" w:rsidP="00D10750">
      <w:pPr>
        <w:tabs>
          <w:tab w:val="left" w:pos="851"/>
        </w:tabs>
        <w:autoSpaceDN w:val="0"/>
        <w:spacing w:line="276" w:lineRule="auto"/>
        <w:ind w:right="-234"/>
        <w:jc w:val="both"/>
        <w:rPr>
          <w:rFonts w:eastAsia="SimSun"/>
          <w:sz w:val="28"/>
          <w:szCs w:val="28"/>
          <w:lang w:eastAsia="zh-CN"/>
        </w:rPr>
      </w:pPr>
    </w:p>
    <w:p w:rsidR="00D10750" w:rsidRDefault="00D10750" w:rsidP="00D10750">
      <w:pPr>
        <w:tabs>
          <w:tab w:val="left" w:pos="851"/>
        </w:tabs>
        <w:autoSpaceDN w:val="0"/>
        <w:spacing w:line="276" w:lineRule="auto"/>
        <w:ind w:right="-234"/>
        <w:jc w:val="both"/>
        <w:rPr>
          <w:rFonts w:eastAsia="SimSun"/>
          <w:sz w:val="28"/>
          <w:szCs w:val="28"/>
          <w:lang w:eastAsia="zh-CN"/>
        </w:rPr>
      </w:pPr>
    </w:p>
    <w:p w:rsidR="00D10750" w:rsidRDefault="00D10750" w:rsidP="00D10750">
      <w:pPr>
        <w:tabs>
          <w:tab w:val="left" w:pos="851"/>
        </w:tabs>
        <w:autoSpaceDN w:val="0"/>
        <w:spacing w:line="276" w:lineRule="auto"/>
        <w:ind w:right="-234"/>
        <w:jc w:val="both"/>
        <w:rPr>
          <w:rFonts w:eastAsia="SimSun"/>
          <w:sz w:val="28"/>
          <w:szCs w:val="28"/>
          <w:lang w:eastAsia="zh-CN"/>
        </w:rPr>
      </w:pPr>
    </w:p>
    <w:p w:rsidR="00D10750" w:rsidRDefault="00D10750" w:rsidP="00D10750">
      <w:pPr>
        <w:tabs>
          <w:tab w:val="left" w:pos="851"/>
        </w:tabs>
        <w:autoSpaceDN w:val="0"/>
        <w:spacing w:line="276" w:lineRule="auto"/>
        <w:ind w:right="-234"/>
        <w:jc w:val="both"/>
        <w:rPr>
          <w:rFonts w:eastAsia="SimSun"/>
          <w:sz w:val="28"/>
          <w:szCs w:val="28"/>
          <w:lang w:eastAsia="zh-CN"/>
        </w:rPr>
      </w:pPr>
    </w:p>
    <w:p w:rsidR="00D10750" w:rsidRDefault="00D10750" w:rsidP="00D10750">
      <w:pPr>
        <w:tabs>
          <w:tab w:val="left" w:pos="851"/>
        </w:tabs>
        <w:autoSpaceDN w:val="0"/>
        <w:spacing w:line="276" w:lineRule="auto"/>
        <w:ind w:right="-234"/>
        <w:jc w:val="both"/>
        <w:rPr>
          <w:rFonts w:eastAsia="SimSun"/>
          <w:sz w:val="28"/>
          <w:szCs w:val="28"/>
          <w:lang w:eastAsia="zh-CN"/>
        </w:rPr>
      </w:pPr>
    </w:p>
    <w:p w:rsidR="00D10750" w:rsidRPr="00D10750" w:rsidRDefault="00D10750" w:rsidP="00D10750">
      <w:pPr>
        <w:tabs>
          <w:tab w:val="left" w:pos="851"/>
        </w:tabs>
        <w:autoSpaceDN w:val="0"/>
        <w:spacing w:line="276" w:lineRule="auto"/>
        <w:ind w:right="-234"/>
        <w:jc w:val="both"/>
        <w:rPr>
          <w:rFonts w:eastAsia="SimSun"/>
          <w:sz w:val="28"/>
          <w:szCs w:val="28"/>
          <w:shd w:val="clear" w:color="auto" w:fill="FFFFFF"/>
          <w:lang w:eastAsia="zh-CN"/>
        </w:rPr>
      </w:pPr>
    </w:p>
    <w:p w:rsidR="00D10750" w:rsidRPr="00D10750" w:rsidRDefault="00D10750" w:rsidP="00D10750">
      <w:pPr>
        <w:tabs>
          <w:tab w:val="left" w:pos="851"/>
        </w:tabs>
        <w:autoSpaceDN w:val="0"/>
        <w:spacing w:line="276" w:lineRule="auto"/>
        <w:ind w:right="-234"/>
        <w:jc w:val="both"/>
        <w:rPr>
          <w:sz w:val="28"/>
          <w:szCs w:val="28"/>
        </w:rPr>
      </w:pPr>
      <w:r w:rsidRPr="00D10750">
        <w:rPr>
          <w:sz w:val="28"/>
          <w:szCs w:val="28"/>
        </w:rPr>
        <w:tab/>
        <w:t xml:space="preserve">1.5. Евтаназію безпритульних тварин на </w:t>
      </w:r>
      <w:r w:rsidRPr="00D10750">
        <w:rPr>
          <w:color w:val="000000"/>
          <w:sz w:val="28"/>
          <w:szCs w:val="28"/>
        </w:rPr>
        <w:t xml:space="preserve">території </w:t>
      </w:r>
      <w:r w:rsidRPr="00D10750">
        <w:rPr>
          <w:sz w:val="28"/>
          <w:szCs w:val="28"/>
        </w:rPr>
        <w:t xml:space="preserve">Здолбунівської  міської  територіальної громади  можливо застосовувати тільки у двох випадках підтверджених рішенням комісії по евтаназії: </w:t>
      </w:r>
    </w:p>
    <w:p w:rsidR="00D10750" w:rsidRPr="00D10750" w:rsidRDefault="00D10750" w:rsidP="00D10750">
      <w:pPr>
        <w:tabs>
          <w:tab w:val="left" w:pos="851"/>
        </w:tabs>
        <w:autoSpaceDN w:val="0"/>
        <w:spacing w:line="276" w:lineRule="auto"/>
        <w:ind w:right="-234"/>
        <w:jc w:val="both"/>
        <w:rPr>
          <w:rFonts w:eastAsia="SimSun"/>
          <w:sz w:val="28"/>
          <w:szCs w:val="28"/>
          <w:lang w:eastAsia="zh-CN"/>
        </w:rPr>
      </w:pPr>
      <w:r w:rsidRPr="00D10750">
        <w:rPr>
          <w:rFonts w:eastAsia="SimSun"/>
          <w:sz w:val="28"/>
          <w:szCs w:val="28"/>
          <w:lang w:eastAsia="zh-CN"/>
        </w:rPr>
        <w:tab/>
        <w:t>1.5.1. сказ тварини;</w:t>
      </w:r>
    </w:p>
    <w:p w:rsidR="00D10750" w:rsidRPr="00D10750" w:rsidRDefault="00D10750" w:rsidP="00D10750">
      <w:pPr>
        <w:tabs>
          <w:tab w:val="left" w:pos="851"/>
        </w:tabs>
        <w:autoSpaceDN w:val="0"/>
        <w:spacing w:line="276" w:lineRule="auto"/>
        <w:ind w:right="-234"/>
        <w:jc w:val="both"/>
        <w:rPr>
          <w:rFonts w:eastAsia="SimSun"/>
          <w:sz w:val="28"/>
          <w:szCs w:val="28"/>
          <w:lang w:eastAsia="zh-CN"/>
        </w:rPr>
      </w:pPr>
      <w:r w:rsidRPr="00D10750">
        <w:rPr>
          <w:rFonts w:eastAsia="SimSun"/>
          <w:sz w:val="28"/>
          <w:szCs w:val="28"/>
          <w:lang w:eastAsia="zh-CN"/>
        </w:rPr>
        <w:tab/>
        <w:t>1.5.2. невиліковна хвороба тварини (травми несумісні з життям), яка має бути підтверджена ветеринарним висновком.</w:t>
      </w:r>
    </w:p>
    <w:p w:rsidR="00D10750" w:rsidRPr="00D10750" w:rsidRDefault="00D10750" w:rsidP="00D10750">
      <w:pPr>
        <w:tabs>
          <w:tab w:val="left" w:pos="851"/>
        </w:tabs>
        <w:autoSpaceDN w:val="0"/>
        <w:spacing w:line="276" w:lineRule="auto"/>
        <w:ind w:right="-234"/>
        <w:jc w:val="both"/>
        <w:rPr>
          <w:rFonts w:eastAsia="SimSun"/>
          <w:color w:val="000000"/>
          <w:sz w:val="28"/>
          <w:szCs w:val="28"/>
          <w:shd w:val="clear" w:color="auto" w:fill="FFFFFF"/>
          <w:lang w:eastAsia="uk-UA"/>
        </w:rPr>
      </w:pPr>
      <w:r w:rsidRPr="00D10750">
        <w:rPr>
          <w:rFonts w:ascii="Tahoma" w:eastAsia="SimSun" w:hAnsi="Tahoma" w:cs="Tahoma"/>
          <w:color w:val="000000"/>
          <w:sz w:val="28"/>
          <w:szCs w:val="28"/>
          <w:shd w:val="clear" w:color="auto" w:fill="FFFFFF"/>
          <w:lang w:eastAsia="uk-UA"/>
        </w:rPr>
        <w:tab/>
      </w:r>
      <w:r w:rsidRPr="00D10750">
        <w:rPr>
          <w:rFonts w:eastAsia="SimSun"/>
          <w:color w:val="000000"/>
          <w:sz w:val="28"/>
          <w:szCs w:val="28"/>
          <w:shd w:val="clear" w:color="auto" w:fill="FFFFFF"/>
          <w:lang w:eastAsia="uk-UA"/>
        </w:rPr>
        <w:t>1.6. До складу комісії по евтаназії обов’язково входять: головний лікар Держпродспоживслужби</w:t>
      </w:r>
      <w:r w:rsidRPr="00D10750">
        <w:rPr>
          <w:rFonts w:eastAsia="SimSun"/>
          <w:b/>
          <w:color w:val="000000"/>
          <w:sz w:val="28"/>
          <w:szCs w:val="28"/>
          <w:shd w:val="clear" w:color="auto" w:fill="FFFFFF"/>
          <w:lang w:eastAsia="uk-UA"/>
        </w:rPr>
        <w:t xml:space="preserve"> </w:t>
      </w:r>
      <w:r w:rsidRPr="00D10750">
        <w:rPr>
          <w:rFonts w:eastAsia="SimSun"/>
          <w:color w:val="000000"/>
          <w:sz w:val="28"/>
          <w:szCs w:val="28"/>
          <w:shd w:val="clear" w:color="auto" w:fill="FFFFFF"/>
          <w:lang w:eastAsia="uk-UA"/>
        </w:rPr>
        <w:t xml:space="preserve">, кінолог, незалежний лікар ветеринарної медицини, 2 представника громадської організації, статутною метою діяльності якої є охорона та захист тварин. </w:t>
      </w:r>
    </w:p>
    <w:p w:rsidR="00D10750" w:rsidRPr="00D10750" w:rsidRDefault="00D10750" w:rsidP="00D10750">
      <w:pPr>
        <w:tabs>
          <w:tab w:val="left" w:pos="851"/>
        </w:tabs>
        <w:autoSpaceDN w:val="0"/>
        <w:spacing w:line="276" w:lineRule="auto"/>
        <w:ind w:right="-234"/>
        <w:jc w:val="both"/>
        <w:rPr>
          <w:sz w:val="28"/>
          <w:szCs w:val="28"/>
        </w:rPr>
      </w:pPr>
      <w:r w:rsidRPr="00D10750">
        <w:rPr>
          <w:sz w:val="28"/>
          <w:szCs w:val="28"/>
        </w:rPr>
        <w:tab/>
        <w:t>1.7. Фізичні та юридичні особи, що утримують тварин, зобов'язані суворо дотримуватись вимог Законів України «Про захист тварин від жорстокого поводження», «Про ветеринарну медицину», «Про забезпечення санітарного та епідемічного благополуччя населення», «Про захист населення від інфекційних хвороб», Правил Утримання та поводження з Домашніми Тваринами на території Здолбунівської  міської  територіальної громади та інших нормативно-правових актів України, санітарно-гігієнічних і ветеринарних правил та норм, не допускати порушень прав і законних інтересів інших фізичних та юридичних осіб і не створювати загрози безпеці людей, а також тварин, у тому числі через жорстоке поводження з ними або їх жорстоке умертвіння.</w:t>
      </w:r>
    </w:p>
    <w:p w:rsidR="00D10750" w:rsidRPr="00D10750" w:rsidRDefault="00D10750" w:rsidP="00D10750">
      <w:pPr>
        <w:tabs>
          <w:tab w:val="left" w:pos="851"/>
        </w:tabs>
        <w:autoSpaceDN w:val="0"/>
        <w:spacing w:line="276" w:lineRule="auto"/>
        <w:ind w:right="-234"/>
        <w:jc w:val="both"/>
        <w:rPr>
          <w:sz w:val="28"/>
          <w:szCs w:val="28"/>
        </w:rPr>
      </w:pPr>
      <w:r w:rsidRPr="00D10750">
        <w:rPr>
          <w:sz w:val="28"/>
          <w:szCs w:val="28"/>
        </w:rPr>
        <w:tab/>
        <w:t xml:space="preserve">1.8. Програма діє протягом 2025–2027 років на території Здолбунівської міської  територіальної громади. </w:t>
      </w:r>
      <w:r w:rsidRPr="00D10750">
        <w:rPr>
          <w:color w:val="000000"/>
          <w:sz w:val="28"/>
          <w:szCs w:val="28"/>
        </w:rPr>
        <w:t xml:space="preserve">Програмою передбачається проведення комплексу соціально-економічних та правових заходів, спрямованих на зниження чисельності безпритульних тварин у </w:t>
      </w:r>
      <w:r w:rsidRPr="00D10750">
        <w:rPr>
          <w:sz w:val="28"/>
          <w:szCs w:val="28"/>
        </w:rPr>
        <w:t>Здолбунівській міській  територіальній громаді</w:t>
      </w:r>
      <w:r w:rsidRPr="00D10750">
        <w:rPr>
          <w:color w:val="000000"/>
          <w:sz w:val="28"/>
          <w:szCs w:val="28"/>
        </w:rPr>
        <w:t xml:space="preserve"> гуманними методами та на роботу з населенням по</w:t>
      </w:r>
      <w:r w:rsidRPr="00D10750">
        <w:rPr>
          <w:sz w:val="28"/>
          <w:szCs w:val="28"/>
        </w:rPr>
        <w:t xml:space="preserve"> впровадженню стандартів гуманного поводження з тваринами та відповідальності власників домашніх тварин</w:t>
      </w:r>
      <w:r w:rsidRPr="00D10750">
        <w:rPr>
          <w:color w:val="000000"/>
          <w:sz w:val="28"/>
          <w:szCs w:val="28"/>
        </w:rPr>
        <w:t>.</w:t>
      </w:r>
    </w:p>
    <w:p w:rsidR="00D10750" w:rsidRPr="00D10750" w:rsidRDefault="00D10750" w:rsidP="00D10750">
      <w:pPr>
        <w:autoSpaceDN w:val="0"/>
        <w:spacing w:line="276" w:lineRule="auto"/>
        <w:ind w:right="-234" w:firstLine="851"/>
        <w:jc w:val="both"/>
        <w:rPr>
          <w:sz w:val="28"/>
          <w:szCs w:val="28"/>
        </w:rPr>
      </w:pPr>
      <w:r w:rsidRPr="00D10750">
        <w:rPr>
          <w:sz w:val="28"/>
          <w:szCs w:val="28"/>
        </w:rPr>
        <w:t>1.9. Програма спрямована на формування комфортного та безпечного співіснування людей і тварин, забезпечення проведення єдиної політики у сфері утримання та поводження з домашніми тваринами, що відповідає законодавству України.</w:t>
      </w:r>
    </w:p>
    <w:p w:rsidR="00D10750" w:rsidRDefault="00D10750" w:rsidP="00D10750">
      <w:pPr>
        <w:widowControl w:val="0"/>
        <w:autoSpaceDN w:val="0"/>
        <w:spacing w:line="276" w:lineRule="auto"/>
        <w:ind w:right="-234" w:firstLine="851"/>
        <w:jc w:val="both"/>
        <w:rPr>
          <w:color w:val="000000"/>
          <w:sz w:val="28"/>
          <w:szCs w:val="28"/>
        </w:rPr>
      </w:pPr>
      <w:r w:rsidRPr="00D10750">
        <w:rPr>
          <w:sz w:val="28"/>
          <w:szCs w:val="28"/>
        </w:rPr>
        <w:t xml:space="preserve">1.10. </w:t>
      </w:r>
      <w:r w:rsidRPr="00D10750">
        <w:rPr>
          <w:color w:val="000000"/>
          <w:sz w:val="28"/>
          <w:szCs w:val="28"/>
        </w:rPr>
        <w:t xml:space="preserve">Нормативно-правове регулювання Програми здійснюється відповідно до    Європейської конвенції захисту домашніх тварин, Законів України  «Про захист тварин від жорстокого поводження», «Про місцеве самоврядування в Україні», «Про благоустрій населених пунктів», «Про забезпечення санітарного та епідемічного благополуччя населення», «Про захист населення від інфекційних хвороб» та інших нормативно-правових актів. Програма враховує та сприяє у реалізації пріоритетних напрямків Плану  соціального - економічного розвитку </w:t>
      </w:r>
      <w:r w:rsidRPr="00D10750">
        <w:rPr>
          <w:sz w:val="28"/>
          <w:szCs w:val="28"/>
        </w:rPr>
        <w:t>Здолбунівської міської  територіальної громади</w:t>
      </w:r>
      <w:r w:rsidRPr="00D10750">
        <w:rPr>
          <w:color w:val="000000"/>
          <w:sz w:val="28"/>
          <w:szCs w:val="28"/>
        </w:rPr>
        <w:t xml:space="preserve"> на  2025-2027  роки.</w:t>
      </w:r>
    </w:p>
    <w:p w:rsidR="00D10750" w:rsidRDefault="00D10750" w:rsidP="00D10750">
      <w:pPr>
        <w:widowControl w:val="0"/>
        <w:autoSpaceDN w:val="0"/>
        <w:spacing w:line="276" w:lineRule="auto"/>
        <w:ind w:right="-234" w:firstLine="851"/>
        <w:jc w:val="both"/>
        <w:rPr>
          <w:color w:val="000000"/>
          <w:sz w:val="28"/>
          <w:szCs w:val="28"/>
        </w:rPr>
      </w:pPr>
    </w:p>
    <w:p w:rsidR="00D10750" w:rsidRPr="00D10750" w:rsidRDefault="00D10750" w:rsidP="00D10750">
      <w:pPr>
        <w:widowControl w:val="0"/>
        <w:autoSpaceDN w:val="0"/>
        <w:spacing w:line="276" w:lineRule="auto"/>
        <w:ind w:right="-234" w:firstLine="851"/>
        <w:jc w:val="both"/>
        <w:rPr>
          <w:rFonts w:ascii="Calibri" w:hAnsi="Calibri" w:cs="Calibri"/>
          <w:color w:val="000000"/>
          <w:sz w:val="28"/>
          <w:szCs w:val="28"/>
        </w:rPr>
      </w:pPr>
    </w:p>
    <w:p w:rsidR="00D10750" w:rsidRPr="00D10750" w:rsidRDefault="00D10750" w:rsidP="00D10750">
      <w:pPr>
        <w:autoSpaceDN w:val="0"/>
        <w:spacing w:line="276" w:lineRule="auto"/>
        <w:ind w:right="-234" w:firstLine="851"/>
        <w:jc w:val="both"/>
        <w:rPr>
          <w:b/>
          <w:sz w:val="28"/>
          <w:szCs w:val="28"/>
        </w:rPr>
      </w:pPr>
      <w:r w:rsidRPr="00D10750">
        <w:rPr>
          <w:sz w:val="28"/>
          <w:szCs w:val="28"/>
        </w:rPr>
        <w:t>1.11.Основні поняття та терміни, що використовуються у Програмі:</w:t>
      </w:r>
    </w:p>
    <w:p w:rsidR="00D10750" w:rsidRPr="00D10750" w:rsidRDefault="00D10750" w:rsidP="00D10750">
      <w:pPr>
        <w:autoSpaceDN w:val="0"/>
        <w:spacing w:line="276" w:lineRule="auto"/>
        <w:ind w:right="-234" w:firstLine="851"/>
        <w:jc w:val="both"/>
        <w:rPr>
          <w:rFonts w:eastAsia="Times New Roman"/>
          <w:color w:val="000000"/>
          <w:sz w:val="28"/>
          <w:szCs w:val="28"/>
          <w:lang w:eastAsia="uk-UA"/>
        </w:rPr>
      </w:pPr>
      <w:r w:rsidRPr="00D10750">
        <w:rPr>
          <w:rFonts w:eastAsia="Times New Roman"/>
          <w:b/>
          <w:bCs/>
          <w:color w:val="000000"/>
          <w:sz w:val="28"/>
          <w:szCs w:val="28"/>
          <w:lang w:eastAsia="uk-UA"/>
        </w:rPr>
        <w:t>Адопція</w:t>
      </w:r>
      <w:r w:rsidRPr="00D10750">
        <w:rPr>
          <w:rFonts w:eastAsia="Times New Roman"/>
          <w:color w:val="000000"/>
          <w:sz w:val="28"/>
          <w:szCs w:val="28"/>
          <w:lang w:eastAsia="uk-UA"/>
        </w:rPr>
        <w:t> – прилаштування безпритульних тварин у нові родини для постійного проживання (усиновлення).</w:t>
      </w:r>
    </w:p>
    <w:p w:rsidR="00D10750" w:rsidRPr="00D10750" w:rsidRDefault="00D10750" w:rsidP="00D10750">
      <w:pPr>
        <w:autoSpaceDN w:val="0"/>
        <w:spacing w:line="276" w:lineRule="auto"/>
        <w:ind w:right="-234" w:firstLine="851"/>
        <w:jc w:val="both"/>
        <w:rPr>
          <w:rFonts w:eastAsia="Times New Roman"/>
          <w:color w:val="000000"/>
          <w:sz w:val="28"/>
          <w:szCs w:val="28"/>
          <w:lang w:eastAsia="uk-UA"/>
        </w:rPr>
      </w:pPr>
      <w:r w:rsidRPr="00D10750">
        <w:rPr>
          <w:rFonts w:eastAsia="Times New Roman"/>
          <w:b/>
          <w:bCs/>
          <w:color w:val="000000"/>
          <w:sz w:val="28"/>
          <w:szCs w:val="28"/>
          <w:lang w:eastAsia="uk-UA"/>
        </w:rPr>
        <w:t>Безпритульні тварини</w:t>
      </w:r>
      <w:r w:rsidRPr="00D10750">
        <w:rPr>
          <w:rFonts w:eastAsia="Times New Roman"/>
          <w:color w:val="000000"/>
          <w:sz w:val="28"/>
          <w:szCs w:val="28"/>
          <w:lang w:eastAsia="uk-UA"/>
        </w:rPr>
        <w:t> – домашні тварини, що опинилися на вулиці без догляду людини або утворили напіввільні угруповання, здатні розмножуватися поза контролем людини. Цей термін включає наступні категорії тварин: спадково безпритульні (ніколи не мали господаря), викинуті власниками (відмовні), бездоглядні власницькі (на самовигулі), втрачені (загублені) власниками.</w:t>
      </w:r>
    </w:p>
    <w:p w:rsidR="00D10750" w:rsidRPr="00D10750" w:rsidRDefault="00D10750" w:rsidP="00D10750">
      <w:pPr>
        <w:autoSpaceDN w:val="0"/>
        <w:spacing w:line="276" w:lineRule="auto"/>
        <w:ind w:right="-234" w:firstLine="851"/>
        <w:jc w:val="both"/>
        <w:rPr>
          <w:rFonts w:eastAsia="Times New Roman"/>
          <w:color w:val="000000"/>
          <w:sz w:val="28"/>
          <w:szCs w:val="28"/>
          <w:lang w:eastAsia="uk-UA"/>
        </w:rPr>
      </w:pPr>
      <w:r w:rsidRPr="00D10750">
        <w:rPr>
          <w:rFonts w:eastAsia="Times New Roman"/>
          <w:b/>
          <w:bCs/>
          <w:color w:val="000000"/>
          <w:sz w:val="28"/>
          <w:szCs w:val="28"/>
          <w:lang w:eastAsia="uk-UA"/>
        </w:rPr>
        <w:t>Біостерилізація</w:t>
      </w:r>
      <w:r w:rsidRPr="00D10750">
        <w:rPr>
          <w:rFonts w:eastAsia="Times New Roman"/>
          <w:color w:val="000000"/>
          <w:sz w:val="28"/>
          <w:szCs w:val="28"/>
          <w:lang w:eastAsia="uk-UA"/>
        </w:rPr>
        <w:t> – позбавлення тварини здатності до відтворення потомства (репродуктивної здатності) хірургічним шляхом.</w:t>
      </w:r>
    </w:p>
    <w:p w:rsidR="00D10750" w:rsidRPr="00D10750" w:rsidRDefault="00D10750" w:rsidP="00D10750">
      <w:pPr>
        <w:autoSpaceDN w:val="0"/>
        <w:spacing w:line="276" w:lineRule="auto"/>
        <w:ind w:right="-234" w:firstLine="851"/>
        <w:jc w:val="both"/>
        <w:rPr>
          <w:rFonts w:eastAsia="Times New Roman"/>
          <w:color w:val="000000"/>
          <w:sz w:val="28"/>
          <w:szCs w:val="28"/>
          <w:lang w:eastAsia="uk-UA"/>
        </w:rPr>
      </w:pPr>
      <w:r w:rsidRPr="00D10750">
        <w:rPr>
          <w:rFonts w:eastAsia="Times New Roman"/>
          <w:b/>
          <w:bCs/>
          <w:color w:val="000000"/>
          <w:sz w:val="28"/>
          <w:szCs w:val="28"/>
          <w:lang w:eastAsia="uk-UA"/>
        </w:rPr>
        <w:t>Ветеринарні документи</w:t>
      </w:r>
      <w:r w:rsidRPr="00D10750">
        <w:rPr>
          <w:rFonts w:eastAsia="Times New Roman"/>
          <w:color w:val="000000"/>
          <w:sz w:val="28"/>
          <w:szCs w:val="28"/>
          <w:lang w:eastAsia="uk-UA"/>
        </w:rPr>
        <w:t> – документи дозвільного характеру, до яких належать міжнародний ветеринарний сертифікат, ветеринарне свідоцтво, ветеринарна картка, ветеринарна довідка та ветеринарно-санітарний паспорт на тварину, видані державними інспекторами ветеринарної медицини або уповноваженими чи ліцензованими лікарями ветеринарної медицини, що підтверджують ветеринарно-санітарний стан тварини, якість та безпечність продуктів тваринного походження, репродуктивного матеріалу, біологічних продуктів, патологічного матеріалу та кормів.</w:t>
      </w:r>
    </w:p>
    <w:p w:rsidR="00D10750" w:rsidRPr="00D10750" w:rsidRDefault="00D10750" w:rsidP="00D10750">
      <w:pPr>
        <w:autoSpaceDN w:val="0"/>
        <w:spacing w:line="276" w:lineRule="auto"/>
        <w:ind w:right="-234" w:firstLine="851"/>
        <w:jc w:val="both"/>
        <w:rPr>
          <w:rFonts w:eastAsia="Times New Roman"/>
          <w:color w:val="000000"/>
          <w:sz w:val="28"/>
          <w:szCs w:val="28"/>
          <w:lang w:eastAsia="uk-UA"/>
        </w:rPr>
      </w:pPr>
      <w:r w:rsidRPr="00D10750">
        <w:rPr>
          <w:rFonts w:eastAsia="Times New Roman"/>
          <w:b/>
          <w:bCs/>
          <w:color w:val="000000"/>
          <w:sz w:val="28"/>
          <w:szCs w:val="28"/>
          <w:lang w:eastAsia="uk-UA"/>
        </w:rPr>
        <w:t>Вигульний майданчик для собак (ВМ)</w:t>
      </w:r>
      <w:r w:rsidRPr="00D10750">
        <w:rPr>
          <w:rFonts w:eastAsia="Times New Roman"/>
          <w:color w:val="000000"/>
          <w:sz w:val="28"/>
          <w:szCs w:val="28"/>
          <w:lang w:eastAsia="uk-UA"/>
        </w:rPr>
        <w:t> – огороджений та відповідно оснащений і ознакований майданчик для вигулу собак, на якому власник собаки має право на вільний вигул собаки (без повідка), активні ігри з собакою та/або її тренування (навчання командам) за умов дотримання вимог Правил утримання домашніх тварин у м. Здолбунів ‘та інших нормативно-правових актів у цій сфері.</w:t>
      </w:r>
    </w:p>
    <w:p w:rsidR="00D10750" w:rsidRPr="00D10750" w:rsidRDefault="00D10750" w:rsidP="00D10750">
      <w:pPr>
        <w:autoSpaceDN w:val="0"/>
        <w:spacing w:line="276" w:lineRule="auto"/>
        <w:ind w:right="-234" w:firstLine="851"/>
        <w:jc w:val="both"/>
        <w:rPr>
          <w:rFonts w:eastAsia="Times New Roman"/>
          <w:color w:val="000000"/>
          <w:sz w:val="28"/>
          <w:szCs w:val="28"/>
          <w:lang w:eastAsia="uk-UA"/>
        </w:rPr>
      </w:pPr>
      <w:r w:rsidRPr="00D10750">
        <w:rPr>
          <w:rFonts w:eastAsia="Times New Roman"/>
          <w:b/>
          <w:bCs/>
          <w:color w:val="000000"/>
          <w:sz w:val="28"/>
          <w:szCs w:val="28"/>
          <w:lang w:eastAsia="uk-UA"/>
        </w:rPr>
        <w:t>Відчуження тварини</w:t>
      </w:r>
      <w:r w:rsidRPr="00D10750">
        <w:rPr>
          <w:rFonts w:eastAsia="Times New Roman"/>
          <w:color w:val="000000"/>
          <w:sz w:val="28"/>
          <w:szCs w:val="28"/>
          <w:lang w:eastAsia="uk-UA"/>
        </w:rPr>
        <w:t> – передача права власності на тварину від однієї юридичної чи фізичної особи іншій юридичній чи фізичній особі у спосіб, що не заборонений законодавством України.</w:t>
      </w:r>
    </w:p>
    <w:p w:rsidR="00D10750" w:rsidRPr="00D10750" w:rsidRDefault="00D10750" w:rsidP="00D10750">
      <w:pPr>
        <w:autoSpaceDN w:val="0"/>
        <w:spacing w:line="276" w:lineRule="auto"/>
        <w:ind w:right="-234" w:firstLine="851"/>
        <w:jc w:val="both"/>
        <w:rPr>
          <w:rFonts w:eastAsia="Times New Roman"/>
          <w:color w:val="000000"/>
          <w:sz w:val="28"/>
          <w:szCs w:val="28"/>
          <w:lang w:eastAsia="uk-UA"/>
        </w:rPr>
      </w:pPr>
      <w:r w:rsidRPr="00D10750">
        <w:rPr>
          <w:rFonts w:eastAsia="Times New Roman"/>
          <w:b/>
          <w:bCs/>
          <w:color w:val="000000"/>
          <w:sz w:val="28"/>
          <w:szCs w:val="28"/>
          <w:lang w:eastAsia="uk-UA"/>
        </w:rPr>
        <w:t>Власник домашньої тварини</w:t>
      </w:r>
      <w:r w:rsidRPr="00D10750">
        <w:rPr>
          <w:rFonts w:eastAsia="Times New Roman"/>
          <w:color w:val="000000"/>
          <w:sz w:val="28"/>
          <w:szCs w:val="28"/>
          <w:lang w:eastAsia="uk-UA"/>
        </w:rPr>
        <w:t> – юридична або фізична особа, якій тварина належить на праві власності або на інших підставах, які не суперечать законодавству України.</w:t>
      </w:r>
    </w:p>
    <w:p w:rsidR="00D10750" w:rsidRPr="00D10750" w:rsidRDefault="00D10750" w:rsidP="00D10750">
      <w:pPr>
        <w:autoSpaceDN w:val="0"/>
        <w:spacing w:line="276" w:lineRule="auto"/>
        <w:ind w:right="-234" w:firstLine="851"/>
        <w:jc w:val="both"/>
        <w:rPr>
          <w:rFonts w:eastAsia="Times New Roman"/>
          <w:color w:val="000000"/>
          <w:sz w:val="28"/>
          <w:szCs w:val="28"/>
          <w:lang w:eastAsia="uk-UA"/>
        </w:rPr>
      </w:pPr>
      <w:r w:rsidRPr="00D10750">
        <w:rPr>
          <w:rFonts w:eastAsia="Times New Roman"/>
          <w:b/>
          <w:bCs/>
          <w:color w:val="000000"/>
          <w:sz w:val="28"/>
          <w:szCs w:val="28"/>
          <w:lang w:eastAsia="uk-UA"/>
        </w:rPr>
        <w:t>Власницька тварина</w:t>
      </w:r>
      <w:r w:rsidRPr="00D10750">
        <w:rPr>
          <w:rFonts w:eastAsia="Times New Roman"/>
          <w:color w:val="000000"/>
          <w:sz w:val="28"/>
          <w:szCs w:val="28"/>
          <w:lang w:eastAsia="uk-UA"/>
        </w:rPr>
        <w:t> – домашня тварина, власника якої можливо ідентифікувати завдяки наявним ідентифікуючим ознакам (жетон, електронний транспондер, тату).</w:t>
      </w:r>
    </w:p>
    <w:p w:rsidR="00D10750" w:rsidRPr="00D10750" w:rsidRDefault="00D10750" w:rsidP="00D10750">
      <w:pPr>
        <w:autoSpaceDN w:val="0"/>
        <w:spacing w:line="276" w:lineRule="auto"/>
        <w:ind w:right="-234" w:firstLine="851"/>
        <w:jc w:val="both"/>
        <w:rPr>
          <w:rFonts w:eastAsia="Times New Roman"/>
          <w:color w:val="000000"/>
          <w:sz w:val="28"/>
          <w:szCs w:val="28"/>
          <w:lang w:eastAsia="uk-UA"/>
        </w:rPr>
      </w:pPr>
      <w:r w:rsidRPr="00D10750">
        <w:rPr>
          <w:rFonts w:eastAsia="Times New Roman"/>
          <w:b/>
          <w:bCs/>
          <w:color w:val="000000"/>
          <w:sz w:val="28"/>
          <w:szCs w:val="28"/>
          <w:lang w:eastAsia="uk-UA"/>
        </w:rPr>
        <w:t>Вольєр</w:t>
      </w:r>
      <w:r w:rsidRPr="00D10750">
        <w:rPr>
          <w:rFonts w:eastAsia="Times New Roman"/>
          <w:color w:val="000000"/>
          <w:sz w:val="28"/>
          <w:szCs w:val="28"/>
          <w:lang w:eastAsia="uk-UA"/>
        </w:rPr>
        <w:t> – обгороджений майданчик з дахом (накриттям) і будкою для напіввільного утримання тварин на вулиці (на відкритому повітрі), що слугує для захисту тварин від погодних умов та забезпечення їх комфортного проживання.</w:t>
      </w:r>
    </w:p>
    <w:p w:rsidR="00D10750" w:rsidRDefault="00D10750" w:rsidP="00D10750">
      <w:pPr>
        <w:autoSpaceDN w:val="0"/>
        <w:spacing w:line="276" w:lineRule="auto"/>
        <w:ind w:right="-234" w:firstLine="851"/>
        <w:jc w:val="both"/>
        <w:rPr>
          <w:rFonts w:eastAsia="Times New Roman"/>
          <w:color w:val="000000"/>
          <w:sz w:val="28"/>
          <w:szCs w:val="28"/>
          <w:lang w:eastAsia="uk-UA"/>
        </w:rPr>
      </w:pPr>
      <w:r w:rsidRPr="00D10750">
        <w:rPr>
          <w:rFonts w:eastAsia="Times New Roman"/>
          <w:b/>
          <w:bCs/>
          <w:color w:val="000000"/>
          <w:sz w:val="28"/>
          <w:szCs w:val="28"/>
          <w:lang w:eastAsia="uk-UA"/>
        </w:rPr>
        <w:t>Гуманне ставлення до тварин</w:t>
      </w:r>
      <w:r w:rsidRPr="00D10750">
        <w:rPr>
          <w:rFonts w:eastAsia="Times New Roman"/>
          <w:color w:val="000000"/>
          <w:sz w:val="28"/>
          <w:szCs w:val="28"/>
          <w:lang w:eastAsia="uk-UA"/>
        </w:rPr>
        <w:t> – дії, що відповідають вимогам захисту тварин від жорстокого поводження і передбачають доброзичливе ставлення до тварин, захист їх прав, сприяння їхньому добробуту, покращення якості їхнього життя тощо.</w:t>
      </w:r>
    </w:p>
    <w:p w:rsidR="00D10750" w:rsidRDefault="00D10750" w:rsidP="00D10750">
      <w:pPr>
        <w:autoSpaceDN w:val="0"/>
        <w:spacing w:line="276" w:lineRule="auto"/>
        <w:ind w:right="-234" w:firstLine="851"/>
        <w:jc w:val="both"/>
        <w:rPr>
          <w:rFonts w:eastAsia="Times New Roman"/>
          <w:color w:val="000000"/>
          <w:sz w:val="28"/>
          <w:szCs w:val="28"/>
          <w:lang w:eastAsia="uk-UA"/>
        </w:rPr>
      </w:pPr>
    </w:p>
    <w:p w:rsidR="00D10750" w:rsidRDefault="00D10750" w:rsidP="00D10750">
      <w:pPr>
        <w:autoSpaceDN w:val="0"/>
        <w:spacing w:line="276" w:lineRule="auto"/>
        <w:ind w:right="-234" w:firstLine="851"/>
        <w:jc w:val="both"/>
        <w:rPr>
          <w:rFonts w:eastAsia="Times New Roman"/>
          <w:color w:val="000000"/>
          <w:sz w:val="28"/>
          <w:szCs w:val="28"/>
          <w:lang w:eastAsia="uk-UA"/>
        </w:rPr>
      </w:pPr>
    </w:p>
    <w:p w:rsidR="00D10750" w:rsidRDefault="00D10750" w:rsidP="00D10750">
      <w:pPr>
        <w:autoSpaceDN w:val="0"/>
        <w:spacing w:line="276" w:lineRule="auto"/>
        <w:ind w:right="-234" w:firstLine="851"/>
        <w:jc w:val="both"/>
        <w:rPr>
          <w:rFonts w:eastAsia="Times New Roman"/>
          <w:color w:val="000000"/>
          <w:sz w:val="28"/>
          <w:szCs w:val="28"/>
          <w:lang w:eastAsia="uk-UA"/>
        </w:rPr>
      </w:pPr>
    </w:p>
    <w:p w:rsidR="00D10750" w:rsidRPr="00D10750" w:rsidRDefault="00D10750" w:rsidP="00D10750">
      <w:pPr>
        <w:autoSpaceDN w:val="0"/>
        <w:spacing w:line="276" w:lineRule="auto"/>
        <w:ind w:right="-234" w:firstLine="851"/>
        <w:jc w:val="both"/>
        <w:rPr>
          <w:rFonts w:eastAsia="Times New Roman"/>
          <w:color w:val="000000"/>
          <w:sz w:val="28"/>
          <w:szCs w:val="28"/>
          <w:lang w:eastAsia="uk-UA"/>
        </w:rPr>
      </w:pPr>
    </w:p>
    <w:p w:rsidR="00D10750" w:rsidRPr="00D10750" w:rsidRDefault="00D10750" w:rsidP="00D10750">
      <w:pPr>
        <w:autoSpaceDN w:val="0"/>
        <w:spacing w:line="276" w:lineRule="auto"/>
        <w:ind w:right="-234" w:firstLine="851"/>
        <w:jc w:val="both"/>
        <w:rPr>
          <w:rFonts w:eastAsia="Times New Roman"/>
          <w:color w:val="000000"/>
          <w:sz w:val="28"/>
          <w:szCs w:val="28"/>
          <w:lang w:eastAsia="uk-UA"/>
        </w:rPr>
      </w:pPr>
      <w:r w:rsidRPr="00D10750">
        <w:rPr>
          <w:rFonts w:eastAsia="Times New Roman"/>
          <w:b/>
          <w:bCs/>
          <w:color w:val="000000"/>
          <w:sz w:val="28"/>
          <w:szCs w:val="28"/>
          <w:lang w:eastAsia="uk-UA"/>
        </w:rPr>
        <w:t>Домашні тварини</w:t>
      </w:r>
      <w:r w:rsidRPr="00D10750">
        <w:rPr>
          <w:rFonts w:eastAsia="Times New Roman"/>
          <w:color w:val="000000"/>
          <w:sz w:val="28"/>
          <w:szCs w:val="28"/>
          <w:lang w:eastAsia="uk-UA"/>
        </w:rPr>
        <w:t> – собаки, коти та інші тварини, що протягом тривалого історичного періоду традиційно утримуються і розводяться людиною, а також тварини видів чи порід, штучно виведених людиною для задоволення естетичних потреб і потреб у спілкуванні, що, як правило, не мають життєздатних диких популяцій, які складаються з особин з аналогічними морфологічними ознаками, та існують тривалий час у їх природному ареалі; тварини-компаньйони (домашні улюбленці) згідно з класифікацією Європейської конвенції про захист тварин.</w:t>
      </w:r>
    </w:p>
    <w:p w:rsidR="00D10750" w:rsidRPr="00D10750" w:rsidRDefault="00D10750" w:rsidP="00D10750">
      <w:pPr>
        <w:autoSpaceDN w:val="0"/>
        <w:spacing w:line="276" w:lineRule="auto"/>
        <w:ind w:right="-234" w:firstLine="851"/>
        <w:jc w:val="both"/>
        <w:rPr>
          <w:rFonts w:eastAsia="Times New Roman"/>
          <w:color w:val="000000"/>
          <w:sz w:val="28"/>
          <w:szCs w:val="28"/>
          <w:lang w:eastAsia="uk-UA"/>
        </w:rPr>
      </w:pPr>
      <w:r w:rsidRPr="00D10750">
        <w:rPr>
          <w:rFonts w:eastAsia="Times New Roman"/>
          <w:b/>
          <w:bCs/>
          <w:color w:val="000000"/>
          <w:sz w:val="28"/>
          <w:szCs w:val="28"/>
          <w:lang w:eastAsia="uk-UA"/>
        </w:rPr>
        <w:t>Жорстоке поводження з тваринами</w:t>
      </w:r>
      <w:r w:rsidRPr="00D10750">
        <w:rPr>
          <w:rFonts w:eastAsia="Times New Roman"/>
          <w:color w:val="000000"/>
          <w:sz w:val="28"/>
          <w:szCs w:val="28"/>
          <w:lang w:eastAsia="uk-UA"/>
        </w:rPr>
        <w:t> – знущання над тваринами, у тому числі безпритульними, що спричинило муки, завдало їм фізичного страждання, тілесні ушкодження, каліцтво або призвело до загибелі, нацьковування тварин одна на одну та на інших тварин, вчинене з хуліганських чи корисливих мотивів, залишення домашніх та сільськогосподарських тварин напризволяще, у тому числі порушення правил утримання тварин.</w:t>
      </w:r>
    </w:p>
    <w:p w:rsidR="00D10750" w:rsidRPr="00D10750" w:rsidRDefault="00D10750" w:rsidP="00D10750">
      <w:pPr>
        <w:autoSpaceDN w:val="0"/>
        <w:spacing w:line="276" w:lineRule="auto"/>
        <w:ind w:right="-234" w:firstLine="851"/>
        <w:jc w:val="both"/>
        <w:rPr>
          <w:rFonts w:eastAsia="Times New Roman"/>
          <w:b/>
          <w:color w:val="000000"/>
          <w:sz w:val="28"/>
          <w:szCs w:val="28"/>
          <w:lang w:eastAsia="uk-UA"/>
        </w:rPr>
      </w:pPr>
      <w:r w:rsidRPr="00D10750">
        <w:rPr>
          <w:rFonts w:eastAsia="Times New Roman"/>
          <w:b/>
          <w:bCs/>
          <w:color w:val="000000"/>
          <w:sz w:val="28"/>
          <w:szCs w:val="28"/>
          <w:lang w:eastAsia="uk-UA"/>
        </w:rPr>
        <w:t>Засвідчення смерті тварини</w:t>
      </w:r>
      <w:r w:rsidRPr="00D10750">
        <w:rPr>
          <w:rFonts w:eastAsia="Times New Roman"/>
          <w:color w:val="000000"/>
          <w:sz w:val="28"/>
          <w:szCs w:val="28"/>
          <w:lang w:eastAsia="uk-UA"/>
        </w:rPr>
        <w:t xml:space="preserve"> – процедура, що полягає у знятті померлої тварини з реєстрації у Єдиному електронному реєстрі тварин шляхом повідомлення </w:t>
      </w:r>
      <w:r w:rsidRPr="00D10750">
        <w:rPr>
          <w:rFonts w:eastAsia="Times New Roman"/>
          <w:b/>
          <w:color w:val="000000"/>
          <w:sz w:val="28"/>
          <w:szCs w:val="28"/>
          <w:lang w:eastAsia="uk-UA"/>
        </w:rPr>
        <w:t>ГО «Дай Лапу, Друг», як основного співвиконавця даної програми.</w:t>
      </w:r>
    </w:p>
    <w:p w:rsidR="00D10750" w:rsidRPr="00D10750" w:rsidRDefault="00D10750" w:rsidP="00D10750">
      <w:pPr>
        <w:autoSpaceDN w:val="0"/>
        <w:spacing w:line="276" w:lineRule="auto"/>
        <w:ind w:right="-234" w:firstLine="851"/>
        <w:jc w:val="both"/>
        <w:rPr>
          <w:rFonts w:eastAsia="Times New Roman"/>
          <w:color w:val="000000"/>
          <w:sz w:val="28"/>
          <w:szCs w:val="28"/>
          <w:lang w:eastAsia="uk-UA"/>
        </w:rPr>
      </w:pPr>
      <w:r w:rsidRPr="00D10750">
        <w:rPr>
          <w:rFonts w:eastAsia="Times New Roman"/>
          <w:b/>
          <w:bCs/>
          <w:color w:val="000000"/>
          <w:sz w:val="28"/>
          <w:szCs w:val="28"/>
          <w:lang w:eastAsia="uk-UA"/>
        </w:rPr>
        <w:t>Ідентифікація власницьких тварин</w:t>
      </w:r>
      <w:r w:rsidRPr="00D10750">
        <w:rPr>
          <w:rFonts w:eastAsia="Times New Roman"/>
          <w:color w:val="000000"/>
          <w:sz w:val="28"/>
          <w:szCs w:val="28"/>
          <w:lang w:eastAsia="uk-UA"/>
        </w:rPr>
        <w:t> – процес ототожнювання тварини шляхом присвоєння їй унікального ідентифікаційного номера із використанням електронної (електронний транспондер) та візуальної ідентифікації (муніципальний номерний жетон або будь-який метод, передбачений законом).</w:t>
      </w:r>
    </w:p>
    <w:p w:rsidR="00D10750" w:rsidRPr="00D10750" w:rsidRDefault="00D10750" w:rsidP="00D10750">
      <w:pPr>
        <w:autoSpaceDN w:val="0"/>
        <w:spacing w:line="276" w:lineRule="auto"/>
        <w:ind w:right="-234" w:firstLine="851"/>
        <w:jc w:val="both"/>
        <w:rPr>
          <w:rFonts w:eastAsia="Times New Roman"/>
          <w:color w:val="000000"/>
          <w:sz w:val="28"/>
          <w:szCs w:val="28"/>
          <w:lang w:eastAsia="uk-UA"/>
        </w:rPr>
      </w:pPr>
      <w:r w:rsidRPr="00D10750">
        <w:rPr>
          <w:rFonts w:eastAsia="Times New Roman"/>
          <w:b/>
          <w:bCs/>
          <w:color w:val="000000"/>
          <w:sz w:val="28"/>
          <w:szCs w:val="28"/>
          <w:lang w:eastAsia="uk-UA"/>
        </w:rPr>
        <w:t>Інфраструктура для належного вигулу собак </w:t>
      </w:r>
      <w:r w:rsidRPr="00D10750">
        <w:rPr>
          <w:rFonts w:eastAsia="Times New Roman"/>
          <w:color w:val="000000"/>
          <w:sz w:val="28"/>
          <w:szCs w:val="28"/>
          <w:lang w:eastAsia="uk-UA"/>
        </w:rPr>
        <w:t>– сукупність інфраструктурних об'єктів (прогулянкові маршрути, майданчики для вигулу, майданчики для тренування тощо), обладнання (станції для прибирання за собаками, пакети, смітники, інформаційні таблиці тощо), системи управління (органів місцевої влади, що здійснюють поточне утримання вищезазначеного) та правил утримання і поводження (вигул, перевезення, перебування на певних територіях із тваринами, умови використання таких об’єктів та обладнання тощо), що забезпечують добробут тваринам, а також комфорт і безпечні умови їх власникам та оточуючим.</w:t>
      </w:r>
    </w:p>
    <w:p w:rsidR="00D10750" w:rsidRPr="00D10750" w:rsidRDefault="00D10750" w:rsidP="00D10750">
      <w:pPr>
        <w:autoSpaceDN w:val="0"/>
        <w:spacing w:line="276" w:lineRule="auto"/>
        <w:ind w:right="-234" w:firstLine="851"/>
        <w:jc w:val="both"/>
        <w:rPr>
          <w:rFonts w:eastAsia="Times New Roman"/>
          <w:color w:val="000000"/>
          <w:sz w:val="28"/>
          <w:szCs w:val="28"/>
          <w:lang w:eastAsia="uk-UA"/>
        </w:rPr>
      </w:pPr>
      <w:r w:rsidRPr="00D10750">
        <w:rPr>
          <w:rFonts w:eastAsia="Times New Roman"/>
          <w:b/>
          <w:bCs/>
          <w:color w:val="000000"/>
          <w:sz w:val="28"/>
          <w:szCs w:val="28"/>
          <w:lang w:eastAsia="uk-UA"/>
        </w:rPr>
        <w:t>Майданчик для собак</w:t>
      </w:r>
      <w:r w:rsidRPr="00D10750">
        <w:rPr>
          <w:rFonts w:eastAsia="Times New Roman"/>
          <w:color w:val="000000"/>
          <w:sz w:val="28"/>
          <w:szCs w:val="28"/>
          <w:lang w:eastAsia="uk-UA"/>
        </w:rPr>
        <w:t> – огороджений, відповідно оснащений і ознакований вигульний або тренувально-вигульний майданчик для собак, на якому власник собаки має право на вільний вигул собаки (без повідка) та інші активні заняття за умов дотримання вимог Правил утримання і поводження з тваринами у м. Здолбунів та інших нормативно-правових актів у цій сфері.</w:t>
      </w:r>
    </w:p>
    <w:p w:rsidR="00D10750" w:rsidRDefault="00D10750" w:rsidP="00D10750">
      <w:pPr>
        <w:autoSpaceDN w:val="0"/>
        <w:spacing w:line="276" w:lineRule="auto"/>
        <w:ind w:right="-234" w:firstLine="851"/>
        <w:jc w:val="both"/>
        <w:rPr>
          <w:rFonts w:eastAsia="Times New Roman"/>
          <w:color w:val="000000"/>
          <w:sz w:val="28"/>
          <w:szCs w:val="28"/>
          <w:lang w:eastAsia="uk-UA"/>
        </w:rPr>
      </w:pPr>
      <w:r w:rsidRPr="00D10750">
        <w:rPr>
          <w:rFonts w:eastAsia="Times New Roman"/>
          <w:b/>
          <w:bCs/>
          <w:color w:val="000000"/>
          <w:sz w:val="28"/>
          <w:szCs w:val="28"/>
          <w:lang w:eastAsia="uk-UA"/>
        </w:rPr>
        <w:t xml:space="preserve">Муніципальний реєстр тварин  у </w:t>
      </w:r>
      <w:r w:rsidRPr="00D10750">
        <w:rPr>
          <w:sz w:val="28"/>
          <w:szCs w:val="28"/>
        </w:rPr>
        <w:t>Здолбунівській міській  територіальній громаді</w:t>
      </w:r>
      <w:r w:rsidRPr="00D10750">
        <w:rPr>
          <w:rFonts w:eastAsia="Times New Roman"/>
          <w:color w:val="000000"/>
          <w:sz w:val="28"/>
          <w:szCs w:val="28"/>
          <w:lang w:eastAsia="uk-UA"/>
        </w:rPr>
        <w:t xml:space="preserve"> – єдиний  електронний реєстр територіальної  громади домашніх та безпритульних тварин.</w:t>
      </w:r>
    </w:p>
    <w:p w:rsidR="00D10750" w:rsidRDefault="00D10750" w:rsidP="00D10750">
      <w:pPr>
        <w:autoSpaceDN w:val="0"/>
        <w:spacing w:line="276" w:lineRule="auto"/>
        <w:ind w:right="-234" w:firstLine="851"/>
        <w:jc w:val="both"/>
        <w:rPr>
          <w:rFonts w:eastAsia="Times New Roman"/>
          <w:color w:val="000000"/>
          <w:sz w:val="28"/>
          <w:szCs w:val="28"/>
          <w:lang w:eastAsia="uk-UA"/>
        </w:rPr>
      </w:pPr>
    </w:p>
    <w:p w:rsidR="00D10750" w:rsidRDefault="00D10750" w:rsidP="00D10750">
      <w:pPr>
        <w:autoSpaceDN w:val="0"/>
        <w:spacing w:line="276" w:lineRule="auto"/>
        <w:ind w:right="-234" w:firstLine="851"/>
        <w:jc w:val="both"/>
        <w:rPr>
          <w:rFonts w:eastAsia="Times New Roman"/>
          <w:color w:val="000000"/>
          <w:sz w:val="28"/>
          <w:szCs w:val="28"/>
          <w:lang w:eastAsia="uk-UA"/>
        </w:rPr>
      </w:pPr>
    </w:p>
    <w:p w:rsidR="00D10750" w:rsidRDefault="00D10750" w:rsidP="00D10750">
      <w:pPr>
        <w:autoSpaceDN w:val="0"/>
        <w:spacing w:line="276" w:lineRule="auto"/>
        <w:ind w:right="-234" w:firstLine="851"/>
        <w:jc w:val="both"/>
        <w:rPr>
          <w:rFonts w:eastAsia="Times New Roman"/>
          <w:color w:val="000000"/>
          <w:sz w:val="28"/>
          <w:szCs w:val="28"/>
          <w:lang w:eastAsia="uk-UA"/>
        </w:rPr>
      </w:pPr>
    </w:p>
    <w:p w:rsidR="00D10750" w:rsidRPr="00D10750" w:rsidRDefault="00D10750" w:rsidP="00D10750">
      <w:pPr>
        <w:autoSpaceDN w:val="0"/>
        <w:spacing w:line="276" w:lineRule="auto"/>
        <w:ind w:right="-234" w:firstLine="851"/>
        <w:jc w:val="both"/>
        <w:rPr>
          <w:rFonts w:eastAsia="Times New Roman"/>
          <w:color w:val="000000"/>
          <w:sz w:val="28"/>
          <w:szCs w:val="28"/>
          <w:lang w:eastAsia="uk-UA"/>
        </w:rPr>
      </w:pPr>
    </w:p>
    <w:p w:rsidR="00D10750" w:rsidRPr="00D10750" w:rsidRDefault="00D10750" w:rsidP="00D10750">
      <w:pPr>
        <w:autoSpaceDN w:val="0"/>
        <w:spacing w:line="276" w:lineRule="auto"/>
        <w:ind w:right="-234" w:firstLine="851"/>
        <w:jc w:val="both"/>
        <w:rPr>
          <w:rFonts w:eastAsia="Times New Roman"/>
          <w:color w:val="000000"/>
          <w:sz w:val="28"/>
          <w:szCs w:val="28"/>
          <w:lang w:eastAsia="uk-UA"/>
        </w:rPr>
      </w:pPr>
      <w:r w:rsidRPr="00D10750">
        <w:rPr>
          <w:rFonts w:eastAsia="Times New Roman"/>
          <w:b/>
          <w:bCs/>
          <w:color w:val="000000"/>
          <w:sz w:val="28"/>
          <w:szCs w:val="28"/>
          <w:lang w:eastAsia="uk-UA"/>
        </w:rPr>
        <w:t>Набуття тварини</w:t>
      </w:r>
      <w:r w:rsidRPr="00D10750">
        <w:rPr>
          <w:rFonts w:eastAsia="Times New Roman"/>
          <w:color w:val="000000"/>
          <w:sz w:val="28"/>
          <w:szCs w:val="28"/>
          <w:lang w:eastAsia="uk-UA"/>
        </w:rPr>
        <w:t> – набуття права власності на тварину внаслідок привласнення загальнодоступних дарів природи, набуття права власності на безхазяйну річ, набуття права власності на бездоглядну домашню тварину, набуття права власності на тварину на підставі цивільно-правового договору та набуття права власності на тварину у порядку спадкування та на інших підставах, не заборонених законодавством України.</w:t>
      </w:r>
    </w:p>
    <w:p w:rsidR="00D10750" w:rsidRPr="00D10750" w:rsidRDefault="00D10750" w:rsidP="00D10750">
      <w:pPr>
        <w:autoSpaceDN w:val="0"/>
        <w:spacing w:line="276" w:lineRule="auto"/>
        <w:ind w:right="-234" w:firstLine="851"/>
        <w:jc w:val="both"/>
        <w:rPr>
          <w:rFonts w:eastAsia="Times New Roman"/>
          <w:color w:val="000000"/>
          <w:sz w:val="28"/>
          <w:szCs w:val="28"/>
          <w:lang w:eastAsia="uk-UA"/>
        </w:rPr>
      </w:pPr>
      <w:r w:rsidRPr="00D10750">
        <w:rPr>
          <w:rFonts w:eastAsia="Times New Roman"/>
          <w:b/>
          <w:bCs/>
          <w:color w:val="000000"/>
          <w:sz w:val="28"/>
          <w:szCs w:val="28"/>
          <w:lang w:eastAsia="uk-UA"/>
        </w:rPr>
        <w:t>Належні умови утримання домашньої тварини</w:t>
      </w:r>
      <w:r w:rsidRPr="00D10750">
        <w:rPr>
          <w:rFonts w:eastAsia="Times New Roman"/>
          <w:color w:val="000000"/>
          <w:sz w:val="28"/>
          <w:szCs w:val="28"/>
          <w:lang w:eastAsia="uk-UA"/>
        </w:rPr>
        <w:t> – умови утримання тварини в квартирі, приватному будинку, на території підприємства або приватного будинку на засадах гуманного ставлення, що задовольняють її фізичні потреби та не перешкоджають її належному фізичному і психологічному розвитку.</w:t>
      </w:r>
    </w:p>
    <w:p w:rsidR="00D10750" w:rsidRPr="00D10750" w:rsidRDefault="00D10750" w:rsidP="00D10750">
      <w:pPr>
        <w:autoSpaceDN w:val="0"/>
        <w:spacing w:line="276" w:lineRule="auto"/>
        <w:ind w:right="-234" w:firstLine="851"/>
        <w:jc w:val="both"/>
        <w:rPr>
          <w:rFonts w:eastAsia="Times New Roman"/>
          <w:color w:val="000000"/>
          <w:sz w:val="28"/>
          <w:szCs w:val="28"/>
          <w:lang w:eastAsia="uk-UA"/>
        </w:rPr>
      </w:pPr>
      <w:r w:rsidRPr="00D10750">
        <w:rPr>
          <w:rFonts w:eastAsia="Times New Roman"/>
          <w:b/>
          <w:bCs/>
          <w:color w:val="000000"/>
          <w:sz w:val="28"/>
          <w:szCs w:val="28"/>
          <w:lang w:eastAsia="uk-UA"/>
        </w:rPr>
        <w:t>Небезпечний собака</w:t>
      </w:r>
      <w:r w:rsidRPr="00D10750">
        <w:rPr>
          <w:rFonts w:eastAsia="Times New Roman"/>
          <w:color w:val="000000"/>
          <w:sz w:val="28"/>
          <w:szCs w:val="28"/>
          <w:lang w:eastAsia="uk-UA"/>
        </w:rPr>
        <w:t> – собака, що за відсутності виправдовувальних обставин здійснив напад на людину та/або іншу тварину, який призвів до завдання травм чи смерті постраждалій особі/тварині. Виправдовувальними обставинами вважаються: агресивні дії з боку постраждалої особи чи тварини, які передували здійсненому нападу; реакція собаки на завданий йому біль чи травму; захист цією твариною себе, своїх цуценят, свого власника та членів його сім’ї.</w:t>
      </w:r>
    </w:p>
    <w:p w:rsidR="00D10750" w:rsidRPr="00D10750" w:rsidRDefault="00D10750" w:rsidP="00D10750">
      <w:pPr>
        <w:autoSpaceDN w:val="0"/>
        <w:spacing w:line="276" w:lineRule="auto"/>
        <w:ind w:right="-234" w:firstLine="851"/>
        <w:jc w:val="both"/>
        <w:rPr>
          <w:rFonts w:eastAsia="Times New Roman"/>
          <w:color w:val="000000"/>
          <w:sz w:val="28"/>
          <w:szCs w:val="28"/>
          <w:lang w:eastAsia="uk-UA"/>
        </w:rPr>
      </w:pPr>
      <w:r w:rsidRPr="00D10750">
        <w:rPr>
          <w:rFonts w:eastAsia="Times New Roman"/>
          <w:b/>
          <w:bCs/>
          <w:color w:val="000000"/>
          <w:sz w:val="28"/>
          <w:szCs w:val="28"/>
          <w:lang w:eastAsia="uk-UA"/>
        </w:rPr>
        <w:t>Потенційно небезпечний собака</w:t>
      </w:r>
      <w:r w:rsidRPr="00D10750">
        <w:rPr>
          <w:rFonts w:eastAsia="Times New Roman"/>
          <w:color w:val="000000"/>
          <w:sz w:val="28"/>
          <w:szCs w:val="28"/>
          <w:lang w:eastAsia="uk-UA"/>
        </w:rPr>
        <w:t> – собака, що на постійній основі своєю поведінкою демонструє загрозу нападу, проявляє агресію, спрямовану на людей та/або інших тварин.</w:t>
      </w:r>
    </w:p>
    <w:p w:rsidR="00D10750" w:rsidRPr="00D10750" w:rsidRDefault="00D10750" w:rsidP="00D10750">
      <w:pPr>
        <w:autoSpaceDN w:val="0"/>
        <w:spacing w:line="276" w:lineRule="auto"/>
        <w:ind w:right="-234" w:firstLine="851"/>
        <w:jc w:val="both"/>
        <w:rPr>
          <w:rFonts w:eastAsia="Times New Roman"/>
          <w:color w:val="000000"/>
          <w:sz w:val="28"/>
          <w:szCs w:val="28"/>
          <w:lang w:eastAsia="uk-UA"/>
        </w:rPr>
      </w:pPr>
      <w:r w:rsidRPr="00D10750">
        <w:rPr>
          <w:rFonts w:eastAsia="Times New Roman"/>
          <w:b/>
          <w:bCs/>
          <w:color w:val="000000"/>
          <w:sz w:val="28"/>
          <w:szCs w:val="28"/>
          <w:lang w:eastAsia="uk-UA"/>
        </w:rPr>
        <w:t>Притулки для тварин</w:t>
      </w:r>
      <w:r w:rsidRPr="00D10750">
        <w:rPr>
          <w:rFonts w:eastAsia="Times New Roman"/>
          <w:color w:val="000000"/>
          <w:sz w:val="28"/>
          <w:szCs w:val="28"/>
          <w:lang w:eastAsia="uk-UA"/>
        </w:rPr>
        <w:t> – неприбуткові установи, спеціально призначені та облаштовані для утримання тварин (з обмеженим чи необмеженим прийомом тварин).</w:t>
      </w:r>
    </w:p>
    <w:p w:rsidR="00D10750" w:rsidRPr="00D10750" w:rsidRDefault="00D10750" w:rsidP="00D10750">
      <w:pPr>
        <w:autoSpaceDN w:val="0"/>
        <w:spacing w:line="276" w:lineRule="auto"/>
        <w:ind w:right="-234" w:firstLine="851"/>
        <w:jc w:val="both"/>
        <w:rPr>
          <w:rFonts w:eastAsia="Times New Roman"/>
          <w:color w:val="000000"/>
          <w:sz w:val="28"/>
          <w:szCs w:val="28"/>
          <w:lang w:eastAsia="uk-UA"/>
        </w:rPr>
      </w:pPr>
      <w:r w:rsidRPr="00D10750">
        <w:rPr>
          <w:rFonts w:eastAsia="Times New Roman"/>
          <w:b/>
          <w:bCs/>
          <w:color w:val="000000"/>
          <w:sz w:val="28"/>
          <w:szCs w:val="28"/>
          <w:lang w:eastAsia="uk-UA"/>
        </w:rPr>
        <w:t>Прогулянкові маршрути (ПМ)</w:t>
      </w:r>
      <w:r w:rsidRPr="00D10750">
        <w:rPr>
          <w:rFonts w:eastAsia="Times New Roman"/>
          <w:color w:val="000000"/>
          <w:sz w:val="28"/>
          <w:szCs w:val="28"/>
          <w:lang w:eastAsia="uk-UA"/>
        </w:rPr>
        <w:t> – будь-які вулиці міста, а також не менше 30% маршрутів, які розташовані на територіях парків та скверів, що є відповідно ознакованими, облаштовані станціями для прибирання (контейнерами для збору відходів) і відповідними мотивувальними таблицями, де власник тварини має право прогулюватись (здійснювати транзит з точки А в точку Б) з собакою на повідку за умов дотримання вимог Правил утримання і поводження з тваринами у м. Здолбунів та інших нормативно-правових актів у цій сфері.</w:t>
      </w:r>
    </w:p>
    <w:p w:rsidR="00D10750" w:rsidRPr="00D10750" w:rsidRDefault="00D10750" w:rsidP="00D10750">
      <w:pPr>
        <w:autoSpaceDN w:val="0"/>
        <w:spacing w:line="276" w:lineRule="auto"/>
        <w:ind w:right="-234" w:firstLine="851"/>
        <w:jc w:val="both"/>
        <w:rPr>
          <w:rFonts w:eastAsia="Times New Roman"/>
          <w:color w:val="000000"/>
          <w:sz w:val="28"/>
          <w:szCs w:val="28"/>
          <w:lang w:eastAsia="uk-UA"/>
        </w:rPr>
      </w:pPr>
      <w:r w:rsidRPr="00D10750">
        <w:rPr>
          <w:rFonts w:eastAsia="Times New Roman"/>
          <w:b/>
          <w:bCs/>
          <w:color w:val="000000"/>
          <w:sz w:val="28"/>
          <w:szCs w:val="28"/>
          <w:lang w:eastAsia="uk-UA"/>
        </w:rPr>
        <w:t>Реєстрація власницьких твари</w:t>
      </w:r>
      <w:r w:rsidRPr="00D10750">
        <w:rPr>
          <w:rFonts w:eastAsia="Times New Roman"/>
          <w:color w:val="000000"/>
          <w:sz w:val="28"/>
          <w:szCs w:val="28"/>
          <w:lang w:eastAsia="uk-UA"/>
        </w:rPr>
        <w:t>н – внесення даних про ідентифікованих тварин та їх власників до муніципального реєстру тварин м. Здолбунів, що здійснює КП «Здолбунівське» чи співвиконавець даної програми ГО «Дай Лапу, Друг»</w:t>
      </w:r>
      <w:r w:rsidRPr="00D10750">
        <w:rPr>
          <w:rFonts w:eastAsia="Times New Roman"/>
          <w:color w:val="000000"/>
          <w:sz w:val="28"/>
          <w:szCs w:val="28"/>
          <w:u w:val="single"/>
          <w:lang w:eastAsia="uk-UA"/>
        </w:rPr>
        <w:t xml:space="preserve"> </w:t>
      </w:r>
      <w:r w:rsidRPr="00D10750">
        <w:rPr>
          <w:rFonts w:eastAsia="Times New Roman"/>
          <w:color w:val="000000"/>
          <w:sz w:val="28"/>
          <w:szCs w:val="28"/>
          <w:lang w:eastAsia="uk-UA"/>
        </w:rPr>
        <w:t>або приватні ветеринарні лікарі шляхом присвоєння тварині унікального ідентифікаційного номера (ів) із використанням електронної (електронний транспондер) та візуальної ідентифікації (муніципальний номерний жетон).</w:t>
      </w:r>
    </w:p>
    <w:p w:rsidR="00D10750" w:rsidRDefault="00D10750" w:rsidP="00D10750">
      <w:pPr>
        <w:autoSpaceDN w:val="0"/>
        <w:spacing w:line="276" w:lineRule="auto"/>
        <w:ind w:right="-234" w:firstLine="851"/>
        <w:jc w:val="both"/>
        <w:rPr>
          <w:rFonts w:eastAsia="Times New Roman"/>
          <w:color w:val="000000"/>
          <w:sz w:val="28"/>
          <w:szCs w:val="28"/>
          <w:lang w:eastAsia="uk-UA"/>
        </w:rPr>
      </w:pPr>
      <w:r w:rsidRPr="00D10750">
        <w:rPr>
          <w:rFonts w:eastAsia="Times New Roman"/>
          <w:b/>
          <w:bCs/>
          <w:color w:val="000000"/>
          <w:sz w:val="28"/>
          <w:szCs w:val="28"/>
          <w:lang w:eastAsia="uk-UA"/>
        </w:rPr>
        <w:t>Самовигул</w:t>
      </w:r>
      <w:r w:rsidRPr="00D10750">
        <w:rPr>
          <w:rFonts w:eastAsia="Times New Roman"/>
          <w:color w:val="000000"/>
          <w:sz w:val="28"/>
          <w:szCs w:val="28"/>
          <w:lang w:eastAsia="uk-UA"/>
        </w:rPr>
        <w:t> – самостійне пересування власницьких домашніх тварин у громадських місцях без нагляду господаря.</w:t>
      </w:r>
    </w:p>
    <w:p w:rsidR="00D10750" w:rsidRDefault="00D10750" w:rsidP="00D10750">
      <w:pPr>
        <w:autoSpaceDN w:val="0"/>
        <w:spacing w:line="276" w:lineRule="auto"/>
        <w:ind w:right="-234" w:firstLine="851"/>
        <w:jc w:val="both"/>
        <w:rPr>
          <w:rFonts w:eastAsia="Times New Roman"/>
          <w:color w:val="000000"/>
          <w:sz w:val="28"/>
          <w:szCs w:val="28"/>
          <w:lang w:eastAsia="uk-UA"/>
        </w:rPr>
      </w:pPr>
    </w:p>
    <w:p w:rsidR="00D10750" w:rsidRDefault="00D10750" w:rsidP="00D10750">
      <w:pPr>
        <w:autoSpaceDN w:val="0"/>
        <w:spacing w:line="276" w:lineRule="auto"/>
        <w:ind w:right="-234" w:firstLine="851"/>
        <w:jc w:val="both"/>
        <w:rPr>
          <w:rFonts w:eastAsia="Times New Roman"/>
          <w:color w:val="000000"/>
          <w:sz w:val="28"/>
          <w:szCs w:val="28"/>
          <w:lang w:eastAsia="uk-UA"/>
        </w:rPr>
      </w:pPr>
    </w:p>
    <w:p w:rsidR="00D10750" w:rsidRPr="00D10750" w:rsidRDefault="00D10750" w:rsidP="00D10750">
      <w:pPr>
        <w:autoSpaceDN w:val="0"/>
        <w:spacing w:line="276" w:lineRule="auto"/>
        <w:ind w:right="-234" w:firstLine="851"/>
        <w:jc w:val="both"/>
        <w:rPr>
          <w:rFonts w:eastAsia="Times New Roman"/>
          <w:color w:val="000000"/>
          <w:sz w:val="28"/>
          <w:szCs w:val="28"/>
          <w:lang w:eastAsia="uk-UA"/>
        </w:rPr>
      </w:pPr>
    </w:p>
    <w:p w:rsidR="00D10750" w:rsidRPr="00D10750" w:rsidRDefault="00D10750" w:rsidP="00D10750">
      <w:pPr>
        <w:autoSpaceDN w:val="0"/>
        <w:spacing w:line="276" w:lineRule="auto"/>
        <w:ind w:right="-234" w:firstLine="851"/>
        <w:jc w:val="both"/>
        <w:rPr>
          <w:rFonts w:eastAsia="Times New Roman"/>
          <w:color w:val="000000"/>
          <w:sz w:val="28"/>
          <w:szCs w:val="28"/>
          <w:lang w:eastAsia="uk-UA"/>
        </w:rPr>
      </w:pPr>
      <w:r w:rsidRPr="00D10750">
        <w:rPr>
          <w:rFonts w:eastAsia="Times New Roman"/>
          <w:b/>
          <w:bCs/>
          <w:color w:val="000000"/>
          <w:sz w:val="28"/>
          <w:szCs w:val="28"/>
          <w:lang w:eastAsia="uk-UA"/>
        </w:rPr>
        <w:t>Собака-помічник</w:t>
      </w:r>
      <w:r w:rsidRPr="00D10750">
        <w:rPr>
          <w:rFonts w:eastAsia="Times New Roman"/>
          <w:color w:val="000000"/>
          <w:sz w:val="28"/>
          <w:szCs w:val="28"/>
          <w:lang w:eastAsia="uk-UA"/>
        </w:rPr>
        <w:t> – спеціально тренована тварина, яка супроводжує та допомагає людині з обмеженими можливостями, порушеннями зору, слуху, посттравматичним стресовим розладом, діабетом та іншими станами, що потребують асистування (собаки-поводирі сліпих та глухих, собаки-провідники для людей з обмеженою мобільністю тощо).</w:t>
      </w:r>
    </w:p>
    <w:p w:rsidR="00D10750" w:rsidRPr="00D10750" w:rsidRDefault="00D10750" w:rsidP="00D10750">
      <w:pPr>
        <w:autoSpaceDN w:val="0"/>
        <w:spacing w:line="276" w:lineRule="auto"/>
        <w:ind w:right="-234" w:firstLine="851"/>
        <w:jc w:val="both"/>
        <w:rPr>
          <w:rFonts w:eastAsia="Times New Roman"/>
          <w:color w:val="000000"/>
          <w:sz w:val="28"/>
          <w:szCs w:val="28"/>
          <w:lang w:eastAsia="uk-UA"/>
        </w:rPr>
      </w:pPr>
      <w:r w:rsidRPr="00D10750">
        <w:rPr>
          <w:rFonts w:eastAsia="Times New Roman"/>
          <w:b/>
          <w:bCs/>
          <w:color w:val="000000"/>
          <w:sz w:val="28"/>
          <w:szCs w:val="28"/>
          <w:lang w:eastAsia="uk-UA"/>
        </w:rPr>
        <w:t>Станція для прибирання за собаками</w:t>
      </w:r>
      <w:r w:rsidRPr="00D10750">
        <w:rPr>
          <w:rFonts w:eastAsia="Times New Roman"/>
          <w:color w:val="000000"/>
          <w:sz w:val="28"/>
          <w:szCs w:val="28"/>
          <w:lang w:eastAsia="uk-UA"/>
        </w:rPr>
        <w:t> – спеціальна конструкція, що поєднує у собі диспенсер з біорозкладними пакетами (біопакетами), призначеними для прибирання екскрементів собак під час прогулянок, контейнер для збору біовідходів (екскрементів) та мотивувальну таблицю.</w:t>
      </w:r>
    </w:p>
    <w:p w:rsidR="00D10750" w:rsidRPr="00D10750" w:rsidRDefault="00D10750" w:rsidP="00D10750">
      <w:pPr>
        <w:autoSpaceDN w:val="0"/>
        <w:spacing w:line="276" w:lineRule="auto"/>
        <w:ind w:right="-234" w:firstLine="851"/>
        <w:jc w:val="both"/>
        <w:rPr>
          <w:rFonts w:eastAsia="Times New Roman"/>
          <w:color w:val="000000"/>
          <w:sz w:val="28"/>
          <w:szCs w:val="28"/>
          <w:lang w:eastAsia="uk-UA"/>
        </w:rPr>
      </w:pPr>
      <w:r w:rsidRPr="00D10750">
        <w:rPr>
          <w:rFonts w:eastAsia="Times New Roman"/>
          <w:b/>
          <w:bCs/>
          <w:color w:val="000000"/>
          <w:sz w:val="28"/>
          <w:szCs w:val="28"/>
          <w:lang w:eastAsia="uk-UA"/>
        </w:rPr>
        <w:t>Тренувально-вигульний майданчик для собак (ТВМ)</w:t>
      </w:r>
      <w:r w:rsidRPr="00D10750">
        <w:rPr>
          <w:rFonts w:eastAsia="Times New Roman"/>
          <w:color w:val="000000"/>
          <w:sz w:val="28"/>
          <w:szCs w:val="28"/>
          <w:lang w:eastAsia="uk-UA"/>
        </w:rPr>
        <w:t> – огороджений та відповідно оснащений і ознакований майданчик для вигулу та тренування собак, на якому власник собаки має право на вільний вигул собаки (без повідка), активні ігри з собакою та/або її тренування (навчання командам, спортивні тренування з використанням спеціального обладнання для тренування собак) за умов дотримання вимог Правил утримання і поводження з тваринами у м. Здолбунів та інших нормативно-правових актів у цій сфері.</w:t>
      </w:r>
    </w:p>
    <w:p w:rsidR="00D10750" w:rsidRPr="00D10750" w:rsidRDefault="00D10750" w:rsidP="00D10750">
      <w:pPr>
        <w:autoSpaceDN w:val="0"/>
        <w:spacing w:line="276" w:lineRule="auto"/>
        <w:ind w:right="-234" w:firstLine="851"/>
        <w:jc w:val="both"/>
        <w:rPr>
          <w:rFonts w:eastAsia="Times New Roman"/>
          <w:color w:val="000000"/>
          <w:sz w:val="28"/>
          <w:szCs w:val="28"/>
          <w:lang w:eastAsia="uk-UA"/>
        </w:rPr>
      </w:pPr>
      <w:r w:rsidRPr="00D10750">
        <w:rPr>
          <w:rFonts w:eastAsia="Times New Roman"/>
          <w:b/>
          <w:bCs/>
          <w:color w:val="000000"/>
          <w:sz w:val="28"/>
          <w:szCs w:val="28"/>
          <w:lang w:eastAsia="uk-UA"/>
        </w:rPr>
        <w:t>Утримання тварин в домашніх умовах</w:t>
      </w:r>
      <w:r w:rsidRPr="00D10750">
        <w:rPr>
          <w:rFonts w:eastAsia="Times New Roman"/>
          <w:color w:val="000000"/>
          <w:sz w:val="28"/>
          <w:szCs w:val="28"/>
          <w:lang w:eastAsia="uk-UA"/>
        </w:rPr>
        <w:t> – обмеження природної волі домашніх тварин, що виключає їх вільне переміщення за межами квартири, подвір'я окремого будинку.</w:t>
      </w:r>
    </w:p>
    <w:p w:rsidR="00D10750" w:rsidRPr="00D10750" w:rsidRDefault="00D10750" w:rsidP="00D10750">
      <w:pPr>
        <w:autoSpaceDN w:val="0"/>
        <w:ind w:right="-234" w:firstLine="851"/>
        <w:jc w:val="both"/>
        <w:rPr>
          <w:rFonts w:eastAsia="Times New Roman"/>
          <w:color w:val="000000"/>
          <w:sz w:val="28"/>
          <w:szCs w:val="28"/>
          <w:lang w:eastAsia="uk-UA"/>
        </w:rPr>
      </w:pPr>
      <w:r w:rsidRPr="00D10750">
        <w:rPr>
          <w:rFonts w:eastAsia="Times New Roman"/>
          <w:b/>
          <w:color w:val="000000"/>
          <w:sz w:val="28"/>
          <w:szCs w:val="28"/>
          <w:lang w:eastAsia="uk-UA"/>
        </w:rPr>
        <w:t>Центр Адопції Тварин</w:t>
      </w:r>
      <w:r w:rsidRPr="00D10750">
        <w:rPr>
          <w:rFonts w:eastAsia="Times New Roman"/>
          <w:color w:val="000000"/>
          <w:sz w:val="28"/>
          <w:szCs w:val="28"/>
          <w:lang w:eastAsia="uk-UA"/>
        </w:rPr>
        <w:t xml:space="preserve"> - огороджений та відповідно оснащений і ознакований майданчик для ресоціалізації, соціалізації (адаптація поведінки), тимчасового місця утримання безпритульних тварин з подальшим прилаштування цих тварин у нові родини для постійного проживання (усиновлення).</w:t>
      </w:r>
    </w:p>
    <w:p w:rsidR="00D10750" w:rsidRPr="00D10750" w:rsidRDefault="00D10750" w:rsidP="00D10750">
      <w:pPr>
        <w:autoSpaceDN w:val="0"/>
        <w:ind w:right="-234" w:firstLine="851"/>
        <w:jc w:val="both"/>
        <w:rPr>
          <w:rFonts w:eastAsia="Times New Roman"/>
          <w:color w:val="000000"/>
          <w:sz w:val="28"/>
          <w:szCs w:val="28"/>
          <w:lang w:eastAsia="uk-UA"/>
        </w:rPr>
      </w:pPr>
      <w:r w:rsidRPr="00D10750">
        <w:rPr>
          <w:rFonts w:eastAsia="Times New Roman"/>
          <w:color w:val="000000"/>
          <w:sz w:val="28"/>
          <w:szCs w:val="28"/>
          <w:lang w:eastAsia="uk-UA"/>
        </w:rPr>
        <w:t>1.12. Опис проблем та обгрунтування прийняття Програми.</w:t>
      </w:r>
    </w:p>
    <w:p w:rsidR="00D10750" w:rsidRPr="00D10750" w:rsidRDefault="00D10750" w:rsidP="00D10750">
      <w:pPr>
        <w:autoSpaceDN w:val="0"/>
        <w:ind w:right="-234" w:firstLine="567"/>
        <w:jc w:val="both"/>
        <w:rPr>
          <w:sz w:val="12"/>
          <w:szCs w:val="12"/>
        </w:rPr>
      </w:pPr>
    </w:p>
    <w:p w:rsidR="00D10750" w:rsidRPr="00D10750" w:rsidRDefault="00D10750" w:rsidP="00D10750">
      <w:pPr>
        <w:widowControl w:val="0"/>
        <w:autoSpaceDN w:val="0"/>
        <w:ind w:right="-234" w:firstLine="851"/>
        <w:jc w:val="both"/>
        <w:rPr>
          <w:color w:val="000000"/>
          <w:sz w:val="28"/>
          <w:szCs w:val="28"/>
        </w:rPr>
      </w:pPr>
      <w:r w:rsidRPr="00D10750">
        <w:rPr>
          <w:color w:val="000000"/>
          <w:sz w:val="28"/>
          <w:szCs w:val="28"/>
        </w:rPr>
        <w:t xml:space="preserve">Ставлення суспільства до тварин визначає рівень його гуманності. Прагнення України стати повноправним членом Європи неможливе без сприйняття і втілення в життя європейських цінностей. Стандарти гуманного поводження з тваринами є однією з них. </w:t>
      </w:r>
    </w:p>
    <w:p w:rsidR="00D10750" w:rsidRPr="00D10750" w:rsidRDefault="00D10750" w:rsidP="00D10750">
      <w:pPr>
        <w:widowControl w:val="0"/>
        <w:autoSpaceDN w:val="0"/>
        <w:spacing w:line="276" w:lineRule="auto"/>
        <w:ind w:right="-234" w:firstLine="851"/>
        <w:jc w:val="both"/>
        <w:rPr>
          <w:color w:val="000000"/>
          <w:sz w:val="28"/>
          <w:szCs w:val="28"/>
        </w:rPr>
      </w:pPr>
      <w:r w:rsidRPr="00D10750">
        <w:rPr>
          <w:color w:val="000000"/>
          <w:sz w:val="28"/>
          <w:szCs w:val="28"/>
        </w:rPr>
        <w:t xml:space="preserve">У 2006 році Верховна Рада України ухвалила, а у 2013 році ратифікувала Європейську конвенцію захисту домашніх тварин, що забороняє жорстоке поводження з тваринами й передбачає гуманні способи регулювання їх кількості, як і в країнах Євросоюзу. Проте ухвалення закону, який цілком відповідає світовим стандартам, на жаль, не позбавило </w:t>
      </w:r>
      <w:r w:rsidRPr="00D10750">
        <w:rPr>
          <w:sz w:val="28"/>
          <w:szCs w:val="28"/>
        </w:rPr>
        <w:t>м. Здолбунів</w:t>
      </w:r>
      <w:r w:rsidRPr="00D10750">
        <w:rPr>
          <w:color w:val="000000"/>
          <w:sz w:val="28"/>
          <w:szCs w:val="28"/>
        </w:rPr>
        <w:t xml:space="preserve"> від наявності безпритульних тварин та ганебних фактів жорстокого поводження з ними – що негативно впливає на формування іміджу України та її регіонів  перед іноземними партнерами та потенційними інвесторами.</w:t>
      </w:r>
    </w:p>
    <w:p w:rsidR="00D10750" w:rsidRDefault="00D10750" w:rsidP="00D10750">
      <w:pPr>
        <w:autoSpaceDN w:val="0"/>
        <w:spacing w:line="276" w:lineRule="auto"/>
        <w:ind w:right="-234" w:firstLine="851"/>
        <w:jc w:val="both"/>
        <w:rPr>
          <w:sz w:val="28"/>
          <w:szCs w:val="28"/>
        </w:rPr>
      </w:pPr>
      <w:r w:rsidRPr="00D10750">
        <w:rPr>
          <w:sz w:val="28"/>
          <w:szCs w:val="28"/>
        </w:rPr>
        <w:t>Незважаючи на існування низки нормативно-правових актів у сфері утримання та поводження з домашніми тваринами, захисту тварин від жорстокого поводження, чинна правова база все ще має значну кількість прогалин, що унеможливлює ефективне вирішення питань, пов'язаних з порушеними проблемами.</w:t>
      </w:r>
    </w:p>
    <w:p w:rsidR="00D10750" w:rsidRDefault="00D10750" w:rsidP="00D10750">
      <w:pPr>
        <w:autoSpaceDN w:val="0"/>
        <w:spacing w:line="276" w:lineRule="auto"/>
        <w:ind w:right="-234" w:firstLine="851"/>
        <w:jc w:val="both"/>
        <w:rPr>
          <w:sz w:val="28"/>
          <w:szCs w:val="28"/>
        </w:rPr>
      </w:pPr>
    </w:p>
    <w:p w:rsidR="00D10750" w:rsidRDefault="00D10750" w:rsidP="00D10750">
      <w:pPr>
        <w:autoSpaceDN w:val="0"/>
        <w:spacing w:line="276" w:lineRule="auto"/>
        <w:ind w:right="-234" w:firstLine="851"/>
        <w:jc w:val="both"/>
        <w:rPr>
          <w:sz w:val="28"/>
          <w:szCs w:val="28"/>
        </w:rPr>
      </w:pPr>
    </w:p>
    <w:p w:rsidR="00D10750" w:rsidRPr="00D10750" w:rsidRDefault="00D10750" w:rsidP="00D10750">
      <w:pPr>
        <w:autoSpaceDN w:val="0"/>
        <w:spacing w:line="276" w:lineRule="auto"/>
        <w:ind w:right="-234" w:firstLine="851"/>
        <w:jc w:val="both"/>
        <w:rPr>
          <w:sz w:val="28"/>
          <w:szCs w:val="28"/>
        </w:rPr>
      </w:pPr>
    </w:p>
    <w:p w:rsidR="00D10750" w:rsidRPr="00D10750" w:rsidRDefault="00D10750" w:rsidP="00D10750">
      <w:pPr>
        <w:autoSpaceDN w:val="0"/>
        <w:spacing w:line="276" w:lineRule="auto"/>
        <w:ind w:right="-234" w:firstLine="851"/>
        <w:jc w:val="both"/>
        <w:rPr>
          <w:sz w:val="28"/>
          <w:szCs w:val="28"/>
        </w:rPr>
      </w:pPr>
      <w:r w:rsidRPr="00D10750">
        <w:rPr>
          <w:sz w:val="28"/>
          <w:szCs w:val="28"/>
        </w:rPr>
        <w:t>Тому існує необхідність у її вдосконаленні шляхом внесення змін, доповнень та уточнень до чинних нормативних актів, а також розробки нових як на загальнодержавному, так і місцевому рівнях та приведення їх до сучасних світових вимог.</w:t>
      </w:r>
    </w:p>
    <w:p w:rsidR="00D10750" w:rsidRPr="00D10750" w:rsidRDefault="00D10750" w:rsidP="00D10750">
      <w:pPr>
        <w:autoSpaceDN w:val="0"/>
        <w:spacing w:line="276" w:lineRule="auto"/>
        <w:ind w:right="-234" w:firstLine="851"/>
        <w:jc w:val="both"/>
        <w:rPr>
          <w:sz w:val="28"/>
          <w:szCs w:val="28"/>
        </w:rPr>
      </w:pPr>
      <w:r w:rsidRPr="00D10750">
        <w:rPr>
          <w:sz w:val="28"/>
          <w:szCs w:val="28"/>
        </w:rPr>
        <w:t>Зокрема, потребують нормативного врегулювання питання підвищення рівня відповідальності за порушення Правил утримання домашніх тварин, жорстоке поводження з тваринами, здійснення контролю за продажем тварин, збирання, знешкодження і утилізації загиблих тварин та відходів життєдіяльності тварин, пунктів тимчасової перетримки та притулків для тварин.</w:t>
      </w:r>
    </w:p>
    <w:p w:rsidR="00D10750" w:rsidRPr="00D10750" w:rsidRDefault="00D10750" w:rsidP="00D10750">
      <w:pPr>
        <w:widowControl w:val="0"/>
        <w:autoSpaceDN w:val="0"/>
        <w:spacing w:line="276" w:lineRule="auto"/>
        <w:ind w:right="-234" w:firstLine="851"/>
        <w:jc w:val="both"/>
        <w:rPr>
          <w:color w:val="000000"/>
          <w:sz w:val="28"/>
          <w:szCs w:val="28"/>
        </w:rPr>
      </w:pPr>
      <w:r w:rsidRPr="00D10750">
        <w:rPr>
          <w:color w:val="000000"/>
          <w:sz w:val="28"/>
          <w:szCs w:val="28"/>
        </w:rPr>
        <w:t xml:space="preserve">Неналежний догляд за домашніми тваринами, викидання </w:t>
      </w:r>
      <w:r w:rsidRPr="00D10750">
        <w:rPr>
          <w:sz w:val="28"/>
          <w:szCs w:val="28"/>
        </w:rPr>
        <w:t xml:space="preserve">їх на вулиці Здолбунова   провокує стрімке їх </w:t>
      </w:r>
      <w:r w:rsidRPr="00D10750">
        <w:rPr>
          <w:color w:val="000000"/>
          <w:sz w:val="28"/>
          <w:szCs w:val="28"/>
        </w:rPr>
        <w:t>розмноження, що  призвод</w:t>
      </w:r>
      <w:r w:rsidRPr="00D10750">
        <w:rPr>
          <w:sz w:val="28"/>
          <w:szCs w:val="28"/>
        </w:rPr>
        <w:t xml:space="preserve">ить </w:t>
      </w:r>
      <w:r w:rsidRPr="00D10750">
        <w:rPr>
          <w:color w:val="000000"/>
          <w:sz w:val="28"/>
          <w:szCs w:val="28"/>
        </w:rPr>
        <w:t xml:space="preserve"> до загибелі</w:t>
      </w:r>
      <w:r w:rsidRPr="00D10750">
        <w:rPr>
          <w:sz w:val="28"/>
          <w:szCs w:val="28"/>
        </w:rPr>
        <w:t xml:space="preserve"> тварин, захворювань у тому числі небезпечними інфекційними хворобами, каліцтва </w:t>
      </w:r>
      <w:r w:rsidRPr="00D10750">
        <w:rPr>
          <w:color w:val="000000"/>
          <w:sz w:val="28"/>
          <w:szCs w:val="28"/>
        </w:rPr>
        <w:t>у дорожньо-транспортних пригодах, потрапля</w:t>
      </w:r>
      <w:r w:rsidRPr="00D10750">
        <w:rPr>
          <w:sz w:val="28"/>
          <w:szCs w:val="28"/>
        </w:rPr>
        <w:t>ння</w:t>
      </w:r>
      <w:r w:rsidRPr="00D10750">
        <w:rPr>
          <w:color w:val="000000"/>
          <w:sz w:val="28"/>
          <w:szCs w:val="28"/>
        </w:rPr>
        <w:t xml:space="preserve"> у місця з яких неможливо вибратись. Неконтрольована кількість безпритульних тварин призводить до погіршення епідеміологічної та епізоотичної ситуації у місті, байдужого, негативного, жорстокого ставлення до тварин, а зрештою й до людей, і таким чином, викликає соціальну напругу у суспільстві.</w:t>
      </w:r>
    </w:p>
    <w:p w:rsidR="00D10750" w:rsidRPr="00D10750" w:rsidRDefault="00D10750" w:rsidP="00D10750">
      <w:pPr>
        <w:autoSpaceDN w:val="0"/>
        <w:spacing w:line="276" w:lineRule="auto"/>
        <w:ind w:right="-234" w:firstLine="567"/>
        <w:jc w:val="both"/>
        <w:rPr>
          <w:color w:val="000000"/>
          <w:sz w:val="28"/>
          <w:szCs w:val="28"/>
        </w:rPr>
      </w:pPr>
      <w:r w:rsidRPr="00D10750">
        <w:rPr>
          <w:color w:val="000000"/>
          <w:sz w:val="28"/>
          <w:szCs w:val="28"/>
        </w:rPr>
        <w:t xml:space="preserve">Основним недоліком щодо вирішення проблеми з безпритульними тваринами  у </w:t>
      </w:r>
      <w:r w:rsidRPr="00D10750">
        <w:rPr>
          <w:sz w:val="28"/>
          <w:szCs w:val="28"/>
        </w:rPr>
        <w:t>Здолбунівській міській  територіальній громаді</w:t>
      </w:r>
      <w:r w:rsidRPr="00D10750">
        <w:rPr>
          <w:color w:val="000000"/>
          <w:sz w:val="28"/>
          <w:szCs w:val="28"/>
        </w:rPr>
        <w:t xml:space="preserve"> є відсутність Програми поводження з собаками та котами на території </w:t>
      </w:r>
      <w:r w:rsidRPr="00D10750">
        <w:rPr>
          <w:sz w:val="28"/>
          <w:szCs w:val="28"/>
        </w:rPr>
        <w:t>Здолбунівської міської  територіальної громади</w:t>
      </w:r>
      <w:r w:rsidRPr="00D10750">
        <w:rPr>
          <w:color w:val="000000"/>
          <w:sz w:val="28"/>
          <w:szCs w:val="28"/>
        </w:rPr>
        <w:t xml:space="preserve">. </w:t>
      </w:r>
    </w:p>
    <w:p w:rsidR="00D10750" w:rsidRPr="00D10750" w:rsidRDefault="00D10750" w:rsidP="00D10750">
      <w:pPr>
        <w:autoSpaceDN w:val="0"/>
        <w:spacing w:line="276" w:lineRule="auto"/>
        <w:ind w:right="-234" w:firstLine="567"/>
        <w:jc w:val="both"/>
        <w:rPr>
          <w:color w:val="000000"/>
          <w:sz w:val="28"/>
          <w:szCs w:val="28"/>
        </w:rPr>
      </w:pPr>
      <w:r w:rsidRPr="00D10750">
        <w:rPr>
          <w:color w:val="000000"/>
          <w:sz w:val="28"/>
          <w:szCs w:val="28"/>
        </w:rPr>
        <w:t>А також:</w:t>
      </w:r>
    </w:p>
    <w:p w:rsidR="00D10750" w:rsidRPr="00D10750" w:rsidRDefault="00D10750" w:rsidP="00D10750">
      <w:pPr>
        <w:widowControl w:val="0"/>
        <w:numPr>
          <w:ilvl w:val="0"/>
          <w:numId w:val="26"/>
        </w:numPr>
        <w:suppressAutoHyphens/>
        <w:autoSpaceDE w:val="0"/>
        <w:autoSpaceDN w:val="0"/>
        <w:spacing w:line="276" w:lineRule="auto"/>
        <w:ind w:right="-234"/>
        <w:contextualSpacing/>
        <w:jc w:val="both"/>
        <w:rPr>
          <w:color w:val="000000"/>
          <w:sz w:val="28"/>
          <w:szCs w:val="28"/>
        </w:rPr>
      </w:pPr>
      <w:r w:rsidRPr="00D10750">
        <w:rPr>
          <w:color w:val="000000"/>
          <w:sz w:val="28"/>
          <w:szCs w:val="28"/>
        </w:rPr>
        <w:t>відсутність системи контролю за дотриманням Правил утриманням домашніх собак та коті</w:t>
      </w:r>
      <w:r w:rsidRPr="00D10750">
        <w:rPr>
          <w:sz w:val="28"/>
          <w:szCs w:val="28"/>
        </w:rPr>
        <w:t>в</w:t>
      </w:r>
      <w:r w:rsidRPr="00D10750">
        <w:rPr>
          <w:color w:val="000000"/>
          <w:sz w:val="28"/>
          <w:szCs w:val="28"/>
        </w:rPr>
        <w:t>;</w:t>
      </w:r>
    </w:p>
    <w:p w:rsidR="00D10750" w:rsidRPr="00D10750" w:rsidRDefault="00D10750" w:rsidP="00D10750">
      <w:pPr>
        <w:widowControl w:val="0"/>
        <w:numPr>
          <w:ilvl w:val="0"/>
          <w:numId w:val="26"/>
        </w:numPr>
        <w:suppressAutoHyphens/>
        <w:autoSpaceDE w:val="0"/>
        <w:autoSpaceDN w:val="0"/>
        <w:spacing w:line="276" w:lineRule="auto"/>
        <w:ind w:right="-234"/>
        <w:contextualSpacing/>
        <w:jc w:val="both"/>
        <w:rPr>
          <w:sz w:val="28"/>
          <w:szCs w:val="28"/>
        </w:rPr>
      </w:pPr>
      <w:r w:rsidRPr="00D10750">
        <w:rPr>
          <w:sz w:val="28"/>
          <w:szCs w:val="28"/>
        </w:rPr>
        <w:t>відсутність процедури реєстрації та ідентифікації домашніх та безпритульних тварин;</w:t>
      </w:r>
    </w:p>
    <w:p w:rsidR="00D10750" w:rsidRPr="00D10750" w:rsidRDefault="00D10750" w:rsidP="00D10750">
      <w:pPr>
        <w:widowControl w:val="0"/>
        <w:numPr>
          <w:ilvl w:val="0"/>
          <w:numId w:val="26"/>
        </w:numPr>
        <w:suppressAutoHyphens/>
        <w:autoSpaceDE w:val="0"/>
        <w:autoSpaceDN w:val="0"/>
        <w:spacing w:line="276" w:lineRule="auto"/>
        <w:ind w:right="-234"/>
        <w:contextualSpacing/>
        <w:jc w:val="both"/>
        <w:rPr>
          <w:color w:val="000000"/>
          <w:sz w:val="28"/>
          <w:szCs w:val="28"/>
        </w:rPr>
      </w:pPr>
      <w:r w:rsidRPr="00D10750">
        <w:rPr>
          <w:color w:val="000000"/>
          <w:sz w:val="28"/>
          <w:szCs w:val="28"/>
        </w:rPr>
        <w:t>недостатня кількість належним чином облаштованих місць, зон та дресирувальник майданчиків для вигулу домашніх тварин, що змушує власників здійснювати вигул собак на територіях загального користування, у зонах зелених насаджень і рекреаційних зонах, парках, скверах. Ця проблема провокує створення конфліктних ситуацій між власниками тварин та пересічними громадянами;</w:t>
      </w:r>
    </w:p>
    <w:p w:rsidR="00D10750" w:rsidRPr="00D10750" w:rsidRDefault="00D10750" w:rsidP="00D10750">
      <w:pPr>
        <w:widowControl w:val="0"/>
        <w:numPr>
          <w:ilvl w:val="0"/>
          <w:numId w:val="26"/>
        </w:numPr>
        <w:suppressAutoHyphens/>
        <w:autoSpaceDE w:val="0"/>
        <w:autoSpaceDN w:val="0"/>
        <w:spacing w:line="276" w:lineRule="auto"/>
        <w:ind w:right="-234"/>
        <w:contextualSpacing/>
        <w:jc w:val="both"/>
        <w:rPr>
          <w:color w:val="000000"/>
          <w:sz w:val="28"/>
          <w:szCs w:val="28"/>
        </w:rPr>
      </w:pPr>
      <w:r w:rsidRPr="00D10750">
        <w:rPr>
          <w:color w:val="000000"/>
          <w:sz w:val="28"/>
          <w:szCs w:val="28"/>
        </w:rPr>
        <w:t>Правила утриманням домашніх собак та котів в м. Здолбунів потребують внесення змін у зв’язку зі змінами у нормативно-правових актах, на яких вони базуються;</w:t>
      </w:r>
    </w:p>
    <w:p w:rsidR="00D10750" w:rsidRDefault="00D10750" w:rsidP="00D10750">
      <w:pPr>
        <w:widowControl w:val="0"/>
        <w:numPr>
          <w:ilvl w:val="0"/>
          <w:numId w:val="26"/>
        </w:numPr>
        <w:suppressAutoHyphens/>
        <w:autoSpaceDE w:val="0"/>
        <w:autoSpaceDN w:val="0"/>
        <w:spacing w:line="276" w:lineRule="auto"/>
        <w:ind w:right="-234"/>
        <w:contextualSpacing/>
        <w:jc w:val="both"/>
        <w:rPr>
          <w:color w:val="000000"/>
          <w:sz w:val="28"/>
          <w:szCs w:val="28"/>
        </w:rPr>
      </w:pPr>
      <w:r w:rsidRPr="00D10750">
        <w:rPr>
          <w:color w:val="000000"/>
          <w:sz w:val="28"/>
          <w:szCs w:val="28"/>
        </w:rPr>
        <w:t xml:space="preserve">відсутність налагодженої системи збору та утилізації відходів життєдіяльності тварин у місті формує загрозу </w:t>
      </w:r>
      <w:r w:rsidRPr="00D10750">
        <w:rPr>
          <w:sz w:val="28"/>
          <w:szCs w:val="28"/>
        </w:rPr>
        <w:t>за</w:t>
      </w:r>
      <w:r w:rsidRPr="00D10750">
        <w:rPr>
          <w:color w:val="000000"/>
          <w:sz w:val="28"/>
          <w:szCs w:val="28"/>
        </w:rPr>
        <w:t>ражен</w:t>
      </w:r>
      <w:r w:rsidRPr="00D10750">
        <w:rPr>
          <w:sz w:val="28"/>
          <w:szCs w:val="28"/>
        </w:rPr>
        <w:t>ня</w:t>
      </w:r>
      <w:r w:rsidRPr="00D10750">
        <w:rPr>
          <w:color w:val="000000"/>
          <w:sz w:val="28"/>
          <w:szCs w:val="28"/>
        </w:rPr>
        <w:t xml:space="preserve"> ґрунту (на території дитячих майданчиків, парків, скверів тощо) збудниками антропозоонозів і паразитарних захворювань;</w:t>
      </w:r>
    </w:p>
    <w:p w:rsidR="00D10750" w:rsidRDefault="00D10750" w:rsidP="00D10750">
      <w:pPr>
        <w:widowControl w:val="0"/>
        <w:suppressAutoHyphens/>
        <w:autoSpaceDE w:val="0"/>
        <w:autoSpaceDN w:val="0"/>
        <w:spacing w:line="276" w:lineRule="auto"/>
        <w:ind w:right="-234"/>
        <w:contextualSpacing/>
        <w:jc w:val="both"/>
        <w:rPr>
          <w:color w:val="000000"/>
          <w:sz w:val="28"/>
          <w:szCs w:val="28"/>
        </w:rPr>
      </w:pPr>
    </w:p>
    <w:p w:rsidR="00D10750" w:rsidRPr="00D10750" w:rsidRDefault="00D10750" w:rsidP="00D10750">
      <w:pPr>
        <w:widowControl w:val="0"/>
        <w:suppressAutoHyphens/>
        <w:autoSpaceDE w:val="0"/>
        <w:autoSpaceDN w:val="0"/>
        <w:spacing w:line="276" w:lineRule="auto"/>
        <w:ind w:right="-234"/>
        <w:contextualSpacing/>
        <w:jc w:val="both"/>
        <w:rPr>
          <w:color w:val="000000"/>
          <w:sz w:val="28"/>
          <w:szCs w:val="28"/>
        </w:rPr>
      </w:pPr>
    </w:p>
    <w:p w:rsidR="00D10750" w:rsidRPr="00D10750" w:rsidRDefault="00D10750" w:rsidP="00D10750">
      <w:pPr>
        <w:widowControl w:val="0"/>
        <w:numPr>
          <w:ilvl w:val="0"/>
          <w:numId w:val="26"/>
        </w:numPr>
        <w:suppressAutoHyphens/>
        <w:autoSpaceDE w:val="0"/>
        <w:autoSpaceDN w:val="0"/>
        <w:spacing w:line="276" w:lineRule="auto"/>
        <w:ind w:right="-234"/>
        <w:contextualSpacing/>
        <w:jc w:val="both"/>
        <w:rPr>
          <w:color w:val="000000"/>
          <w:sz w:val="28"/>
          <w:szCs w:val="28"/>
        </w:rPr>
      </w:pPr>
      <w:r w:rsidRPr="00D10750">
        <w:rPr>
          <w:color w:val="000000"/>
          <w:sz w:val="28"/>
          <w:szCs w:val="28"/>
        </w:rPr>
        <w:t>відсутність  повного  обліку  тварин, що  знаходяться  у  володінні  населення (мешканців) та  на  підприємствах;</w:t>
      </w:r>
    </w:p>
    <w:p w:rsidR="00D10750" w:rsidRPr="00D10750" w:rsidRDefault="00D10750" w:rsidP="00D10750">
      <w:pPr>
        <w:widowControl w:val="0"/>
        <w:numPr>
          <w:ilvl w:val="0"/>
          <w:numId w:val="26"/>
        </w:numPr>
        <w:suppressAutoHyphens/>
        <w:autoSpaceDE w:val="0"/>
        <w:autoSpaceDN w:val="0"/>
        <w:spacing w:line="276" w:lineRule="auto"/>
        <w:ind w:right="-234"/>
        <w:contextualSpacing/>
        <w:jc w:val="both"/>
        <w:rPr>
          <w:sz w:val="28"/>
          <w:szCs w:val="28"/>
        </w:rPr>
      </w:pPr>
      <w:r w:rsidRPr="00D10750">
        <w:rPr>
          <w:sz w:val="28"/>
          <w:szCs w:val="28"/>
        </w:rPr>
        <w:t>відсутність дієвої програми адопції безпритульних тварин;</w:t>
      </w:r>
    </w:p>
    <w:p w:rsidR="00D10750" w:rsidRPr="00D10750" w:rsidRDefault="00D10750" w:rsidP="00D10750">
      <w:pPr>
        <w:widowControl w:val="0"/>
        <w:numPr>
          <w:ilvl w:val="0"/>
          <w:numId w:val="26"/>
        </w:numPr>
        <w:suppressAutoHyphens/>
        <w:autoSpaceDE w:val="0"/>
        <w:autoSpaceDN w:val="0"/>
        <w:spacing w:line="276" w:lineRule="auto"/>
        <w:ind w:right="-234"/>
        <w:contextualSpacing/>
        <w:jc w:val="both"/>
        <w:rPr>
          <w:sz w:val="28"/>
          <w:szCs w:val="28"/>
        </w:rPr>
      </w:pPr>
      <w:r w:rsidRPr="00D10750">
        <w:rPr>
          <w:color w:val="000000"/>
          <w:sz w:val="28"/>
          <w:szCs w:val="28"/>
        </w:rPr>
        <w:t>відсутність контролю  за продаж</w:t>
      </w:r>
      <w:r w:rsidRPr="00D10750">
        <w:rPr>
          <w:sz w:val="28"/>
          <w:szCs w:val="28"/>
        </w:rPr>
        <w:t>е</w:t>
      </w:r>
      <w:r w:rsidRPr="00D10750">
        <w:rPr>
          <w:color w:val="000000"/>
          <w:sz w:val="28"/>
          <w:szCs w:val="28"/>
        </w:rPr>
        <w:t>м тварин на стихійних ринках.</w:t>
      </w:r>
    </w:p>
    <w:p w:rsidR="00D10750" w:rsidRPr="00D10750" w:rsidRDefault="00D10750" w:rsidP="00D10750">
      <w:pPr>
        <w:autoSpaceDN w:val="0"/>
        <w:spacing w:line="276" w:lineRule="auto"/>
        <w:ind w:right="-234" w:firstLine="567"/>
        <w:jc w:val="both"/>
        <w:rPr>
          <w:sz w:val="28"/>
          <w:szCs w:val="28"/>
        </w:rPr>
      </w:pPr>
      <w:r w:rsidRPr="00D10750">
        <w:rPr>
          <w:sz w:val="28"/>
          <w:szCs w:val="28"/>
        </w:rPr>
        <w:t xml:space="preserve">Тому на даний час проблема регулювання чисельності безпритульних тварин не вирішена остаточно, проте, за останні роки відбулися позитивні зміни в напрямку вирішення зазначеного питання гуманними методами, що підтверджено результатами підрахунку кількості безпритульних собак. </w:t>
      </w:r>
    </w:p>
    <w:p w:rsidR="00D10750" w:rsidRPr="00D10750" w:rsidRDefault="00D10750" w:rsidP="00D10750">
      <w:pPr>
        <w:autoSpaceDN w:val="0"/>
        <w:spacing w:line="276" w:lineRule="auto"/>
        <w:ind w:right="-234" w:firstLine="567"/>
        <w:jc w:val="both"/>
        <w:rPr>
          <w:sz w:val="28"/>
          <w:szCs w:val="28"/>
        </w:rPr>
      </w:pPr>
      <w:r w:rsidRPr="00D10750">
        <w:rPr>
          <w:sz w:val="28"/>
          <w:szCs w:val="28"/>
        </w:rPr>
        <w:t>Існуюча матеріально-технічна база Комунального підприємства «Здолбунівське» ( далі - КП «Здолбунівське») є недостатньою для вирішення вищезазначених проблемних питань. Отже, постає необхідність розширення потужності КП «Здолбунівське» та покращення його матеріально-технічної бази у питаннях вирішення проблем з безпритульними тваринами у Здолбунівській міській  територіальній громаді. Окрім того, як засвідчує світовий досвід, найбільш ефективними методами в регулюванні чисельності безпритульних тварин є біостерилізація та Адопція, ефективна законодавча база та контроль за її виконанням, єдина онлайн-система реєстрації та ідентифікації, контрольоване розведення, інформаційно-просвітницька робота та підвищення рівня відповідального ставлення до тварин з боку їх власників та суспільства.</w:t>
      </w:r>
    </w:p>
    <w:p w:rsidR="00D10750" w:rsidRPr="00D10750" w:rsidRDefault="00D10750" w:rsidP="00D10750">
      <w:pPr>
        <w:autoSpaceDN w:val="0"/>
        <w:spacing w:line="276" w:lineRule="auto"/>
        <w:ind w:right="-234" w:firstLine="567"/>
        <w:jc w:val="both"/>
        <w:rPr>
          <w:sz w:val="28"/>
          <w:szCs w:val="28"/>
        </w:rPr>
      </w:pPr>
      <w:r w:rsidRPr="00D10750">
        <w:rPr>
          <w:sz w:val="28"/>
          <w:szCs w:val="28"/>
        </w:rPr>
        <w:t>У результаті вивчення практичного досвіду європейських країн і інших міст України у цій сфері слід зробити висновок, що найбільш ефективним і науково підтвердженим методом зменшення чисельності безпритульних тварин є метод біостерилізації. За цим методом безпритульних тварин після відлову не знищують, а доставляють до Центру Адопції, через який відбувається контроль за стерилізацією, вакцинацією комплексною вакцинацією, отримують обробку від гельмінтів, прилаштовують або повертають на колишнє місце мешкання. Окрім цього, стерилізовані тварини, які повертаються до попереднього місця перебування, мають бути візуально ідентифіковані та чіповані електронним транспондером.</w:t>
      </w:r>
    </w:p>
    <w:p w:rsidR="00D10750" w:rsidRDefault="00D10750" w:rsidP="00D10750">
      <w:pPr>
        <w:autoSpaceDN w:val="0"/>
        <w:spacing w:line="276" w:lineRule="auto"/>
        <w:ind w:right="-234" w:firstLine="567"/>
        <w:jc w:val="both"/>
        <w:rPr>
          <w:sz w:val="28"/>
          <w:szCs w:val="28"/>
        </w:rPr>
      </w:pPr>
      <w:r w:rsidRPr="00D10750">
        <w:rPr>
          <w:sz w:val="28"/>
          <w:szCs w:val="28"/>
        </w:rPr>
        <w:t xml:space="preserve">Програма має орієнтуватися на принципи, встановлені Європейською конвенцією про захист домашніх тварин та Законом України "Про захист тварин від жорстокого поводження", досвід європейських країн у сфері регулювання чисельності безпритульних тварин і поводження з тваринами в місті. Зокрема, створити належні умови співіснування людей та тварин на території м. Здолбунів, забезпечити обов'язкову реєстрацію тварин їх власниками, посилити відповідальність власників тварин за дотриманням визначених Правил їх утримання. </w:t>
      </w:r>
    </w:p>
    <w:p w:rsidR="00D10750" w:rsidRDefault="00D10750" w:rsidP="00D10750">
      <w:pPr>
        <w:autoSpaceDN w:val="0"/>
        <w:spacing w:line="276" w:lineRule="auto"/>
        <w:ind w:right="-234" w:firstLine="567"/>
        <w:jc w:val="both"/>
        <w:rPr>
          <w:sz w:val="28"/>
          <w:szCs w:val="28"/>
        </w:rPr>
      </w:pPr>
    </w:p>
    <w:p w:rsidR="00D10750" w:rsidRDefault="00D10750" w:rsidP="00D10750">
      <w:pPr>
        <w:autoSpaceDN w:val="0"/>
        <w:spacing w:line="276" w:lineRule="auto"/>
        <w:ind w:right="-234" w:firstLine="567"/>
        <w:jc w:val="both"/>
        <w:rPr>
          <w:sz w:val="28"/>
          <w:szCs w:val="28"/>
        </w:rPr>
      </w:pPr>
    </w:p>
    <w:p w:rsidR="00D10750" w:rsidRDefault="00D10750" w:rsidP="00D10750">
      <w:pPr>
        <w:autoSpaceDN w:val="0"/>
        <w:spacing w:line="276" w:lineRule="auto"/>
        <w:ind w:right="-234" w:firstLine="567"/>
        <w:jc w:val="both"/>
        <w:rPr>
          <w:sz w:val="28"/>
          <w:szCs w:val="28"/>
        </w:rPr>
      </w:pPr>
    </w:p>
    <w:p w:rsidR="00D10750" w:rsidRDefault="00D10750" w:rsidP="00D10750">
      <w:pPr>
        <w:autoSpaceDN w:val="0"/>
        <w:spacing w:line="276" w:lineRule="auto"/>
        <w:ind w:right="-234" w:firstLine="567"/>
        <w:jc w:val="both"/>
        <w:rPr>
          <w:sz w:val="28"/>
          <w:szCs w:val="28"/>
        </w:rPr>
      </w:pPr>
    </w:p>
    <w:p w:rsidR="00D10750" w:rsidRDefault="00D10750" w:rsidP="00D10750">
      <w:pPr>
        <w:autoSpaceDN w:val="0"/>
        <w:spacing w:line="276" w:lineRule="auto"/>
        <w:ind w:right="-234" w:firstLine="567"/>
        <w:jc w:val="both"/>
        <w:rPr>
          <w:sz w:val="28"/>
          <w:szCs w:val="28"/>
        </w:rPr>
      </w:pPr>
    </w:p>
    <w:p w:rsidR="00D10750" w:rsidRDefault="00D10750" w:rsidP="00D10750">
      <w:pPr>
        <w:autoSpaceDN w:val="0"/>
        <w:spacing w:line="276" w:lineRule="auto"/>
        <w:ind w:right="-234" w:firstLine="567"/>
        <w:jc w:val="both"/>
        <w:rPr>
          <w:sz w:val="28"/>
          <w:szCs w:val="28"/>
        </w:rPr>
      </w:pPr>
    </w:p>
    <w:p w:rsidR="00D10750" w:rsidRPr="00D10750" w:rsidRDefault="00D10750" w:rsidP="00D10750">
      <w:pPr>
        <w:autoSpaceDN w:val="0"/>
        <w:spacing w:line="276" w:lineRule="auto"/>
        <w:ind w:right="-234" w:firstLine="567"/>
        <w:jc w:val="both"/>
        <w:rPr>
          <w:sz w:val="28"/>
          <w:szCs w:val="28"/>
        </w:rPr>
      </w:pPr>
      <w:r w:rsidRPr="00D10750">
        <w:rPr>
          <w:sz w:val="28"/>
          <w:szCs w:val="28"/>
        </w:rPr>
        <w:t>Для реалізації Програми необхідне стимулювання власників тварин до їх біостерилізації та реєстрації, ліквідація місць стихійного придбання тварин, запровадження контролю за розведенням домашніх тварин шляхом надання пільг для соціально-незахищених верств населення, надання участі громадським організаціям у вирішенні питань поводження з домашніми та безпритульними тваринами, тощо.</w:t>
      </w:r>
    </w:p>
    <w:p w:rsidR="00D10750" w:rsidRPr="00D10750" w:rsidRDefault="00D10750" w:rsidP="00D10750">
      <w:pPr>
        <w:widowControl w:val="0"/>
        <w:autoSpaceDN w:val="0"/>
        <w:spacing w:line="276" w:lineRule="auto"/>
        <w:ind w:right="-234"/>
        <w:jc w:val="both"/>
        <w:rPr>
          <w:sz w:val="28"/>
          <w:szCs w:val="28"/>
        </w:rPr>
      </w:pPr>
      <w:r w:rsidRPr="00D10750">
        <w:rPr>
          <w:sz w:val="28"/>
          <w:szCs w:val="28"/>
        </w:rPr>
        <w:t xml:space="preserve">         Основною метою Програми є зменшення кількості безпритульних тварин у Здолбунівській міській  територіальній громаді на основі гуманного та відповідального ставлення до них, масова реєстрація домашніх тварин, адопція безпритульних тварин, забезпечення громадського контролю за дотриманням правил утримання домашніх тварин, вживання заходів щодо захисту тварин, створення безпечних та комфортних умов життя людей та співіснування людей і тварин у Здолбунівській міській  територіальній громаді.</w:t>
      </w:r>
      <w:bookmarkStart w:id="1" w:name="_41mghml"/>
      <w:bookmarkEnd w:id="1"/>
    </w:p>
    <w:p w:rsidR="00D10750" w:rsidRPr="00D10750" w:rsidRDefault="00D10750" w:rsidP="00D10750">
      <w:pPr>
        <w:widowControl w:val="0"/>
        <w:autoSpaceDN w:val="0"/>
        <w:spacing w:line="276" w:lineRule="auto"/>
        <w:ind w:right="-234"/>
        <w:jc w:val="both"/>
        <w:rPr>
          <w:sz w:val="28"/>
          <w:szCs w:val="28"/>
        </w:rPr>
      </w:pPr>
      <w:r w:rsidRPr="00D10750">
        <w:rPr>
          <w:sz w:val="28"/>
          <w:szCs w:val="28"/>
        </w:rPr>
        <w:t xml:space="preserve">         </w:t>
      </w:r>
      <w:r w:rsidRPr="00D10750">
        <w:rPr>
          <w:color w:val="000000"/>
          <w:sz w:val="28"/>
          <w:szCs w:val="28"/>
        </w:rPr>
        <w:t>Ця Програма передбачає забезпечення ветеринарно</w:t>
      </w:r>
      <w:r w:rsidRPr="00D10750">
        <w:rPr>
          <w:strike/>
          <w:color w:val="000000"/>
          <w:sz w:val="28"/>
          <w:szCs w:val="28"/>
        </w:rPr>
        <w:t>-</w:t>
      </w:r>
      <w:r w:rsidRPr="00D10750">
        <w:rPr>
          <w:color w:val="000000"/>
          <w:sz w:val="28"/>
          <w:szCs w:val="28"/>
        </w:rPr>
        <w:t xml:space="preserve">санітарного благополуччя, належного благоустрою у </w:t>
      </w:r>
      <w:r w:rsidRPr="00D10750">
        <w:rPr>
          <w:sz w:val="28"/>
          <w:szCs w:val="28"/>
        </w:rPr>
        <w:t>Здолбунівській міській  територіальній громаді</w:t>
      </w:r>
      <w:r w:rsidRPr="00D10750">
        <w:rPr>
          <w:color w:val="000000"/>
          <w:sz w:val="28"/>
          <w:szCs w:val="28"/>
        </w:rPr>
        <w:t xml:space="preserve"> впровадження стандартів гуманного поводження з тваринами, закладення підґрунтя для розвитку сучасної місцевої спільноти.</w:t>
      </w:r>
    </w:p>
    <w:p w:rsidR="00D10750" w:rsidRPr="00D10750" w:rsidRDefault="00D10750" w:rsidP="00D10750">
      <w:pPr>
        <w:widowControl w:val="0"/>
        <w:autoSpaceDN w:val="0"/>
        <w:spacing w:line="276" w:lineRule="auto"/>
        <w:ind w:left="567" w:right="-234"/>
        <w:jc w:val="both"/>
        <w:rPr>
          <w:rFonts w:ascii="Calibri" w:hAnsi="Calibri" w:cs="Calibri"/>
          <w:color w:val="000000"/>
          <w:sz w:val="16"/>
          <w:szCs w:val="16"/>
        </w:rPr>
      </w:pPr>
    </w:p>
    <w:p w:rsidR="00D10750" w:rsidRPr="00D10750" w:rsidRDefault="00D10750" w:rsidP="00D10750">
      <w:pPr>
        <w:widowControl w:val="0"/>
        <w:autoSpaceDN w:val="0"/>
        <w:spacing w:line="276" w:lineRule="auto"/>
        <w:ind w:right="-234"/>
        <w:jc w:val="center"/>
        <w:rPr>
          <w:b/>
          <w:sz w:val="28"/>
          <w:szCs w:val="28"/>
        </w:rPr>
      </w:pPr>
      <w:r w:rsidRPr="00D10750">
        <w:rPr>
          <w:b/>
          <w:sz w:val="28"/>
          <w:szCs w:val="28"/>
        </w:rPr>
        <w:t>2. Заходи по реалізації програми.</w:t>
      </w:r>
    </w:p>
    <w:p w:rsidR="00D10750" w:rsidRPr="00D10750" w:rsidRDefault="00D10750" w:rsidP="00D10750">
      <w:pPr>
        <w:widowControl w:val="0"/>
        <w:autoSpaceDN w:val="0"/>
        <w:spacing w:line="276" w:lineRule="auto"/>
        <w:ind w:left="567" w:right="-234"/>
        <w:jc w:val="both"/>
        <w:rPr>
          <w:rFonts w:ascii="Calibri" w:hAnsi="Calibri" w:cs="Calibri"/>
          <w:color w:val="000000"/>
          <w:sz w:val="16"/>
          <w:szCs w:val="16"/>
        </w:rPr>
      </w:pPr>
    </w:p>
    <w:p w:rsidR="00D10750" w:rsidRPr="00D10750" w:rsidRDefault="00D10750" w:rsidP="00D10750">
      <w:pPr>
        <w:autoSpaceDN w:val="0"/>
        <w:ind w:left="720" w:right="-234" w:hanging="720"/>
        <w:rPr>
          <w:b/>
          <w:color w:val="000000"/>
          <w:sz w:val="12"/>
          <w:szCs w:val="12"/>
        </w:rPr>
      </w:pPr>
    </w:p>
    <w:p w:rsidR="00D10750" w:rsidRPr="00D10750" w:rsidRDefault="00D10750" w:rsidP="00D10750">
      <w:pPr>
        <w:widowControl w:val="0"/>
        <w:autoSpaceDN w:val="0"/>
        <w:spacing w:line="276" w:lineRule="auto"/>
        <w:ind w:right="-234" w:firstLine="851"/>
        <w:jc w:val="both"/>
        <w:rPr>
          <w:sz w:val="28"/>
          <w:szCs w:val="28"/>
        </w:rPr>
      </w:pPr>
      <w:r w:rsidRPr="00D10750">
        <w:rPr>
          <w:sz w:val="28"/>
          <w:szCs w:val="28"/>
        </w:rPr>
        <w:t>2.1. Досягнення визначеної мети Програми можливо наступним  шляхом:</w:t>
      </w:r>
    </w:p>
    <w:p w:rsidR="00D10750" w:rsidRPr="00D10750" w:rsidRDefault="00D10750" w:rsidP="00D10750">
      <w:pPr>
        <w:widowControl w:val="0"/>
        <w:autoSpaceDN w:val="0"/>
        <w:spacing w:line="276" w:lineRule="auto"/>
        <w:ind w:right="-234" w:firstLine="851"/>
        <w:jc w:val="both"/>
        <w:rPr>
          <w:color w:val="000000"/>
          <w:sz w:val="28"/>
          <w:szCs w:val="28"/>
        </w:rPr>
      </w:pPr>
      <w:r w:rsidRPr="00D10750">
        <w:rPr>
          <w:sz w:val="28"/>
          <w:szCs w:val="28"/>
        </w:rPr>
        <w:t>- відлову, біостерилізації, щеплення, профілактичних обробок, Адопції безпритульних тварин;</w:t>
      </w:r>
    </w:p>
    <w:p w:rsidR="00D10750" w:rsidRPr="00D10750" w:rsidRDefault="00D10750" w:rsidP="00D10750">
      <w:pPr>
        <w:widowControl w:val="0"/>
        <w:autoSpaceDN w:val="0"/>
        <w:spacing w:line="276" w:lineRule="auto"/>
        <w:ind w:right="-234" w:firstLine="851"/>
        <w:jc w:val="both"/>
        <w:rPr>
          <w:color w:val="000000"/>
          <w:sz w:val="28"/>
          <w:szCs w:val="28"/>
        </w:rPr>
      </w:pPr>
      <w:r w:rsidRPr="00D10750">
        <w:rPr>
          <w:sz w:val="28"/>
          <w:szCs w:val="28"/>
        </w:rPr>
        <w:t>- впровадження</w:t>
      </w:r>
      <w:r w:rsidRPr="00D10750">
        <w:rPr>
          <w:color w:val="000000"/>
          <w:sz w:val="28"/>
          <w:szCs w:val="28"/>
        </w:rPr>
        <w:t xml:space="preserve"> системи обліку, реєстрації та ідентифікації безпритульних тварин, впровадження ефективної процедури реєстрації домашніх тварин;</w:t>
      </w:r>
    </w:p>
    <w:p w:rsidR="00D10750" w:rsidRPr="00D10750" w:rsidRDefault="00D10750" w:rsidP="00D10750">
      <w:pPr>
        <w:widowControl w:val="0"/>
        <w:autoSpaceDN w:val="0"/>
        <w:spacing w:line="276" w:lineRule="auto"/>
        <w:ind w:right="-234" w:firstLine="851"/>
        <w:jc w:val="both"/>
        <w:rPr>
          <w:color w:val="000000"/>
          <w:sz w:val="28"/>
          <w:szCs w:val="28"/>
        </w:rPr>
      </w:pPr>
      <w:r w:rsidRPr="00D10750">
        <w:rPr>
          <w:sz w:val="28"/>
          <w:szCs w:val="28"/>
        </w:rPr>
        <w:t>- р</w:t>
      </w:r>
      <w:r w:rsidRPr="00D10750">
        <w:rPr>
          <w:color w:val="000000"/>
          <w:sz w:val="28"/>
          <w:szCs w:val="28"/>
        </w:rPr>
        <w:t>озробк</w:t>
      </w:r>
      <w:r w:rsidRPr="00D10750">
        <w:rPr>
          <w:sz w:val="28"/>
          <w:szCs w:val="28"/>
        </w:rPr>
        <w:t>и</w:t>
      </w:r>
      <w:r w:rsidRPr="00D10750">
        <w:rPr>
          <w:color w:val="000000"/>
          <w:sz w:val="28"/>
          <w:szCs w:val="28"/>
        </w:rPr>
        <w:t xml:space="preserve"> системи інформаційно-просвітницьких заходів щодо гуманного поводження з безпритульними тваринами, </w:t>
      </w:r>
      <w:r w:rsidRPr="00D10750">
        <w:rPr>
          <w:sz w:val="28"/>
          <w:szCs w:val="28"/>
        </w:rPr>
        <w:t>адопції</w:t>
      </w:r>
      <w:r w:rsidRPr="00D10750">
        <w:rPr>
          <w:color w:val="000000"/>
          <w:sz w:val="28"/>
          <w:szCs w:val="28"/>
        </w:rPr>
        <w:t xml:space="preserve"> безпритульних тварин, пропагування </w:t>
      </w:r>
      <w:r w:rsidRPr="00D10750">
        <w:rPr>
          <w:sz w:val="28"/>
          <w:szCs w:val="28"/>
        </w:rPr>
        <w:t>біостерилізації</w:t>
      </w:r>
      <w:r w:rsidRPr="00D10750">
        <w:rPr>
          <w:color w:val="000000"/>
          <w:sz w:val="28"/>
          <w:szCs w:val="28"/>
        </w:rPr>
        <w:t xml:space="preserve"> та реєстрації домашніх тварин тощо;</w:t>
      </w:r>
    </w:p>
    <w:p w:rsidR="00D10750" w:rsidRPr="00D10750" w:rsidRDefault="00D10750" w:rsidP="00D10750">
      <w:pPr>
        <w:widowControl w:val="0"/>
        <w:autoSpaceDN w:val="0"/>
        <w:spacing w:line="276" w:lineRule="auto"/>
        <w:ind w:right="-234" w:firstLine="851"/>
        <w:jc w:val="both"/>
        <w:rPr>
          <w:color w:val="000000"/>
          <w:sz w:val="28"/>
          <w:szCs w:val="28"/>
        </w:rPr>
      </w:pPr>
      <w:r w:rsidRPr="00D10750">
        <w:rPr>
          <w:sz w:val="28"/>
          <w:szCs w:val="28"/>
        </w:rPr>
        <w:t>-  впровадження системи контролю за виконанням Правил утримання домашніх тварин та їх чисельністю у м. Здолбунів;</w:t>
      </w:r>
    </w:p>
    <w:p w:rsidR="00D10750" w:rsidRPr="00D10750" w:rsidRDefault="00D10750" w:rsidP="00D10750">
      <w:pPr>
        <w:widowControl w:val="0"/>
        <w:autoSpaceDN w:val="0"/>
        <w:spacing w:line="276" w:lineRule="auto"/>
        <w:ind w:right="-234" w:firstLine="851"/>
        <w:jc w:val="both"/>
        <w:rPr>
          <w:sz w:val="28"/>
          <w:szCs w:val="28"/>
        </w:rPr>
      </w:pPr>
      <w:r w:rsidRPr="00D10750">
        <w:rPr>
          <w:sz w:val="28"/>
          <w:szCs w:val="28"/>
        </w:rPr>
        <w:t xml:space="preserve">- збільшення потужностей КП «Здолбунівське» щодо вирішення питань із безпритульними тваринами  у Здолбунівській міській  територіальній громаді  - облаштування Центру Адопції тварин - організація зони ізолятору, карантинної зони, покращення ветеринарних послуг шляхом підписання угод з ветеринарними клініками різних форм власності. </w:t>
      </w:r>
    </w:p>
    <w:p w:rsidR="00D10750" w:rsidRDefault="00D10750" w:rsidP="00D10750">
      <w:pPr>
        <w:widowControl w:val="0"/>
        <w:autoSpaceDN w:val="0"/>
        <w:spacing w:line="276" w:lineRule="auto"/>
        <w:ind w:right="-234" w:firstLine="851"/>
        <w:jc w:val="both"/>
        <w:rPr>
          <w:sz w:val="28"/>
          <w:szCs w:val="28"/>
        </w:rPr>
      </w:pPr>
      <w:r w:rsidRPr="00D10750">
        <w:rPr>
          <w:sz w:val="28"/>
          <w:szCs w:val="28"/>
        </w:rPr>
        <w:t>2.2. Основними засобами  реалізації  Програми є:</w:t>
      </w:r>
    </w:p>
    <w:p w:rsidR="00D10750" w:rsidRDefault="00D10750" w:rsidP="00D10750">
      <w:pPr>
        <w:widowControl w:val="0"/>
        <w:autoSpaceDN w:val="0"/>
        <w:spacing w:line="276" w:lineRule="auto"/>
        <w:ind w:right="-234" w:firstLine="851"/>
        <w:jc w:val="both"/>
        <w:rPr>
          <w:sz w:val="28"/>
          <w:szCs w:val="28"/>
        </w:rPr>
      </w:pPr>
    </w:p>
    <w:p w:rsidR="00D10750" w:rsidRDefault="00D10750" w:rsidP="00D10750">
      <w:pPr>
        <w:widowControl w:val="0"/>
        <w:autoSpaceDN w:val="0"/>
        <w:spacing w:line="276" w:lineRule="auto"/>
        <w:ind w:right="-234" w:firstLine="851"/>
        <w:jc w:val="both"/>
        <w:rPr>
          <w:sz w:val="28"/>
          <w:szCs w:val="28"/>
        </w:rPr>
      </w:pPr>
    </w:p>
    <w:p w:rsidR="00D10750" w:rsidRDefault="00D10750" w:rsidP="00D10750">
      <w:pPr>
        <w:widowControl w:val="0"/>
        <w:autoSpaceDN w:val="0"/>
        <w:spacing w:line="276" w:lineRule="auto"/>
        <w:ind w:right="-234" w:firstLine="851"/>
        <w:jc w:val="both"/>
        <w:rPr>
          <w:sz w:val="28"/>
          <w:szCs w:val="28"/>
        </w:rPr>
      </w:pPr>
    </w:p>
    <w:p w:rsidR="00D10750" w:rsidRDefault="00D10750" w:rsidP="00D10750">
      <w:pPr>
        <w:widowControl w:val="0"/>
        <w:autoSpaceDN w:val="0"/>
        <w:spacing w:line="276" w:lineRule="auto"/>
        <w:ind w:right="-234" w:firstLine="851"/>
        <w:jc w:val="both"/>
        <w:rPr>
          <w:sz w:val="28"/>
          <w:szCs w:val="28"/>
        </w:rPr>
      </w:pPr>
    </w:p>
    <w:p w:rsidR="00D10750" w:rsidRDefault="00D10750" w:rsidP="00D10750">
      <w:pPr>
        <w:widowControl w:val="0"/>
        <w:autoSpaceDN w:val="0"/>
        <w:spacing w:line="276" w:lineRule="auto"/>
        <w:ind w:right="-234" w:firstLine="851"/>
        <w:jc w:val="both"/>
        <w:rPr>
          <w:sz w:val="28"/>
          <w:szCs w:val="28"/>
        </w:rPr>
      </w:pPr>
    </w:p>
    <w:p w:rsidR="00D10750" w:rsidRDefault="00D10750" w:rsidP="00D10750">
      <w:pPr>
        <w:widowControl w:val="0"/>
        <w:autoSpaceDN w:val="0"/>
        <w:spacing w:line="276" w:lineRule="auto"/>
        <w:ind w:right="-234" w:firstLine="851"/>
        <w:jc w:val="both"/>
        <w:rPr>
          <w:sz w:val="28"/>
          <w:szCs w:val="28"/>
        </w:rPr>
      </w:pPr>
    </w:p>
    <w:p w:rsidR="00D10750" w:rsidRPr="00D10750" w:rsidRDefault="00D10750" w:rsidP="00D10750">
      <w:pPr>
        <w:widowControl w:val="0"/>
        <w:autoSpaceDN w:val="0"/>
        <w:spacing w:line="276" w:lineRule="auto"/>
        <w:ind w:right="-234" w:firstLine="851"/>
        <w:jc w:val="both"/>
        <w:rPr>
          <w:sz w:val="28"/>
          <w:szCs w:val="28"/>
        </w:rPr>
      </w:pPr>
    </w:p>
    <w:p w:rsidR="00D10750" w:rsidRPr="00D10750" w:rsidRDefault="00D10750" w:rsidP="00D10750">
      <w:pPr>
        <w:autoSpaceDN w:val="0"/>
        <w:spacing w:line="276" w:lineRule="auto"/>
        <w:ind w:right="-234" w:firstLine="851"/>
        <w:jc w:val="both"/>
        <w:rPr>
          <w:color w:val="000000"/>
          <w:sz w:val="28"/>
          <w:szCs w:val="28"/>
        </w:rPr>
      </w:pPr>
      <w:r w:rsidRPr="00D10750">
        <w:rPr>
          <w:sz w:val="28"/>
          <w:szCs w:val="28"/>
        </w:rPr>
        <w:t>2.2.1 нормативне врегулювання питання підвищення рівня відповідальності за порушення Правил утримання домашніх собак та котів у Здолбунівській міській  територіальній громаді</w:t>
      </w:r>
      <w:r w:rsidRPr="00D10750">
        <w:rPr>
          <w:color w:val="000000"/>
          <w:sz w:val="28"/>
          <w:szCs w:val="28"/>
        </w:rPr>
        <w:t xml:space="preserve"> у відповідності до вимог чинного законодавства; </w:t>
      </w:r>
    </w:p>
    <w:p w:rsidR="00D10750" w:rsidRPr="00D10750" w:rsidRDefault="00D10750" w:rsidP="00D10750">
      <w:pPr>
        <w:autoSpaceDN w:val="0"/>
        <w:spacing w:line="276" w:lineRule="auto"/>
        <w:ind w:right="-234" w:firstLine="851"/>
        <w:jc w:val="both"/>
        <w:rPr>
          <w:sz w:val="28"/>
          <w:szCs w:val="28"/>
        </w:rPr>
      </w:pPr>
      <w:r w:rsidRPr="00D10750">
        <w:rPr>
          <w:sz w:val="28"/>
          <w:szCs w:val="28"/>
        </w:rPr>
        <w:t>2.2.2. контроль у сфері гуманного поводження з безпритульними тваринами шляхом  створення Муніципального реєстру тварин Здолбунівської міської  територіальної  громади  та формування  на платформі ГО «Дай Лапу, Друг»  системи контролю за дотриманням Правил утримання домашніх собак та котів у місті Здолбунів.</w:t>
      </w:r>
    </w:p>
    <w:p w:rsidR="00D10750" w:rsidRPr="00D10750" w:rsidRDefault="00D10750" w:rsidP="00D10750">
      <w:pPr>
        <w:shd w:val="clear" w:color="auto" w:fill="FFFFFF"/>
        <w:tabs>
          <w:tab w:val="left" w:pos="851"/>
        </w:tabs>
        <w:autoSpaceDN w:val="0"/>
        <w:spacing w:line="276" w:lineRule="auto"/>
        <w:ind w:right="-234" w:firstLine="851"/>
        <w:jc w:val="both"/>
        <w:rPr>
          <w:sz w:val="28"/>
          <w:szCs w:val="28"/>
        </w:rPr>
      </w:pPr>
      <w:r w:rsidRPr="00D10750">
        <w:rPr>
          <w:sz w:val="28"/>
          <w:szCs w:val="28"/>
        </w:rPr>
        <w:t>2.3. За основу регулювання чисельності безпритульних тварин прийнято:</w:t>
      </w:r>
    </w:p>
    <w:p w:rsidR="00D10750" w:rsidRPr="00D10750" w:rsidRDefault="00D10750" w:rsidP="00D10750">
      <w:pPr>
        <w:shd w:val="clear" w:color="auto" w:fill="FFFFFF"/>
        <w:tabs>
          <w:tab w:val="left" w:pos="851"/>
        </w:tabs>
        <w:autoSpaceDN w:val="0"/>
        <w:spacing w:line="276" w:lineRule="auto"/>
        <w:ind w:right="-234" w:firstLine="851"/>
        <w:jc w:val="both"/>
        <w:rPr>
          <w:sz w:val="28"/>
          <w:szCs w:val="28"/>
        </w:rPr>
      </w:pPr>
      <w:r w:rsidRPr="00D10750">
        <w:rPr>
          <w:sz w:val="28"/>
          <w:szCs w:val="28"/>
        </w:rPr>
        <w:t xml:space="preserve">2.3.1. Пріоритетним напрямом є метод відлов </w:t>
      </w:r>
      <w:r w:rsidRPr="00D10750">
        <w:rPr>
          <w:sz w:val="28"/>
          <w:szCs w:val="28"/>
          <w:highlight w:val="white"/>
        </w:rPr>
        <w:t>–</w:t>
      </w:r>
      <w:r w:rsidRPr="00D10750">
        <w:rPr>
          <w:sz w:val="28"/>
          <w:szCs w:val="28"/>
        </w:rPr>
        <w:t xml:space="preserve"> вакцинація </w:t>
      </w:r>
      <w:r w:rsidRPr="00D10750">
        <w:rPr>
          <w:sz w:val="28"/>
          <w:szCs w:val="28"/>
          <w:highlight w:val="white"/>
        </w:rPr>
        <w:t>–</w:t>
      </w:r>
      <w:r w:rsidRPr="00D10750">
        <w:rPr>
          <w:sz w:val="28"/>
          <w:szCs w:val="28"/>
        </w:rPr>
        <w:t xml:space="preserve"> біостерилізація </w:t>
      </w:r>
      <w:r w:rsidRPr="00D10750">
        <w:rPr>
          <w:sz w:val="28"/>
          <w:szCs w:val="28"/>
          <w:highlight w:val="white"/>
        </w:rPr>
        <w:t>–</w:t>
      </w:r>
      <w:r w:rsidRPr="00D10750">
        <w:rPr>
          <w:sz w:val="28"/>
          <w:szCs w:val="28"/>
        </w:rPr>
        <w:t xml:space="preserve"> з акцентом на адопцію (прилаштування) або повернення тварин у ареал попереднього перебування безпритульних тварин під опіку волонтерів. Непряме вилучення безпритульних тварин, а поступове стабільне зниження їх чисельності за рахунок зміни динаміки народжуваність/смертність.</w:t>
      </w:r>
    </w:p>
    <w:p w:rsidR="00D10750" w:rsidRPr="00D10750" w:rsidRDefault="00D10750" w:rsidP="00D10750">
      <w:pPr>
        <w:shd w:val="clear" w:color="auto" w:fill="FFFFFF"/>
        <w:tabs>
          <w:tab w:val="left" w:pos="851"/>
        </w:tabs>
        <w:autoSpaceDN w:val="0"/>
        <w:spacing w:line="276" w:lineRule="auto"/>
        <w:ind w:right="-234" w:firstLine="851"/>
        <w:jc w:val="both"/>
        <w:rPr>
          <w:sz w:val="28"/>
          <w:szCs w:val="28"/>
          <w:highlight w:val="white"/>
        </w:rPr>
      </w:pPr>
      <w:r w:rsidRPr="00D10750">
        <w:rPr>
          <w:sz w:val="28"/>
          <w:szCs w:val="28"/>
          <w:highlight w:val="white"/>
        </w:rPr>
        <w:t>2.3.2. Програма виконується способом організації відлову безпритульних тварин із застосуванням нової методики біостерилізації.</w:t>
      </w:r>
    </w:p>
    <w:p w:rsidR="00D10750" w:rsidRPr="00D10750" w:rsidRDefault="00D10750" w:rsidP="00D10750">
      <w:pPr>
        <w:shd w:val="clear" w:color="auto" w:fill="FFFFFF"/>
        <w:tabs>
          <w:tab w:val="left" w:pos="851"/>
        </w:tabs>
        <w:autoSpaceDN w:val="0"/>
        <w:spacing w:line="276" w:lineRule="auto"/>
        <w:ind w:right="-234" w:firstLine="851"/>
        <w:jc w:val="both"/>
        <w:rPr>
          <w:sz w:val="28"/>
          <w:szCs w:val="28"/>
        </w:rPr>
      </w:pPr>
      <w:r w:rsidRPr="00D10750">
        <w:rPr>
          <w:sz w:val="28"/>
          <w:szCs w:val="28"/>
          <w:highlight w:val="white"/>
        </w:rPr>
        <w:t xml:space="preserve">2.3.3 Відлов, біостерилізацію з післяопераційною перетримкою, щеплення, профілактичні обробки, адопцію або повернення безпритульних тварин у ареал попереднього перебування здійснює </w:t>
      </w:r>
      <w:r w:rsidRPr="00D10750">
        <w:rPr>
          <w:sz w:val="28"/>
          <w:szCs w:val="28"/>
        </w:rPr>
        <w:t xml:space="preserve">КП «Здолбунівське» та основний співвиконавець даної  програми ГО «Дай Лапу, Друг» згідно вимог чинного законодавства.  </w:t>
      </w:r>
    </w:p>
    <w:p w:rsidR="00D10750" w:rsidRPr="00D10750" w:rsidRDefault="00D10750" w:rsidP="00D10750">
      <w:pPr>
        <w:shd w:val="clear" w:color="auto" w:fill="FFFFFF"/>
        <w:tabs>
          <w:tab w:val="left" w:pos="851"/>
        </w:tabs>
        <w:autoSpaceDN w:val="0"/>
        <w:spacing w:line="276" w:lineRule="auto"/>
        <w:ind w:right="-234" w:firstLine="851"/>
        <w:jc w:val="both"/>
        <w:rPr>
          <w:sz w:val="28"/>
          <w:szCs w:val="28"/>
          <w:highlight w:val="white"/>
        </w:rPr>
      </w:pPr>
      <w:r w:rsidRPr="00D10750">
        <w:rPr>
          <w:sz w:val="28"/>
          <w:szCs w:val="28"/>
          <w:highlight w:val="white"/>
        </w:rPr>
        <w:t>2.3.4. Біостерилізація з післяопераційною перетримкою, вакцинація та профілактичні обробки безпритульних тварин проводиться на базі</w:t>
      </w:r>
      <w:r w:rsidRPr="00D10750">
        <w:rPr>
          <w:color w:val="FF0000"/>
          <w:sz w:val="28"/>
          <w:szCs w:val="28"/>
        </w:rPr>
        <w:t xml:space="preserve"> </w:t>
      </w:r>
      <w:r w:rsidRPr="00D10750">
        <w:rPr>
          <w:sz w:val="28"/>
          <w:szCs w:val="28"/>
        </w:rPr>
        <w:t>Центру Адопції «Надія на Дім»</w:t>
      </w:r>
      <w:r w:rsidRPr="00D10750">
        <w:rPr>
          <w:sz w:val="28"/>
          <w:szCs w:val="28"/>
          <w:highlight w:val="white"/>
        </w:rPr>
        <w:t>, а також в інших установах ветеринарної медицини (за згодою). Ветеринарні процедури з тваринами, які можуть заподіяти їм біль, повинні проводитися в умовах знеболювання, за винятком тих процедур, що відповідно до ветеринарних правил виконуються без анестезії.</w:t>
      </w:r>
    </w:p>
    <w:p w:rsidR="00D10750" w:rsidRPr="00D10750" w:rsidRDefault="00D10750" w:rsidP="00D10750">
      <w:pPr>
        <w:shd w:val="clear" w:color="auto" w:fill="FFFFFF"/>
        <w:tabs>
          <w:tab w:val="left" w:pos="851"/>
        </w:tabs>
        <w:autoSpaceDN w:val="0"/>
        <w:spacing w:line="276" w:lineRule="auto"/>
        <w:ind w:right="-234" w:firstLine="851"/>
        <w:jc w:val="both"/>
        <w:rPr>
          <w:sz w:val="28"/>
          <w:szCs w:val="28"/>
          <w:highlight w:val="white"/>
        </w:rPr>
      </w:pPr>
      <w:r w:rsidRPr="00D10750">
        <w:rPr>
          <w:sz w:val="28"/>
          <w:szCs w:val="28"/>
          <w:highlight w:val="white"/>
        </w:rPr>
        <w:t>2.3.5. Після біостерилізації тварини підлягають реєстрації та післяопераційній перетримці не менше 10 календарних днів.</w:t>
      </w:r>
    </w:p>
    <w:p w:rsidR="00D10750" w:rsidRPr="00D10750" w:rsidRDefault="00D10750" w:rsidP="00D10750">
      <w:pPr>
        <w:shd w:val="clear" w:color="auto" w:fill="FFFFFF"/>
        <w:tabs>
          <w:tab w:val="left" w:pos="851"/>
        </w:tabs>
        <w:autoSpaceDN w:val="0"/>
        <w:spacing w:line="276" w:lineRule="auto"/>
        <w:ind w:right="-234" w:firstLine="851"/>
        <w:jc w:val="both"/>
        <w:rPr>
          <w:sz w:val="28"/>
          <w:szCs w:val="28"/>
          <w:highlight w:val="white"/>
        </w:rPr>
      </w:pPr>
      <w:r w:rsidRPr="00D10750">
        <w:rPr>
          <w:sz w:val="28"/>
          <w:szCs w:val="28"/>
          <w:highlight w:val="white"/>
        </w:rPr>
        <w:t>2.3.6. Після перетримки тварини можуть бути:</w:t>
      </w:r>
    </w:p>
    <w:p w:rsidR="00D10750" w:rsidRPr="00D10750" w:rsidRDefault="00D10750" w:rsidP="00D10750">
      <w:pPr>
        <w:shd w:val="clear" w:color="auto" w:fill="FFFFFF"/>
        <w:tabs>
          <w:tab w:val="left" w:pos="851"/>
        </w:tabs>
        <w:autoSpaceDN w:val="0"/>
        <w:spacing w:line="276" w:lineRule="auto"/>
        <w:ind w:right="-234" w:firstLine="851"/>
        <w:jc w:val="both"/>
        <w:rPr>
          <w:sz w:val="28"/>
          <w:szCs w:val="28"/>
          <w:highlight w:val="white"/>
        </w:rPr>
      </w:pPr>
      <w:r w:rsidRPr="00D10750">
        <w:rPr>
          <w:sz w:val="28"/>
          <w:szCs w:val="28"/>
          <w:highlight w:val="white"/>
        </w:rPr>
        <w:t>– передані фізичним особам на безоплатній основі за умови реєстрації у муніципальному реєстрі тварин м. Здолбунів.</w:t>
      </w:r>
    </w:p>
    <w:p w:rsidR="00D10750" w:rsidRDefault="00D10750" w:rsidP="00D10750">
      <w:pPr>
        <w:shd w:val="clear" w:color="auto" w:fill="FFFFFF"/>
        <w:tabs>
          <w:tab w:val="left" w:pos="851"/>
        </w:tabs>
        <w:autoSpaceDN w:val="0"/>
        <w:spacing w:line="276" w:lineRule="auto"/>
        <w:ind w:right="-234" w:firstLine="851"/>
        <w:jc w:val="both"/>
        <w:rPr>
          <w:sz w:val="28"/>
          <w:szCs w:val="28"/>
          <w:highlight w:val="white"/>
        </w:rPr>
      </w:pPr>
      <w:r w:rsidRPr="00D10750">
        <w:rPr>
          <w:sz w:val="28"/>
          <w:szCs w:val="28"/>
          <w:highlight w:val="white"/>
        </w:rPr>
        <w:t xml:space="preserve">– передані віднайденим власникам після пред'явлення підтвердження про реєстрацію у муніципальному реєстрі м. Здолбунів, ветеринарного паспорта, оплати на рахунок </w:t>
      </w:r>
      <w:r w:rsidRPr="00D10750">
        <w:rPr>
          <w:color w:val="000000"/>
          <w:sz w:val="28"/>
          <w:szCs w:val="28"/>
        </w:rPr>
        <w:t>КП «Здолбунівське»</w:t>
      </w:r>
      <w:r w:rsidRPr="00D10750">
        <w:rPr>
          <w:sz w:val="28"/>
          <w:szCs w:val="28"/>
          <w:highlight w:val="white"/>
        </w:rPr>
        <w:t xml:space="preserve"> вартості витрат на відлов, утримання, біостерилізацію, вакцинацію, дегельмінтизацію, чіпування, лікування та інші процедури, якщо такі проводилися. </w:t>
      </w:r>
    </w:p>
    <w:p w:rsidR="00D10750" w:rsidRDefault="00D10750" w:rsidP="00D10750">
      <w:pPr>
        <w:shd w:val="clear" w:color="auto" w:fill="FFFFFF"/>
        <w:tabs>
          <w:tab w:val="left" w:pos="851"/>
        </w:tabs>
        <w:autoSpaceDN w:val="0"/>
        <w:spacing w:line="276" w:lineRule="auto"/>
        <w:ind w:right="-234" w:firstLine="851"/>
        <w:jc w:val="both"/>
        <w:rPr>
          <w:sz w:val="28"/>
          <w:szCs w:val="28"/>
          <w:highlight w:val="white"/>
        </w:rPr>
      </w:pPr>
    </w:p>
    <w:p w:rsidR="00D10750" w:rsidRDefault="00D10750" w:rsidP="00D10750">
      <w:pPr>
        <w:shd w:val="clear" w:color="auto" w:fill="FFFFFF"/>
        <w:tabs>
          <w:tab w:val="left" w:pos="851"/>
        </w:tabs>
        <w:autoSpaceDN w:val="0"/>
        <w:spacing w:line="276" w:lineRule="auto"/>
        <w:ind w:right="-234" w:firstLine="851"/>
        <w:jc w:val="both"/>
        <w:rPr>
          <w:sz w:val="28"/>
          <w:szCs w:val="28"/>
          <w:highlight w:val="white"/>
        </w:rPr>
      </w:pPr>
    </w:p>
    <w:p w:rsidR="00D10750" w:rsidRDefault="00D10750" w:rsidP="00D10750">
      <w:pPr>
        <w:shd w:val="clear" w:color="auto" w:fill="FFFFFF"/>
        <w:tabs>
          <w:tab w:val="left" w:pos="851"/>
        </w:tabs>
        <w:autoSpaceDN w:val="0"/>
        <w:spacing w:line="276" w:lineRule="auto"/>
        <w:ind w:right="-234" w:firstLine="851"/>
        <w:jc w:val="both"/>
        <w:rPr>
          <w:sz w:val="28"/>
          <w:szCs w:val="28"/>
          <w:highlight w:val="white"/>
        </w:rPr>
      </w:pPr>
    </w:p>
    <w:p w:rsidR="00D10750" w:rsidRPr="00D10750" w:rsidRDefault="00D10750" w:rsidP="00D10750">
      <w:pPr>
        <w:shd w:val="clear" w:color="auto" w:fill="FFFFFF"/>
        <w:tabs>
          <w:tab w:val="left" w:pos="851"/>
        </w:tabs>
        <w:autoSpaceDN w:val="0"/>
        <w:spacing w:line="276" w:lineRule="auto"/>
        <w:ind w:right="-234" w:firstLine="851"/>
        <w:jc w:val="both"/>
        <w:rPr>
          <w:sz w:val="28"/>
          <w:szCs w:val="28"/>
          <w:highlight w:val="white"/>
        </w:rPr>
      </w:pPr>
    </w:p>
    <w:p w:rsidR="00D10750" w:rsidRPr="00D10750" w:rsidRDefault="00D10750" w:rsidP="00D10750">
      <w:pPr>
        <w:shd w:val="clear" w:color="auto" w:fill="FFFFFF"/>
        <w:tabs>
          <w:tab w:val="left" w:pos="851"/>
        </w:tabs>
        <w:autoSpaceDN w:val="0"/>
        <w:spacing w:line="276" w:lineRule="auto"/>
        <w:ind w:right="-234" w:firstLine="851"/>
        <w:jc w:val="both"/>
        <w:rPr>
          <w:sz w:val="28"/>
          <w:szCs w:val="28"/>
          <w:highlight w:val="white"/>
        </w:rPr>
      </w:pPr>
      <w:r w:rsidRPr="00D10750">
        <w:rPr>
          <w:sz w:val="28"/>
          <w:szCs w:val="28"/>
          <w:highlight w:val="white"/>
        </w:rPr>
        <w:t>– передані у притулки для тварин на безоплатних засадах.</w:t>
      </w:r>
    </w:p>
    <w:p w:rsidR="00D10750" w:rsidRPr="00D10750" w:rsidRDefault="00D10750" w:rsidP="00D10750">
      <w:pPr>
        <w:shd w:val="clear" w:color="auto" w:fill="FFFFFF"/>
        <w:tabs>
          <w:tab w:val="left" w:pos="851"/>
        </w:tabs>
        <w:autoSpaceDN w:val="0"/>
        <w:spacing w:line="276" w:lineRule="auto"/>
        <w:ind w:right="-234" w:firstLine="851"/>
        <w:jc w:val="both"/>
        <w:rPr>
          <w:sz w:val="28"/>
          <w:szCs w:val="28"/>
          <w:highlight w:val="white"/>
        </w:rPr>
      </w:pPr>
      <w:r w:rsidRPr="00D10750">
        <w:rPr>
          <w:sz w:val="28"/>
          <w:szCs w:val="28"/>
          <w:highlight w:val="white"/>
        </w:rPr>
        <w:t>– повернуті до ареалу попереднього перебування.</w:t>
      </w:r>
    </w:p>
    <w:p w:rsidR="00D10750" w:rsidRPr="00D10750" w:rsidRDefault="00D10750" w:rsidP="00D10750">
      <w:pPr>
        <w:shd w:val="clear" w:color="auto" w:fill="FFFFFF"/>
        <w:tabs>
          <w:tab w:val="left" w:pos="851"/>
        </w:tabs>
        <w:autoSpaceDN w:val="0"/>
        <w:spacing w:line="276" w:lineRule="auto"/>
        <w:ind w:right="-234" w:firstLine="851"/>
        <w:jc w:val="both"/>
        <w:rPr>
          <w:sz w:val="28"/>
          <w:szCs w:val="28"/>
          <w:highlight w:val="white"/>
        </w:rPr>
      </w:pPr>
      <w:r w:rsidRPr="00D10750">
        <w:rPr>
          <w:sz w:val="28"/>
          <w:szCs w:val="28"/>
          <w:highlight w:val="white"/>
        </w:rPr>
        <w:t xml:space="preserve">2.4. </w:t>
      </w:r>
      <w:r w:rsidRPr="00D10750">
        <w:rPr>
          <w:sz w:val="28"/>
          <w:szCs w:val="28"/>
        </w:rPr>
        <w:t xml:space="preserve">КП «Здолбунівське» та основний співвиконавець даної  програми ГО «Дай Лапу, Друг» </w:t>
      </w:r>
      <w:r w:rsidRPr="00D10750">
        <w:rPr>
          <w:sz w:val="28"/>
          <w:szCs w:val="28"/>
          <w:highlight w:val="white"/>
        </w:rPr>
        <w:t>має право перевірити умови утримання переданих у власність тварин. У разі неналежного їх утримання вилучити тварину.</w:t>
      </w:r>
    </w:p>
    <w:p w:rsidR="00D10750" w:rsidRPr="00D10750" w:rsidRDefault="00D10750" w:rsidP="00D10750">
      <w:pPr>
        <w:shd w:val="clear" w:color="auto" w:fill="FFFFFF"/>
        <w:tabs>
          <w:tab w:val="left" w:pos="851"/>
        </w:tabs>
        <w:autoSpaceDN w:val="0"/>
        <w:spacing w:line="276" w:lineRule="auto"/>
        <w:ind w:right="-234" w:firstLine="851"/>
        <w:jc w:val="both"/>
        <w:rPr>
          <w:sz w:val="28"/>
          <w:szCs w:val="28"/>
          <w:highlight w:val="white"/>
        </w:rPr>
      </w:pPr>
      <w:r w:rsidRPr="00D10750">
        <w:rPr>
          <w:sz w:val="28"/>
          <w:szCs w:val="28"/>
          <w:highlight w:val="white"/>
        </w:rPr>
        <w:t xml:space="preserve">2.5. Для впорядкування оперативної роботи з безпритульними тваринами створюється облікова система тварин, з внутрішніми ідентифікаторами, які присвоюються усім безпритульним тваринам, відловленими </w:t>
      </w:r>
      <w:r w:rsidRPr="00D10750">
        <w:rPr>
          <w:sz w:val="28"/>
          <w:szCs w:val="28"/>
        </w:rPr>
        <w:t>в рамках дії цієї Програми та основним співвиконавець ГО «Надія на дім»</w:t>
      </w:r>
    </w:p>
    <w:p w:rsidR="00D10750" w:rsidRPr="00D10750" w:rsidRDefault="00D10750" w:rsidP="00D10750">
      <w:pPr>
        <w:shd w:val="clear" w:color="auto" w:fill="FFFFFF"/>
        <w:tabs>
          <w:tab w:val="left" w:pos="851"/>
        </w:tabs>
        <w:autoSpaceDN w:val="0"/>
        <w:spacing w:line="276" w:lineRule="auto"/>
        <w:ind w:right="-234" w:firstLine="851"/>
        <w:jc w:val="both"/>
        <w:rPr>
          <w:sz w:val="28"/>
          <w:szCs w:val="28"/>
          <w:highlight w:val="white"/>
        </w:rPr>
      </w:pPr>
      <w:r w:rsidRPr="00D10750">
        <w:rPr>
          <w:sz w:val="28"/>
          <w:szCs w:val="28"/>
          <w:highlight w:val="white"/>
        </w:rPr>
        <w:t>2.6.</w:t>
      </w:r>
      <w:r w:rsidRPr="00D10750">
        <w:rPr>
          <w:sz w:val="28"/>
          <w:szCs w:val="28"/>
        </w:rPr>
        <w:t xml:space="preserve"> За основу утримання та поводження з тваринами у Здолбунівській міській  територіальній громаді прийнято:</w:t>
      </w:r>
    </w:p>
    <w:p w:rsidR="00D10750" w:rsidRPr="00D10750" w:rsidRDefault="00D10750" w:rsidP="00D10750">
      <w:pPr>
        <w:shd w:val="clear" w:color="auto" w:fill="FFFFFF"/>
        <w:tabs>
          <w:tab w:val="left" w:pos="851"/>
        </w:tabs>
        <w:autoSpaceDN w:val="0"/>
        <w:spacing w:line="276" w:lineRule="auto"/>
        <w:ind w:right="-234" w:firstLine="851"/>
        <w:jc w:val="both"/>
        <w:rPr>
          <w:sz w:val="28"/>
          <w:szCs w:val="28"/>
          <w:highlight w:val="white"/>
        </w:rPr>
      </w:pPr>
      <w:r w:rsidRPr="00D10750">
        <w:rPr>
          <w:sz w:val="28"/>
          <w:szCs w:val="28"/>
          <w:highlight w:val="white"/>
        </w:rPr>
        <w:t>– забезпечення дружнього та безпечного співіснування людей і тварин та дотримання безпеки при поводженні з тваринами;</w:t>
      </w:r>
    </w:p>
    <w:p w:rsidR="00D10750" w:rsidRPr="00D10750" w:rsidRDefault="00D10750" w:rsidP="00D10750">
      <w:pPr>
        <w:shd w:val="clear" w:color="auto" w:fill="FFFFFF"/>
        <w:tabs>
          <w:tab w:val="left" w:pos="851"/>
        </w:tabs>
        <w:autoSpaceDN w:val="0"/>
        <w:spacing w:line="276" w:lineRule="auto"/>
        <w:ind w:right="-234" w:firstLine="851"/>
        <w:jc w:val="both"/>
        <w:rPr>
          <w:sz w:val="28"/>
          <w:szCs w:val="28"/>
          <w:highlight w:val="white"/>
        </w:rPr>
      </w:pPr>
      <w:r w:rsidRPr="00D10750">
        <w:rPr>
          <w:sz w:val="28"/>
          <w:szCs w:val="28"/>
          <w:highlight w:val="white"/>
        </w:rPr>
        <w:t>– дотримання санітарно-гігієнічних та ветеринарних норм і правил утримання та поводження з тваринами;</w:t>
      </w:r>
    </w:p>
    <w:p w:rsidR="00D10750" w:rsidRPr="00D10750" w:rsidRDefault="00D10750" w:rsidP="00D10750">
      <w:pPr>
        <w:shd w:val="clear" w:color="auto" w:fill="FFFFFF"/>
        <w:tabs>
          <w:tab w:val="left" w:pos="851"/>
        </w:tabs>
        <w:autoSpaceDN w:val="0"/>
        <w:spacing w:line="276" w:lineRule="auto"/>
        <w:ind w:right="-234" w:firstLine="851"/>
        <w:jc w:val="both"/>
        <w:rPr>
          <w:sz w:val="28"/>
          <w:szCs w:val="28"/>
          <w:highlight w:val="white"/>
        </w:rPr>
      </w:pPr>
      <w:r w:rsidRPr="00D10750">
        <w:rPr>
          <w:sz w:val="28"/>
          <w:szCs w:val="28"/>
          <w:highlight w:val="white"/>
        </w:rPr>
        <w:t>– забезпечення умов життя тварин, які відповідають їх біологічним, видовим та індивідуальним особливостям;</w:t>
      </w:r>
    </w:p>
    <w:p w:rsidR="00D10750" w:rsidRPr="00D10750" w:rsidRDefault="00D10750" w:rsidP="00D10750">
      <w:pPr>
        <w:shd w:val="clear" w:color="auto" w:fill="FFFFFF"/>
        <w:tabs>
          <w:tab w:val="left" w:pos="851"/>
        </w:tabs>
        <w:autoSpaceDN w:val="0"/>
        <w:spacing w:line="276" w:lineRule="auto"/>
        <w:ind w:right="-234" w:firstLine="851"/>
        <w:jc w:val="both"/>
        <w:rPr>
          <w:sz w:val="28"/>
          <w:szCs w:val="28"/>
          <w:highlight w:val="white"/>
        </w:rPr>
      </w:pPr>
      <w:r w:rsidRPr="00D10750">
        <w:rPr>
          <w:sz w:val="28"/>
          <w:szCs w:val="28"/>
          <w:highlight w:val="white"/>
        </w:rPr>
        <w:t>– жорстоке поводження з тваринами є несумісним з вимогами моральності та гуманності, спричиняє моральну шкоду людині;</w:t>
      </w:r>
    </w:p>
    <w:p w:rsidR="00D10750" w:rsidRPr="00D10750" w:rsidRDefault="00D10750" w:rsidP="00D10750">
      <w:pPr>
        <w:shd w:val="clear" w:color="auto" w:fill="FFFFFF"/>
        <w:tabs>
          <w:tab w:val="left" w:pos="851"/>
        </w:tabs>
        <w:autoSpaceDN w:val="0"/>
        <w:spacing w:line="276" w:lineRule="auto"/>
        <w:ind w:right="-234" w:firstLine="851"/>
        <w:jc w:val="both"/>
        <w:rPr>
          <w:sz w:val="28"/>
          <w:szCs w:val="28"/>
          <w:highlight w:val="white"/>
        </w:rPr>
      </w:pPr>
      <w:r w:rsidRPr="00D10750">
        <w:rPr>
          <w:sz w:val="28"/>
          <w:szCs w:val="28"/>
          <w:highlight w:val="white"/>
        </w:rPr>
        <w:t>– право власності та інші речові права на тварин у разі жорстокого поводження з ними можуть бути припинені відповідно до Закону України «Про захист тварин від жорстокого поводження»;</w:t>
      </w:r>
    </w:p>
    <w:p w:rsidR="00D10750" w:rsidRPr="00D10750" w:rsidRDefault="00D10750" w:rsidP="00D10750">
      <w:pPr>
        <w:shd w:val="clear" w:color="auto" w:fill="FFFFFF"/>
        <w:tabs>
          <w:tab w:val="left" w:pos="851"/>
        </w:tabs>
        <w:autoSpaceDN w:val="0"/>
        <w:spacing w:line="276" w:lineRule="auto"/>
        <w:ind w:right="-234" w:firstLine="851"/>
        <w:jc w:val="both"/>
        <w:rPr>
          <w:sz w:val="28"/>
          <w:szCs w:val="28"/>
          <w:highlight w:val="white"/>
        </w:rPr>
      </w:pPr>
      <w:r w:rsidRPr="00D10750">
        <w:rPr>
          <w:sz w:val="28"/>
          <w:szCs w:val="28"/>
          <w:highlight w:val="white"/>
        </w:rPr>
        <w:t>– заборона жорстоких методів умертвіння тварин, що призводять до загибелі від задушшя, електричного струму, больових ін'єкцій, отруєння, курареподібних препаратів, перегріву та інші больові методи.</w:t>
      </w:r>
    </w:p>
    <w:p w:rsidR="00D10750" w:rsidRPr="00D10750" w:rsidRDefault="00D10750" w:rsidP="00D10750">
      <w:pPr>
        <w:shd w:val="clear" w:color="auto" w:fill="FFFFFF"/>
        <w:tabs>
          <w:tab w:val="left" w:pos="851"/>
        </w:tabs>
        <w:autoSpaceDN w:val="0"/>
        <w:spacing w:line="276" w:lineRule="auto"/>
        <w:ind w:right="-234" w:firstLine="851"/>
        <w:jc w:val="both"/>
        <w:rPr>
          <w:sz w:val="28"/>
          <w:szCs w:val="28"/>
          <w:highlight w:val="white"/>
        </w:rPr>
      </w:pPr>
      <w:r w:rsidRPr="00D10750">
        <w:rPr>
          <w:sz w:val="28"/>
          <w:szCs w:val="28"/>
          <w:highlight w:val="white"/>
        </w:rPr>
        <w:t>2.7. Ветеринарні процедури щодо тварин можуть здійснювати тільки особи, які мають відповідну фахову освіту.</w:t>
      </w:r>
    </w:p>
    <w:p w:rsidR="00D10750" w:rsidRPr="00D10750" w:rsidRDefault="00D10750" w:rsidP="00D10750">
      <w:pPr>
        <w:shd w:val="clear" w:color="auto" w:fill="FFFFFF"/>
        <w:tabs>
          <w:tab w:val="left" w:pos="851"/>
        </w:tabs>
        <w:autoSpaceDN w:val="0"/>
        <w:spacing w:line="276" w:lineRule="auto"/>
        <w:ind w:right="-234" w:firstLine="851"/>
        <w:jc w:val="both"/>
        <w:rPr>
          <w:sz w:val="28"/>
          <w:szCs w:val="28"/>
          <w:highlight w:val="white"/>
        </w:rPr>
      </w:pPr>
      <w:r w:rsidRPr="00D10750">
        <w:rPr>
          <w:sz w:val="28"/>
          <w:szCs w:val="28"/>
          <w:highlight w:val="white"/>
        </w:rPr>
        <w:t>2.8. Забороняється отруєння тварин будь–якими засобами.</w:t>
      </w:r>
    </w:p>
    <w:p w:rsidR="00D10750" w:rsidRPr="00D10750" w:rsidRDefault="00D10750" w:rsidP="00D10750">
      <w:pPr>
        <w:shd w:val="clear" w:color="auto" w:fill="FFFFFF"/>
        <w:tabs>
          <w:tab w:val="left" w:pos="851"/>
        </w:tabs>
        <w:autoSpaceDN w:val="0"/>
        <w:spacing w:line="276" w:lineRule="auto"/>
        <w:ind w:right="-234" w:firstLine="851"/>
        <w:jc w:val="both"/>
        <w:rPr>
          <w:sz w:val="28"/>
          <w:szCs w:val="28"/>
          <w:highlight w:val="white"/>
        </w:rPr>
      </w:pPr>
      <w:r w:rsidRPr="00D10750">
        <w:rPr>
          <w:sz w:val="28"/>
          <w:szCs w:val="28"/>
          <w:highlight w:val="white"/>
        </w:rPr>
        <w:t>2.9. Забороняється пропаганда жорстокого поводження з тваринами, заклики до жорстокого поводження з ними, використання у розважальних або комерційних цілях матеріалів, які демонструють жорстоке поводження з тваринами.</w:t>
      </w:r>
    </w:p>
    <w:p w:rsidR="00D10750" w:rsidRPr="00D10750" w:rsidRDefault="00D10750" w:rsidP="00D10750">
      <w:pPr>
        <w:shd w:val="clear" w:color="auto" w:fill="FFFFFF"/>
        <w:tabs>
          <w:tab w:val="left" w:pos="851"/>
        </w:tabs>
        <w:autoSpaceDN w:val="0"/>
        <w:spacing w:line="276" w:lineRule="auto"/>
        <w:ind w:right="-234" w:firstLine="851"/>
        <w:jc w:val="both"/>
        <w:rPr>
          <w:sz w:val="28"/>
          <w:szCs w:val="28"/>
          <w:highlight w:val="white"/>
        </w:rPr>
      </w:pPr>
      <w:r w:rsidRPr="00D10750">
        <w:rPr>
          <w:sz w:val="28"/>
          <w:szCs w:val="28"/>
          <w:highlight w:val="white"/>
        </w:rPr>
        <w:t>2.10. Особливості права власності та інших речових прав на тварин у м. Здолбунів регулюються:</w:t>
      </w:r>
    </w:p>
    <w:p w:rsidR="00D10750" w:rsidRDefault="00D10750" w:rsidP="00D10750">
      <w:pPr>
        <w:shd w:val="clear" w:color="auto" w:fill="FFFFFF"/>
        <w:tabs>
          <w:tab w:val="left" w:pos="851"/>
        </w:tabs>
        <w:autoSpaceDN w:val="0"/>
        <w:spacing w:line="276" w:lineRule="auto"/>
        <w:ind w:right="-234" w:firstLine="851"/>
        <w:jc w:val="both"/>
        <w:rPr>
          <w:sz w:val="28"/>
          <w:szCs w:val="28"/>
        </w:rPr>
      </w:pPr>
      <w:r w:rsidRPr="00D10750">
        <w:rPr>
          <w:sz w:val="28"/>
          <w:szCs w:val="28"/>
          <w:highlight w:val="white"/>
        </w:rPr>
        <w:t xml:space="preserve">2.10.1 Право власності на тварину підтверджується наявним на тварині номерним жетоном та імплантованим електронним підшкірним транспондером з відповідною реєстрацією в Муніципальному реєстрі тварин </w:t>
      </w:r>
      <w:r w:rsidRPr="00D10750">
        <w:rPr>
          <w:sz w:val="28"/>
          <w:szCs w:val="28"/>
        </w:rPr>
        <w:t>Здолбунівській міської  територіальної громади</w:t>
      </w:r>
    </w:p>
    <w:p w:rsidR="00D10750" w:rsidRDefault="00D10750" w:rsidP="00D10750">
      <w:pPr>
        <w:shd w:val="clear" w:color="auto" w:fill="FFFFFF"/>
        <w:tabs>
          <w:tab w:val="left" w:pos="851"/>
        </w:tabs>
        <w:autoSpaceDN w:val="0"/>
        <w:spacing w:line="276" w:lineRule="auto"/>
        <w:ind w:right="-234" w:firstLine="851"/>
        <w:jc w:val="both"/>
        <w:rPr>
          <w:sz w:val="28"/>
          <w:szCs w:val="28"/>
        </w:rPr>
      </w:pPr>
    </w:p>
    <w:p w:rsidR="00D10750" w:rsidRDefault="00D10750" w:rsidP="00D10750">
      <w:pPr>
        <w:shd w:val="clear" w:color="auto" w:fill="FFFFFF"/>
        <w:tabs>
          <w:tab w:val="left" w:pos="851"/>
        </w:tabs>
        <w:autoSpaceDN w:val="0"/>
        <w:spacing w:line="276" w:lineRule="auto"/>
        <w:ind w:right="-234" w:firstLine="851"/>
        <w:jc w:val="both"/>
        <w:rPr>
          <w:sz w:val="28"/>
          <w:szCs w:val="28"/>
        </w:rPr>
      </w:pPr>
    </w:p>
    <w:p w:rsidR="00D10750" w:rsidRPr="00D10750" w:rsidRDefault="00D10750" w:rsidP="00D10750">
      <w:pPr>
        <w:shd w:val="clear" w:color="auto" w:fill="FFFFFF"/>
        <w:tabs>
          <w:tab w:val="left" w:pos="851"/>
        </w:tabs>
        <w:autoSpaceDN w:val="0"/>
        <w:spacing w:line="276" w:lineRule="auto"/>
        <w:ind w:right="-234" w:firstLine="851"/>
        <w:jc w:val="both"/>
        <w:rPr>
          <w:sz w:val="28"/>
          <w:szCs w:val="28"/>
          <w:highlight w:val="white"/>
        </w:rPr>
      </w:pPr>
    </w:p>
    <w:p w:rsidR="00D10750" w:rsidRPr="00D10750" w:rsidRDefault="00D10750" w:rsidP="00D10750">
      <w:pPr>
        <w:shd w:val="clear" w:color="auto" w:fill="FFFFFF"/>
        <w:tabs>
          <w:tab w:val="left" w:pos="851"/>
        </w:tabs>
        <w:autoSpaceDN w:val="0"/>
        <w:spacing w:line="276" w:lineRule="auto"/>
        <w:ind w:right="-234" w:firstLine="851"/>
        <w:jc w:val="both"/>
        <w:rPr>
          <w:sz w:val="28"/>
          <w:szCs w:val="28"/>
          <w:highlight w:val="white"/>
        </w:rPr>
      </w:pPr>
      <w:r w:rsidRPr="00D10750">
        <w:rPr>
          <w:sz w:val="28"/>
          <w:szCs w:val="28"/>
          <w:highlight w:val="white"/>
        </w:rPr>
        <w:t>2.10.2. Ветеринарний паспорт не є підтвердженням права власності.</w:t>
      </w:r>
    </w:p>
    <w:p w:rsidR="00D10750" w:rsidRPr="00D10750" w:rsidRDefault="00D10750" w:rsidP="00D10750">
      <w:pPr>
        <w:shd w:val="clear" w:color="auto" w:fill="FFFFFF"/>
        <w:tabs>
          <w:tab w:val="left" w:pos="851"/>
        </w:tabs>
        <w:autoSpaceDN w:val="0"/>
        <w:spacing w:line="276" w:lineRule="auto"/>
        <w:ind w:right="-234" w:firstLine="851"/>
        <w:jc w:val="both"/>
        <w:rPr>
          <w:sz w:val="28"/>
          <w:szCs w:val="28"/>
          <w:highlight w:val="white"/>
        </w:rPr>
      </w:pPr>
      <w:r w:rsidRPr="00D10750">
        <w:rPr>
          <w:sz w:val="28"/>
          <w:szCs w:val="28"/>
          <w:highlight w:val="white"/>
        </w:rPr>
        <w:t>2.10.3. Право власності та інші речові права на тварин у разі жорстокого поводження з ними можуть бути припинені за рішенням суду шляхом їх оплатного вилучення або конфіскації.</w:t>
      </w:r>
    </w:p>
    <w:p w:rsidR="00D10750" w:rsidRPr="00D10750" w:rsidRDefault="00D10750" w:rsidP="00D10750">
      <w:pPr>
        <w:shd w:val="clear" w:color="auto" w:fill="FFFFFF"/>
        <w:tabs>
          <w:tab w:val="left" w:pos="851"/>
        </w:tabs>
        <w:autoSpaceDN w:val="0"/>
        <w:spacing w:line="276" w:lineRule="auto"/>
        <w:ind w:right="-234" w:firstLine="851"/>
        <w:jc w:val="both"/>
        <w:rPr>
          <w:sz w:val="28"/>
          <w:szCs w:val="28"/>
          <w:highlight w:val="white"/>
        </w:rPr>
      </w:pPr>
      <w:r w:rsidRPr="00D10750">
        <w:rPr>
          <w:sz w:val="28"/>
          <w:szCs w:val="28"/>
          <w:highlight w:val="white"/>
        </w:rPr>
        <w:t>2.10.4. Продаж з попереднім виставленням пропонованих тварин для показу покупцям допускається у разі дотримання вимог Закону України "Про захист тварин від жорстокого поводження".</w:t>
      </w:r>
    </w:p>
    <w:p w:rsidR="00D10750" w:rsidRPr="00D10750" w:rsidRDefault="00D10750" w:rsidP="00D10750">
      <w:pPr>
        <w:shd w:val="clear" w:color="auto" w:fill="FFFFFF"/>
        <w:tabs>
          <w:tab w:val="left" w:pos="851"/>
        </w:tabs>
        <w:autoSpaceDN w:val="0"/>
        <w:spacing w:line="276" w:lineRule="auto"/>
        <w:ind w:right="-234" w:firstLine="851"/>
        <w:jc w:val="both"/>
        <w:rPr>
          <w:sz w:val="28"/>
          <w:szCs w:val="28"/>
          <w:highlight w:val="white"/>
        </w:rPr>
      </w:pPr>
      <w:r w:rsidRPr="00D10750">
        <w:rPr>
          <w:sz w:val="28"/>
          <w:szCs w:val="28"/>
          <w:highlight w:val="white"/>
        </w:rPr>
        <w:t>2.10.5. Продавець тварини зобов'язаний забезпечити покупця достовірною інформацією про реєстрацію, вид, породу, стан здоров'я та інші якості тварини, а також про умови її утримання.</w:t>
      </w:r>
    </w:p>
    <w:p w:rsidR="00D10750" w:rsidRPr="00D10750" w:rsidRDefault="00D10750" w:rsidP="00D107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line="276" w:lineRule="auto"/>
        <w:ind w:right="-234" w:firstLine="851"/>
        <w:jc w:val="both"/>
        <w:textAlignment w:val="baseline"/>
        <w:rPr>
          <w:rFonts w:eastAsia="Times New Roman"/>
          <w:color w:val="000000"/>
          <w:sz w:val="28"/>
          <w:szCs w:val="28"/>
          <w:lang w:eastAsia="x-none"/>
        </w:rPr>
      </w:pPr>
      <w:r w:rsidRPr="00D10750">
        <w:rPr>
          <w:rFonts w:eastAsia="Times New Roman"/>
          <w:sz w:val="28"/>
          <w:szCs w:val="28"/>
          <w:highlight w:val="white"/>
          <w:lang w:eastAsia="x-none"/>
        </w:rPr>
        <w:t>2.10.6.</w:t>
      </w:r>
      <w:r w:rsidRPr="00D10750">
        <w:rPr>
          <w:rFonts w:ascii="Courier New" w:eastAsia="Times New Roman" w:hAnsi="Courier New"/>
          <w:sz w:val="28"/>
          <w:szCs w:val="28"/>
          <w:highlight w:val="white"/>
          <w:lang w:eastAsia="x-none"/>
        </w:rPr>
        <w:t xml:space="preserve"> </w:t>
      </w:r>
      <w:r w:rsidRPr="00D10750">
        <w:rPr>
          <w:rFonts w:eastAsia="Times New Roman"/>
          <w:sz w:val="28"/>
          <w:szCs w:val="28"/>
          <w:highlight w:val="white"/>
          <w:lang w:eastAsia="x-none"/>
        </w:rPr>
        <w:t>Дарування тварин допускається після попереднього погодження з майбутнім власником. Згідно з ст. 6 Європейської конвенції про захист домашніх тварин, ж</w:t>
      </w:r>
      <w:r w:rsidRPr="00D10750">
        <w:rPr>
          <w:rFonts w:eastAsia="Times New Roman"/>
          <w:color w:val="000000"/>
          <w:sz w:val="28"/>
          <w:szCs w:val="28"/>
          <w:lang w:eastAsia="x-none"/>
        </w:rPr>
        <w:t xml:space="preserve">одна домашня тварина не може бути продана особам, яким не виповнилося 16 років, без чітко висловленої згоди їхніх батьків або інших осіб, які виконують обов'язки батьків. </w:t>
      </w:r>
    </w:p>
    <w:p w:rsidR="00D10750" w:rsidRPr="00D10750" w:rsidRDefault="00D10750" w:rsidP="00D10750">
      <w:pPr>
        <w:shd w:val="clear" w:color="auto" w:fill="FFFFFF"/>
        <w:tabs>
          <w:tab w:val="left" w:pos="851"/>
        </w:tabs>
        <w:autoSpaceDN w:val="0"/>
        <w:spacing w:line="276" w:lineRule="auto"/>
        <w:ind w:right="-234" w:firstLine="851"/>
        <w:jc w:val="both"/>
        <w:rPr>
          <w:sz w:val="28"/>
          <w:szCs w:val="28"/>
          <w:highlight w:val="white"/>
        </w:rPr>
      </w:pPr>
      <w:r w:rsidRPr="00D10750">
        <w:rPr>
          <w:sz w:val="28"/>
          <w:szCs w:val="28"/>
          <w:highlight w:val="white"/>
        </w:rPr>
        <w:t>2.11. Реєстрація домашніх тварин:</w:t>
      </w:r>
    </w:p>
    <w:p w:rsidR="00D10750" w:rsidRPr="00D10750" w:rsidRDefault="00D10750" w:rsidP="00D10750">
      <w:pPr>
        <w:shd w:val="clear" w:color="auto" w:fill="FFFFFF"/>
        <w:tabs>
          <w:tab w:val="left" w:pos="851"/>
        </w:tabs>
        <w:autoSpaceDN w:val="0"/>
        <w:spacing w:line="276" w:lineRule="auto"/>
        <w:ind w:right="-234" w:firstLine="851"/>
        <w:jc w:val="both"/>
        <w:rPr>
          <w:sz w:val="28"/>
          <w:szCs w:val="28"/>
          <w:highlight w:val="white"/>
        </w:rPr>
      </w:pPr>
      <w:r w:rsidRPr="00D10750">
        <w:rPr>
          <w:sz w:val="28"/>
          <w:szCs w:val="28"/>
          <w:highlight w:val="white"/>
        </w:rPr>
        <w:t>2.11.1. У м. Здолбунів діє обов’язкова реєстрація собак, що утримуються фізичними або юридичними особами на території громади, та добровільна реєстрація котів, що проводиться за бажанням власника.</w:t>
      </w:r>
    </w:p>
    <w:p w:rsidR="00D10750" w:rsidRPr="00D10750" w:rsidRDefault="00D10750" w:rsidP="00D10750">
      <w:pPr>
        <w:shd w:val="clear" w:color="auto" w:fill="FFFFFF"/>
        <w:tabs>
          <w:tab w:val="left" w:pos="851"/>
        </w:tabs>
        <w:autoSpaceDN w:val="0"/>
        <w:spacing w:line="276" w:lineRule="auto"/>
        <w:ind w:right="-234" w:firstLine="851"/>
        <w:jc w:val="both"/>
        <w:rPr>
          <w:sz w:val="28"/>
          <w:szCs w:val="28"/>
          <w:highlight w:val="white"/>
        </w:rPr>
      </w:pPr>
      <w:r w:rsidRPr="00D10750">
        <w:rPr>
          <w:sz w:val="28"/>
          <w:szCs w:val="28"/>
          <w:highlight w:val="white"/>
        </w:rPr>
        <w:t xml:space="preserve">2.11.2. Реєстрація собак та котів передбачає видачу власнику домашньої тварини муніципального номерного жетону та введення електронного транспондеру (у разі відсутності) з індивідуальним номером та внесення цього номеру з інформацією про тварину та її власника в Муніципальний реєстр тварин </w:t>
      </w:r>
      <w:r w:rsidRPr="00D10750">
        <w:rPr>
          <w:sz w:val="28"/>
          <w:szCs w:val="28"/>
        </w:rPr>
        <w:t>Здолбунівської  міської  територіальної  громади</w:t>
      </w:r>
      <w:r w:rsidRPr="00D10750">
        <w:rPr>
          <w:sz w:val="28"/>
          <w:szCs w:val="28"/>
          <w:highlight w:val="white"/>
        </w:rPr>
        <w:t xml:space="preserve">. </w:t>
      </w:r>
    </w:p>
    <w:p w:rsidR="00D10750" w:rsidRPr="00D10750" w:rsidRDefault="00D10750" w:rsidP="00D10750">
      <w:pPr>
        <w:shd w:val="clear" w:color="auto" w:fill="FFFFFF"/>
        <w:tabs>
          <w:tab w:val="left" w:pos="851"/>
        </w:tabs>
        <w:autoSpaceDN w:val="0"/>
        <w:spacing w:line="276" w:lineRule="auto"/>
        <w:ind w:right="-234" w:firstLine="851"/>
        <w:jc w:val="both"/>
        <w:rPr>
          <w:sz w:val="28"/>
          <w:szCs w:val="28"/>
          <w:highlight w:val="white"/>
        </w:rPr>
      </w:pPr>
      <w:r w:rsidRPr="00D10750">
        <w:rPr>
          <w:sz w:val="28"/>
          <w:szCs w:val="28"/>
          <w:highlight w:val="white"/>
        </w:rPr>
        <w:t xml:space="preserve">2.11.3. Реєстрація домашніх собак і котів проводиться з метою: </w:t>
      </w:r>
    </w:p>
    <w:p w:rsidR="00D10750" w:rsidRPr="00D10750" w:rsidRDefault="00D10750" w:rsidP="00D10750">
      <w:pPr>
        <w:shd w:val="clear" w:color="auto" w:fill="FFFFFF"/>
        <w:tabs>
          <w:tab w:val="left" w:pos="851"/>
        </w:tabs>
        <w:autoSpaceDN w:val="0"/>
        <w:spacing w:line="276" w:lineRule="auto"/>
        <w:ind w:right="-234" w:firstLine="851"/>
        <w:jc w:val="both"/>
        <w:rPr>
          <w:sz w:val="28"/>
          <w:szCs w:val="28"/>
          <w:highlight w:val="white"/>
        </w:rPr>
      </w:pPr>
      <w:r w:rsidRPr="00D10750">
        <w:rPr>
          <w:sz w:val="28"/>
          <w:szCs w:val="28"/>
          <w:highlight w:val="white"/>
        </w:rPr>
        <w:t xml:space="preserve">– єдиного обліку цих тварин у місті, у тому числі для організації пошуку загублених тварин та повернення їх власникам; </w:t>
      </w:r>
    </w:p>
    <w:p w:rsidR="00D10750" w:rsidRPr="00D10750" w:rsidRDefault="00D10750" w:rsidP="00D10750">
      <w:pPr>
        <w:shd w:val="clear" w:color="auto" w:fill="FFFFFF"/>
        <w:tabs>
          <w:tab w:val="left" w:pos="851"/>
        </w:tabs>
        <w:autoSpaceDN w:val="0"/>
        <w:spacing w:line="276" w:lineRule="auto"/>
        <w:ind w:right="-234" w:firstLine="851"/>
        <w:jc w:val="both"/>
        <w:rPr>
          <w:sz w:val="28"/>
          <w:szCs w:val="28"/>
          <w:highlight w:val="white"/>
        </w:rPr>
      </w:pPr>
      <w:r w:rsidRPr="00D10750">
        <w:rPr>
          <w:sz w:val="28"/>
          <w:szCs w:val="28"/>
          <w:highlight w:val="white"/>
        </w:rPr>
        <w:t>– контролю за чисельністю безпритульних тварин;</w:t>
      </w:r>
    </w:p>
    <w:p w:rsidR="00D10750" w:rsidRPr="00D10750" w:rsidRDefault="00D10750" w:rsidP="00D10750">
      <w:pPr>
        <w:shd w:val="clear" w:color="auto" w:fill="FFFFFF"/>
        <w:tabs>
          <w:tab w:val="left" w:pos="851"/>
        </w:tabs>
        <w:autoSpaceDN w:val="0"/>
        <w:spacing w:line="276" w:lineRule="auto"/>
        <w:ind w:right="-234" w:firstLine="851"/>
        <w:jc w:val="both"/>
        <w:rPr>
          <w:sz w:val="28"/>
          <w:szCs w:val="28"/>
          <w:highlight w:val="white"/>
        </w:rPr>
      </w:pPr>
      <w:r w:rsidRPr="00D10750">
        <w:rPr>
          <w:sz w:val="28"/>
          <w:szCs w:val="28"/>
          <w:highlight w:val="white"/>
        </w:rPr>
        <w:t xml:space="preserve">– здійснення контролю за дотриманням ветеринарно-санітарних вимог; </w:t>
      </w:r>
    </w:p>
    <w:p w:rsidR="00D10750" w:rsidRPr="00D10750" w:rsidRDefault="00D10750" w:rsidP="00D10750">
      <w:pPr>
        <w:shd w:val="clear" w:color="auto" w:fill="FFFFFF"/>
        <w:tabs>
          <w:tab w:val="left" w:pos="851"/>
        </w:tabs>
        <w:autoSpaceDN w:val="0"/>
        <w:spacing w:line="276" w:lineRule="auto"/>
        <w:ind w:right="-234" w:firstLine="851"/>
        <w:jc w:val="both"/>
        <w:rPr>
          <w:sz w:val="28"/>
          <w:szCs w:val="28"/>
          <w:highlight w:val="white"/>
        </w:rPr>
      </w:pPr>
      <w:r w:rsidRPr="00D10750">
        <w:rPr>
          <w:sz w:val="28"/>
          <w:szCs w:val="28"/>
          <w:highlight w:val="white"/>
        </w:rPr>
        <w:t xml:space="preserve">– забезпечення епізоотичного благополуччя; </w:t>
      </w:r>
    </w:p>
    <w:p w:rsidR="00D10750" w:rsidRPr="00D10750" w:rsidRDefault="00D10750" w:rsidP="00D10750">
      <w:pPr>
        <w:shd w:val="clear" w:color="auto" w:fill="FFFFFF"/>
        <w:tabs>
          <w:tab w:val="left" w:pos="851"/>
        </w:tabs>
        <w:autoSpaceDN w:val="0"/>
        <w:spacing w:line="276" w:lineRule="auto"/>
        <w:ind w:right="-234" w:firstLine="851"/>
        <w:jc w:val="both"/>
        <w:rPr>
          <w:sz w:val="28"/>
          <w:szCs w:val="28"/>
          <w:highlight w:val="white"/>
        </w:rPr>
      </w:pPr>
      <w:r w:rsidRPr="00D10750">
        <w:rPr>
          <w:sz w:val="28"/>
          <w:szCs w:val="28"/>
          <w:highlight w:val="white"/>
        </w:rPr>
        <w:t xml:space="preserve">– вирішення проблемних питань і конфліктних ситуацій, пов’язаних з утриманням домашніх собак та котів у </w:t>
      </w:r>
      <w:r w:rsidRPr="00D10750">
        <w:rPr>
          <w:sz w:val="28"/>
          <w:szCs w:val="28"/>
        </w:rPr>
        <w:t>Здолбунівській міській  територіальній громаді</w:t>
      </w:r>
      <w:r w:rsidRPr="00D10750">
        <w:rPr>
          <w:sz w:val="28"/>
          <w:szCs w:val="28"/>
          <w:highlight w:val="white"/>
        </w:rPr>
        <w:t>.</w:t>
      </w:r>
    </w:p>
    <w:p w:rsidR="00D10750" w:rsidRPr="00D10750" w:rsidRDefault="00D10750" w:rsidP="00D10750">
      <w:pPr>
        <w:shd w:val="clear" w:color="auto" w:fill="FFFFFF"/>
        <w:tabs>
          <w:tab w:val="left" w:pos="851"/>
        </w:tabs>
        <w:autoSpaceDN w:val="0"/>
        <w:spacing w:line="276" w:lineRule="auto"/>
        <w:ind w:right="-234" w:firstLine="851"/>
        <w:jc w:val="both"/>
        <w:rPr>
          <w:sz w:val="28"/>
          <w:szCs w:val="28"/>
          <w:highlight w:val="white"/>
        </w:rPr>
      </w:pPr>
      <w:r w:rsidRPr="00D10750">
        <w:rPr>
          <w:sz w:val="28"/>
          <w:szCs w:val="28"/>
          <w:highlight w:val="white"/>
        </w:rPr>
        <w:t xml:space="preserve">2.11.4. Реєстрація проводиться одноразово і вважається дійсною протягом усього життя тварини. </w:t>
      </w:r>
    </w:p>
    <w:p w:rsidR="00D10750" w:rsidRDefault="00D10750" w:rsidP="00D10750">
      <w:pPr>
        <w:shd w:val="clear" w:color="auto" w:fill="FFFFFF"/>
        <w:tabs>
          <w:tab w:val="left" w:pos="851"/>
        </w:tabs>
        <w:autoSpaceDN w:val="0"/>
        <w:spacing w:line="276" w:lineRule="auto"/>
        <w:ind w:right="-234" w:firstLine="851"/>
        <w:jc w:val="both"/>
        <w:rPr>
          <w:sz w:val="28"/>
          <w:szCs w:val="28"/>
          <w:highlight w:val="white"/>
        </w:rPr>
      </w:pPr>
      <w:r w:rsidRPr="00D10750">
        <w:rPr>
          <w:sz w:val="28"/>
          <w:szCs w:val="28"/>
          <w:highlight w:val="white"/>
        </w:rPr>
        <w:t xml:space="preserve">2.11.5. Реєстрацію та облік тварин здійснюють </w:t>
      </w:r>
      <w:r w:rsidRPr="00D10750">
        <w:rPr>
          <w:sz w:val="28"/>
          <w:szCs w:val="28"/>
        </w:rPr>
        <w:t xml:space="preserve">через </w:t>
      </w:r>
      <w:r w:rsidRPr="00D10750">
        <w:rPr>
          <w:color w:val="000000"/>
          <w:sz w:val="28"/>
          <w:szCs w:val="28"/>
        </w:rPr>
        <w:t>Центр Адопції «Надія на Дім»</w:t>
      </w:r>
      <w:r w:rsidRPr="00D10750">
        <w:rPr>
          <w:sz w:val="28"/>
          <w:szCs w:val="28"/>
          <w:highlight w:val="white"/>
        </w:rPr>
        <w:t xml:space="preserve">, установи ветеринарної медицини, інші установи та організації, уповноважені </w:t>
      </w:r>
      <w:r w:rsidRPr="00D10750">
        <w:rPr>
          <w:color w:val="000000"/>
          <w:sz w:val="28"/>
          <w:szCs w:val="28"/>
        </w:rPr>
        <w:t>ГО «Надія на дім»</w:t>
      </w:r>
      <w:r w:rsidRPr="00D10750">
        <w:rPr>
          <w:color w:val="000000"/>
        </w:rPr>
        <w:t>»</w:t>
      </w:r>
      <w:r w:rsidRPr="00D10750">
        <w:rPr>
          <w:color w:val="000000"/>
          <w:sz w:val="28"/>
          <w:szCs w:val="28"/>
          <w:highlight w:val="white"/>
        </w:rPr>
        <w:t>.</w:t>
      </w:r>
      <w:r w:rsidRPr="00D10750">
        <w:rPr>
          <w:sz w:val="28"/>
          <w:szCs w:val="28"/>
          <w:highlight w:val="white"/>
        </w:rPr>
        <w:t xml:space="preserve"> Реєстрація тварин може проводитись безпосередньо за місцем проживання власника. </w:t>
      </w:r>
    </w:p>
    <w:p w:rsidR="00D10750" w:rsidRDefault="00D10750" w:rsidP="00D10750">
      <w:pPr>
        <w:shd w:val="clear" w:color="auto" w:fill="FFFFFF"/>
        <w:tabs>
          <w:tab w:val="left" w:pos="851"/>
        </w:tabs>
        <w:autoSpaceDN w:val="0"/>
        <w:spacing w:line="276" w:lineRule="auto"/>
        <w:ind w:right="-234" w:firstLine="851"/>
        <w:jc w:val="both"/>
        <w:rPr>
          <w:sz w:val="28"/>
          <w:szCs w:val="28"/>
          <w:highlight w:val="white"/>
        </w:rPr>
      </w:pPr>
    </w:p>
    <w:p w:rsidR="00D10750" w:rsidRDefault="00D10750" w:rsidP="00D10750">
      <w:pPr>
        <w:shd w:val="clear" w:color="auto" w:fill="FFFFFF"/>
        <w:tabs>
          <w:tab w:val="left" w:pos="851"/>
        </w:tabs>
        <w:autoSpaceDN w:val="0"/>
        <w:spacing w:line="276" w:lineRule="auto"/>
        <w:ind w:right="-234" w:firstLine="851"/>
        <w:jc w:val="both"/>
        <w:rPr>
          <w:sz w:val="28"/>
          <w:szCs w:val="28"/>
          <w:highlight w:val="white"/>
        </w:rPr>
      </w:pPr>
    </w:p>
    <w:p w:rsidR="00D10750" w:rsidRDefault="00D10750" w:rsidP="00D10750">
      <w:pPr>
        <w:shd w:val="clear" w:color="auto" w:fill="FFFFFF"/>
        <w:tabs>
          <w:tab w:val="left" w:pos="851"/>
        </w:tabs>
        <w:autoSpaceDN w:val="0"/>
        <w:spacing w:line="276" w:lineRule="auto"/>
        <w:ind w:right="-234" w:firstLine="851"/>
        <w:jc w:val="both"/>
        <w:rPr>
          <w:sz w:val="28"/>
          <w:szCs w:val="28"/>
          <w:highlight w:val="white"/>
        </w:rPr>
      </w:pPr>
    </w:p>
    <w:p w:rsidR="00D10750" w:rsidRPr="00D10750" w:rsidRDefault="00D10750" w:rsidP="00D10750">
      <w:pPr>
        <w:shd w:val="clear" w:color="auto" w:fill="FFFFFF"/>
        <w:tabs>
          <w:tab w:val="left" w:pos="851"/>
        </w:tabs>
        <w:autoSpaceDN w:val="0"/>
        <w:spacing w:line="276" w:lineRule="auto"/>
        <w:ind w:right="-234" w:firstLine="851"/>
        <w:jc w:val="both"/>
        <w:rPr>
          <w:sz w:val="28"/>
          <w:szCs w:val="28"/>
          <w:highlight w:val="white"/>
        </w:rPr>
      </w:pPr>
    </w:p>
    <w:p w:rsidR="00D10750" w:rsidRPr="00D10750" w:rsidRDefault="00D10750" w:rsidP="00D10750">
      <w:pPr>
        <w:shd w:val="clear" w:color="auto" w:fill="FFFFFF"/>
        <w:tabs>
          <w:tab w:val="left" w:pos="851"/>
        </w:tabs>
        <w:autoSpaceDN w:val="0"/>
        <w:spacing w:line="276" w:lineRule="auto"/>
        <w:ind w:right="-234" w:firstLine="851"/>
        <w:jc w:val="both"/>
        <w:rPr>
          <w:sz w:val="28"/>
          <w:szCs w:val="28"/>
          <w:highlight w:val="white"/>
        </w:rPr>
      </w:pPr>
      <w:r w:rsidRPr="00D10750">
        <w:rPr>
          <w:sz w:val="28"/>
          <w:szCs w:val="28"/>
          <w:highlight w:val="white"/>
        </w:rPr>
        <w:t>2.11.6. Особа, яка придбала та утримує тварину, зобов’язана зареєструвати її протягом 10 діб з моменту придбання.</w:t>
      </w:r>
    </w:p>
    <w:p w:rsidR="00D10750" w:rsidRPr="00D10750" w:rsidRDefault="00D10750" w:rsidP="00D10750">
      <w:pPr>
        <w:shd w:val="clear" w:color="auto" w:fill="FFFFFF"/>
        <w:tabs>
          <w:tab w:val="left" w:pos="851"/>
        </w:tabs>
        <w:autoSpaceDN w:val="0"/>
        <w:spacing w:line="276" w:lineRule="auto"/>
        <w:ind w:right="-234" w:firstLine="851"/>
        <w:jc w:val="both"/>
        <w:rPr>
          <w:sz w:val="28"/>
          <w:szCs w:val="28"/>
          <w:highlight w:val="white"/>
        </w:rPr>
      </w:pPr>
      <w:r w:rsidRPr="00D10750">
        <w:rPr>
          <w:sz w:val="28"/>
          <w:szCs w:val="28"/>
          <w:highlight w:val="white"/>
        </w:rPr>
        <w:t xml:space="preserve">2.11.7. У разі втрати муніципального номерного жетону тварини, зміни її власника або місця його проживання обов’язково проводиться зміна даних у профілі тварини шляхом звернення власника до </w:t>
      </w:r>
      <w:r w:rsidRPr="00D10750">
        <w:rPr>
          <w:sz w:val="28"/>
          <w:szCs w:val="28"/>
        </w:rPr>
        <w:t xml:space="preserve">Центру Адопції «Надія на Дім» або основного виконавця даної Програми Го «Дай Лапу, Друг» </w:t>
      </w:r>
      <w:r w:rsidRPr="00D10750">
        <w:rPr>
          <w:sz w:val="28"/>
          <w:szCs w:val="28"/>
          <w:highlight w:val="white"/>
        </w:rPr>
        <w:t>.</w:t>
      </w:r>
    </w:p>
    <w:p w:rsidR="00D10750" w:rsidRPr="00D10750" w:rsidRDefault="00D10750" w:rsidP="00D10750">
      <w:pPr>
        <w:shd w:val="clear" w:color="auto" w:fill="FFFFFF"/>
        <w:tabs>
          <w:tab w:val="left" w:pos="851"/>
        </w:tabs>
        <w:autoSpaceDN w:val="0"/>
        <w:spacing w:line="276" w:lineRule="auto"/>
        <w:ind w:right="-234" w:firstLine="851"/>
        <w:jc w:val="both"/>
        <w:rPr>
          <w:sz w:val="28"/>
          <w:szCs w:val="28"/>
          <w:highlight w:val="white"/>
        </w:rPr>
      </w:pPr>
      <w:r w:rsidRPr="00D10750">
        <w:rPr>
          <w:sz w:val="28"/>
          <w:szCs w:val="28"/>
          <w:highlight w:val="white"/>
        </w:rPr>
        <w:t>2.11.8. Носіння ідентифікаційного жетону за межами місця постійного утримання тварини є обов’язковим. Перебування тварини без жетону на вулицях, площах, ринках, у скверах, парках, дворах, у громадському транспорті та інших публічних місцях є порушенням правил реєстрації. Така тварина вважається незареєстрованою.</w:t>
      </w:r>
    </w:p>
    <w:p w:rsidR="00D10750" w:rsidRPr="00D10750" w:rsidRDefault="00D10750" w:rsidP="00D10750">
      <w:pPr>
        <w:shd w:val="clear" w:color="auto" w:fill="FFFFFF"/>
        <w:tabs>
          <w:tab w:val="left" w:pos="851"/>
        </w:tabs>
        <w:autoSpaceDN w:val="0"/>
        <w:spacing w:line="276" w:lineRule="auto"/>
        <w:ind w:right="-234" w:firstLine="851"/>
        <w:jc w:val="both"/>
        <w:rPr>
          <w:sz w:val="28"/>
          <w:szCs w:val="28"/>
          <w:highlight w:val="white"/>
        </w:rPr>
      </w:pPr>
      <w:r w:rsidRPr="00D10750">
        <w:rPr>
          <w:sz w:val="28"/>
          <w:szCs w:val="28"/>
          <w:highlight w:val="white"/>
        </w:rPr>
        <w:t>2.11.9. При здійснення реєстрації тварини, її присутність є обов’язковою, а власник цієї тварини повинен мати при собі паспорт та документи, що підтверджують проведення протиепізоотичних заходів (щеплень).</w:t>
      </w:r>
    </w:p>
    <w:p w:rsidR="00D10750" w:rsidRPr="00D10750" w:rsidRDefault="00D10750" w:rsidP="00D10750">
      <w:pPr>
        <w:shd w:val="clear" w:color="auto" w:fill="FFFFFF"/>
        <w:tabs>
          <w:tab w:val="left" w:pos="851"/>
        </w:tabs>
        <w:autoSpaceDN w:val="0"/>
        <w:spacing w:line="276" w:lineRule="auto"/>
        <w:ind w:right="-234" w:firstLine="851"/>
        <w:jc w:val="both"/>
        <w:rPr>
          <w:sz w:val="28"/>
          <w:szCs w:val="28"/>
          <w:highlight w:val="white"/>
        </w:rPr>
      </w:pPr>
      <w:r w:rsidRPr="00D10750">
        <w:rPr>
          <w:sz w:val="28"/>
          <w:szCs w:val="28"/>
          <w:highlight w:val="white"/>
        </w:rPr>
        <w:t xml:space="preserve">2.11.10. Процедура реєстрації передбачає заповнення відповідної форми з відомостями щодо власника тварини (паспортні дані, в т.ч. ПІБ, дата народження, а також адреса та телефон власника), виду тварини, породи, клички, дати народження, проведення протиепізоотичних заходів (щеплень) та інше із подальшим внесенням цієї інформації до муніципального реєстру тварин </w:t>
      </w:r>
      <w:r w:rsidRPr="00D10750">
        <w:rPr>
          <w:sz w:val="28"/>
          <w:szCs w:val="28"/>
        </w:rPr>
        <w:t>Здолбунівської  міської  територіальної громади.</w:t>
      </w:r>
      <w:r w:rsidRPr="00D10750">
        <w:rPr>
          <w:sz w:val="28"/>
          <w:szCs w:val="28"/>
          <w:highlight w:val="white"/>
        </w:rPr>
        <w:t xml:space="preserve"> Ця інформація є конфіденційною та може бути надана третім особам лише у випадках, що передбачені чинним законодавством.</w:t>
      </w:r>
    </w:p>
    <w:p w:rsidR="00D10750" w:rsidRPr="00D10750" w:rsidRDefault="00D10750" w:rsidP="00D10750">
      <w:pPr>
        <w:shd w:val="clear" w:color="auto" w:fill="FFFFFF"/>
        <w:tabs>
          <w:tab w:val="left" w:pos="851"/>
        </w:tabs>
        <w:autoSpaceDN w:val="0"/>
        <w:spacing w:line="276" w:lineRule="auto"/>
        <w:ind w:right="-234" w:firstLine="851"/>
        <w:jc w:val="both"/>
        <w:rPr>
          <w:sz w:val="28"/>
          <w:szCs w:val="28"/>
          <w:highlight w:val="white"/>
        </w:rPr>
      </w:pPr>
      <w:r w:rsidRPr="00D10750">
        <w:rPr>
          <w:sz w:val="28"/>
          <w:szCs w:val="28"/>
          <w:highlight w:val="white"/>
        </w:rPr>
        <w:t xml:space="preserve">2.11.11. </w:t>
      </w:r>
      <w:r w:rsidRPr="00D10750">
        <w:rPr>
          <w:color w:val="000000"/>
          <w:sz w:val="28"/>
          <w:szCs w:val="28"/>
        </w:rPr>
        <w:t>ГО «Надія на дім»</w:t>
      </w:r>
      <w:r w:rsidRPr="00D10750">
        <w:rPr>
          <w:sz w:val="28"/>
          <w:szCs w:val="28"/>
        </w:rPr>
        <w:t xml:space="preserve"> </w:t>
      </w:r>
      <w:r w:rsidRPr="00D10750">
        <w:rPr>
          <w:sz w:val="28"/>
          <w:szCs w:val="28"/>
          <w:highlight w:val="white"/>
        </w:rPr>
        <w:t>або інша уповноважена установа, зобов’язані видати власнику зареєстрованої тварини номерний індивідуальний знак (жетон) тварини, ввести електронний транспондер у разі його відсутності, а також ознайомити з Правилами утримання домашніх собак та котів у м. Здолбунів. Факт ознайомлення з документами підтверджується підписом власника тварини.</w:t>
      </w:r>
    </w:p>
    <w:p w:rsidR="00D10750" w:rsidRPr="00D10750" w:rsidRDefault="00D10750" w:rsidP="00D10750">
      <w:pPr>
        <w:shd w:val="clear" w:color="auto" w:fill="FFFFFF"/>
        <w:tabs>
          <w:tab w:val="left" w:pos="851"/>
        </w:tabs>
        <w:autoSpaceDN w:val="0"/>
        <w:spacing w:line="276" w:lineRule="auto"/>
        <w:ind w:right="-234" w:firstLine="851"/>
        <w:jc w:val="both"/>
        <w:rPr>
          <w:color w:val="000000"/>
          <w:sz w:val="28"/>
          <w:szCs w:val="28"/>
        </w:rPr>
      </w:pPr>
      <w:r w:rsidRPr="00D10750">
        <w:rPr>
          <w:sz w:val="28"/>
          <w:szCs w:val="28"/>
          <w:highlight w:val="white"/>
        </w:rPr>
        <w:t xml:space="preserve">2.11.12. Процедура та порядок реєстрації здійснюється </w:t>
      </w:r>
      <w:r w:rsidRPr="00D10750">
        <w:rPr>
          <w:sz w:val="28"/>
          <w:szCs w:val="28"/>
        </w:rPr>
        <w:t xml:space="preserve">основним виконавцем Програми </w:t>
      </w:r>
      <w:r w:rsidRPr="00D10750">
        <w:rPr>
          <w:color w:val="000000"/>
          <w:sz w:val="28"/>
          <w:szCs w:val="28"/>
        </w:rPr>
        <w:t>ГО «Надія на дім».</w:t>
      </w:r>
    </w:p>
    <w:p w:rsidR="00D10750" w:rsidRPr="00D10750" w:rsidRDefault="00D10750" w:rsidP="00D10750">
      <w:pPr>
        <w:shd w:val="clear" w:color="auto" w:fill="FFFFFF"/>
        <w:tabs>
          <w:tab w:val="left" w:pos="851"/>
        </w:tabs>
        <w:autoSpaceDN w:val="0"/>
        <w:spacing w:line="276" w:lineRule="auto"/>
        <w:ind w:right="-234" w:firstLine="851"/>
        <w:jc w:val="both"/>
        <w:rPr>
          <w:sz w:val="28"/>
          <w:szCs w:val="28"/>
          <w:highlight w:val="white"/>
        </w:rPr>
      </w:pPr>
      <w:r w:rsidRPr="00D10750">
        <w:rPr>
          <w:sz w:val="28"/>
          <w:szCs w:val="28"/>
          <w:highlight w:val="white"/>
        </w:rPr>
        <w:t xml:space="preserve">2.12. Реалізація Програми передбачає такі інформаційно – просвітницькі заходи серед населення: </w:t>
      </w:r>
    </w:p>
    <w:p w:rsidR="00D10750" w:rsidRPr="00D10750" w:rsidRDefault="00D10750" w:rsidP="00D10750">
      <w:pPr>
        <w:shd w:val="clear" w:color="auto" w:fill="FFFFFF"/>
        <w:tabs>
          <w:tab w:val="left" w:pos="851"/>
        </w:tabs>
        <w:autoSpaceDN w:val="0"/>
        <w:spacing w:line="276" w:lineRule="auto"/>
        <w:ind w:right="-234" w:firstLine="851"/>
        <w:jc w:val="both"/>
        <w:rPr>
          <w:sz w:val="28"/>
          <w:szCs w:val="28"/>
          <w:highlight w:val="white"/>
        </w:rPr>
      </w:pPr>
      <w:r w:rsidRPr="00D10750">
        <w:rPr>
          <w:sz w:val="28"/>
          <w:szCs w:val="28"/>
          <w:highlight w:val="white"/>
        </w:rPr>
        <w:t>– підготовку та проведення інформаційних заходів, тематичних лекцій, семінарів, круглих столів, конференцій та нарад з представниками Здолбунівської міської ради, відповідними службами, установами, підприємствами, громадськими організаціями;</w:t>
      </w:r>
    </w:p>
    <w:p w:rsidR="00D10750" w:rsidRDefault="00D10750" w:rsidP="00D10750">
      <w:pPr>
        <w:shd w:val="clear" w:color="auto" w:fill="FFFFFF"/>
        <w:tabs>
          <w:tab w:val="left" w:pos="851"/>
        </w:tabs>
        <w:autoSpaceDN w:val="0"/>
        <w:spacing w:line="276" w:lineRule="auto"/>
        <w:ind w:right="-234" w:firstLine="851"/>
        <w:jc w:val="both"/>
        <w:rPr>
          <w:sz w:val="28"/>
          <w:szCs w:val="28"/>
          <w:highlight w:val="white"/>
        </w:rPr>
      </w:pPr>
      <w:r w:rsidRPr="00D10750">
        <w:rPr>
          <w:sz w:val="28"/>
          <w:szCs w:val="28"/>
          <w:highlight w:val="white"/>
        </w:rPr>
        <w:t xml:space="preserve">– проведення просвітницької роботи серед мешканців </w:t>
      </w:r>
      <w:r w:rsidRPr="00D10750">
        <w:rPr>
          <w:sz w:val="28"/>
          <w:szCs w:val="28"/>
        </w:rPr>
        <w:t>Здолбунівської міської  територіальної громади</w:t>
      </w:r>
      <w:r w:rsidRPr="00D10750">
        <w:rPr>
          <w:sz w:val="28"/>
          <w:szCs w:val="28"/>
          <w:highlight w:val="white"/>
        </w:rPr>
        <w:t xml:space="preserve"> з питань пов’язаних з гуманним та відповідальним ставленням до тварин;</w:t>
      </w:r>
    </w:p>
    <w:p w:rsidR="00D10750" w:rsidRDefault="00D10750" w:rsidP="00D10750">
      <w:pPr>
        <w:shd w:val="clear" w:color="auto" w:fill="FFFFFF"/>
        <w:tabs>
          <w:tab w:val="left" w:pos="851"/>
        </w:tabs>
        <w:autoSpaceDN w:val="0"/>
        <w:spacing w:line="276" w:lineRule="auto"/>
        <w:ind w:right="-234" w:firstLine="851"/>
        <w:jc w:val="both"/>
        <w:rPr>
          <w:sz w:val="28"/>
          <w:szCs w:val="28"/>
          <w:highlight w:val="white"/>
        </w:rPr>
      </w:pPr>
    </w:p>
    <w:p w:rsidR="00D10750" w:rsidRDefault="00D10750" w:rsidP="00D10750">
      <w:pPr>
        <w:shd w:val="clear" w:color="auto" w:fill="FFFFFF"/>
        <w:tabs>
          <w:tab w:val="left" w:pos="851"/>
        </w:tabs>
        <w:autoSpaceDN w:val="0"/>
        <w:spacing w:line="276" w:lineRule="auto"/>
        <w:ind w:right="-234" w:firstLine="851"/>
        <w:jc w:val="both"/>
        <w:rPr>
          <w:sz w:val="28"/>
          <w:szCs w:val="28"/>
          <w:highlight w:val="white"/>
        </w:rPr>
      </w:pPr>
    </w:p>
    <w:p w:rsidR="00D10750" w:rsidRPr="00D10750" w:rsidRDefault="00D10750" w:rsidP="00D10750">
      <w:pPr>
        <w:shd w:val="clear" w:color="auto" w:fill="FFFFFF"/>
        <w:tabs>
          <w:tab w:val="left" w:pos="851"/>
        </w:tabs>
        <w:autoSpaceDN w:val="0"/>
        <w:spacing w:line="276" w:lineRule="auto"/>
        <w:ind w:right="-234" w:firstLine="851"/>
        <w:jc w:val="both"/>
        <w:rPr>
          <w:sz w:val="28"/>
          <w:szCs w:val="28"/>
          <w:highlight w:val="white"/>
        </w:rPr>
      </w:pPr>
    </w:p>
    <w:p w:rsidR="00D10750" w:rsidRPr="00D10750" w:rsidRDefault="00D10750" w:rsidP="00D10750">
      <w:pPr>
        <w:shd w:val="clear" w:color="auto" w:fill="FFFFFF"/>
        <w:tabs>
          <w:tab w:val="left" w:pos="851"/>
        </w:tabs>
        <w:autoSpaceDN w:val="0"/>
        <w:spacing w:line="276" w:lineRule="auto"/>
        <w:ind w:right="-234" w:firstLine="851"/>
        <w:jc w:val="both"/>
        <w:rPr>
          <w:sz w:val="28"/>
          <w:szCs w:val="28"/>
          <w:highlight w:val="white"/>
        </w:rPr>
      </w:pPr>
      <w:r w:rsidRPr="00D10750">
        <w:rPr>
          <w:sz w:val="28"/>
          <w:szCs w:val="28"/>
          <w:highlight w:val="white"/>
        </w:rPr>
        <w:t>– видавництво та розповсюдження тематичних друкованих видань: буклетів, плакатів та інших інформаційних матеріалів для проведення просвітницької роботи серед опікунів безпритульних тварин та мешканців міста;</w:t>
      </w:r>
    </w:p>
    <w:p w:rsidR="00D10750" w:rsidRPr="00D10750" w:rsidRDefault="00D10750" w:rsidP="00D10750">
      <w:pPr>
        <w:shd w:val="clear" w:color="auto" w:fill="FFFFFF"/>
        <w:tabs>
          <w:tab w:val="left" w:pos="851"/>
        </w:tabs>
        <w:autoSpaceDN w:val="0"/>
        <w:spacing w:line="276" w:lineRule="auto"/>
        <w:ind w:right="-234" w:firstLine="851"/>
        <w:jc w:val="both"/>
        <w:rPr>
          <w:sz w:val="28"/>
          <w:szCs w:val="28"/>
          <w:highlight w:val="white"/>
        </w:rPr>
      </w:pPr>
      <w:r w:rsidRPr="00D10750">
        <w:rPr>
          <w:sz w:val="28"/>
          <w:szCs w:val="28"/>
          <w:highlight w:val="white"/>
        </w:rPr>
        <w:t>– розробку та запровадження просвітницьких проєктів у дитячих навчальних закладах щодо гуманного поводження з тваринами та захисту їх від жорстокого поводження;</w:t>
      </w:r>
    </w:p>
    <w:p w:rsidR="00D10750" w:rsidRPr="00D10750" w:rsidRDefault="00D10750" w:rsidP="00D10750">
      <w:pPr>
        <w:shd w:val="clear" w:color="auto" w:fill="FFFFFF"/>
        <w:tabs>
          <w:tab w:val="left" w:pos="851"/>
        </w:tabs>
        <w:autoSpaceDN w:val="0"/>
        <w:spacing w:line="276" w:lineRule="auto"/>
        <w:ind w:right="-234" w:firstLine="851"/>
        <w:jc w:val="both"/>
        <w:rPr>
          <w:sz w:val="28"/>
          <w:szCs w:val="28"/>
          <w:highlight w:val="white"/>
        </w:rPr>
      </w:pPr>
      <w:r w:rsidRPr="00D10750">
        <w:rPr>
          <w:sz w:val="28"/>
          <w:szCs w:val="28"/>
          <w:highlight w:val="white"/>
        </w:rPr>
        <w:t>– виготовлення та розміщення соціальної реклами (інформаційних носіїв, стендів, листівок, відео- та аудіо роликів);</w:t>
      </w:r>
    </w:p>
    <w:p w:rsidR="00D10750" w:rsidRPr="00D10750" w:rsidRDefault="00D10750" w:rsidP="00D10750">
      <w:pPr>
        <w:shd w:val="clear" w:color="auto" w:fill="FFFFFF"/>
        <w:tabs>
          <w:tab w:val="left" w:pos="851"/>
        </w:tabs>
        <w:autoSpaceDN w:val="0"/>
        <w:spacing w:line="276" w:lineRule="auto"/>
        <w:ind w:right="-234" w:firstLine="851"/>
        <w:jc w:val="both"/>
        <w:rPr>
          <w:sz w:val="28"/>
          <w:szCs w:val="28"/>
          <w:highlight w:val="white"/>
        </w:rPr>
      </w:pPr>
      <w:r w:rsidRPr="00D10750">
        <w:rPr>
          <w:sz w:val="28"/>
          <w:szCs w:val="28"/>
          <w:highlight w:val="white"/>
        </w:rPr>
        <w:t>– участь в інформаційних кампаніях та заходах із залученням засобів масової інформації;</w:t>
      </w:r>
    </w:p>
    <w:p w:rsidR="00D10750" w:rsidRPr="00D10750" w:rsidRDefault="00D10750" w:rsidP="00D10750">
      <w:pPr>
        <w:shd w:val="clear" w:color="auto" w:fill="FFFFFF"/>
        <w:tabs>
          <w:tab w:val="left" w:pos="851"/>
        </w:tabs>
        <w:autoSpaceDN w:val="0"/>
        <w:spacing w:line="276" w:lineRule="auto"/>
        <w:ind w:right="-234" w:firstLine="851"/>
        <w:jc w:val="both"/>
        <w:rPr>
          <w:sz w:val="28"/>
          <w:szCs w:val="28"/>
          <w:highlight w:val="white"/>
        </w:rPr>
      </w:pPr>
      <w:r w:rsidRPr="00D10750">
        <w:rPr>
          <w:sz w:val="28"/>
          <w:szCs w:val="28"/>
          <w:highlight w:val="white"/>
        </w:rPr>
        <w:t>– проведення консультацій з громадськістю стосовно опіки над безпритульними тваринами, що перебувають на території міста;</w:t>
      </w:r>
    </w:p>
    <w:p w:rsidR="00D10750" w:rsidRPr="00D10750" w:rsidRDefault="00D10750" w:rsidP="00D10750">
      <w:pPr>
        <w:shd w:val="clear" w:color="auto" w:fill="FFFFFF"/>
        <w:tabs>
          <w:tab w:val="left" w:pos="851"/>
        </w:tabs>
        <w:autoSpaceDN w:val="0"/>
        <w:spacing w:line="276" w:lineRule="auto"/>
        <w:ind w:right="-234" w:firstLine="851"/>
        <w:jc w:val="both"/>
        <w:rPr>
          <w:sz w:val="28"/>
          <w:szCs w:val="28"/>
          <w:highlight w:val="white"/>
        </w:rPr>
      </w:pPr>
      <w:r w:rsidRPr="00D10750">
        <w:rPr>
          <w:sz w:val="28"/>
          <w:szCs w:val="28"/>
          <w:highlight w:val="white"/>
        </w:rPr>
        <w:t>– пропаганда відповідального ставлення до домашніх тварин та гуманного поводження з безпритульними тваринами у засобах масової інформації;</w:t>
      </w:r>
    </w:p>
    <w:p w:rsidR="00D10750" w:rsidRPr="00D10750" w:rsidRDefault="00D10750" w:rsidP="00D10750">
      <w:pPr>
        <w:shd w:val="clear" w:color="auto" w:fill="FFFFFF"/>
        <w:tabs>
          <w:tab w:val="left" w:pos="851"/>
        </w:tabs>
        <w:autoSpaceDN w:val="0"/>
        <w:spacing w:line="276" w:lineRule="auto"/>
        <w:ind w:right="-234" w:firstLine="851"/>
        <w:jc w:val="both"/>
        <w:rPr>
          <w:sz w:val="28"/>
          <w:szCs w:val="28"/>
          <w:highlight w:val="white"/>
        </w:rPr>
      </w:pPr>
      <w:r w:rsidRPr="00D10750">
        <w:rPr>
          <w:sz w:val="28"/>
          <w:szCs w:val="28"/>
          <w:highlight w:val="white"/>
        </w:rPr>
        <w:t>– активізація роботи щодо притягнення власників тварин до адміністративної та кримінальної відповідальності за порушення правил утримання тварин або жорстокого поводження з домашніми тваринами.</w:t>
      </w:r>
    </w:p>
    <w:p w:rsidR="00D10750" w:rsidRPr="00D10750" w:rsidRDefault="00D10750" w:rsidP="00D10750">
      <w:pPr>
        <w:shd w:val="clear" w:color="auto" w:fill="FFFFFF"/>
        <w:tabs>
          <w:tab w:val="left" w:pos="851"/>
        </w:tabs>
        <w:autoSpaceDN w:val="0"/>
        <w:spacing w:line="276" w:lineRule="auto"/>
        <w:ind w:right="-234" w:firstLine="851"/>
        <w:jc w:val="both"/>
        <w:rPr>
          <w:sz w:val="28"/>
          <w:szCs w:val="28"/>
          <w:highlight w:val="white"/>
        </w:rPr>
      </w:pPr>
      <w:r w:rsidRPr="00D10750">
        <w:rPr>
          <w:sz w:val="28"/>
          <w:szCs w:val="28"/>
          <w:highlight w:val="white"/>
        </w:rPr>
        <w:t>2.13. Задля ефективного вирішення питання регулювання чисельності безпритульних тварин та дружнього співіснування людей та тварин на території м. Здолбунів здійснюють діяльність відповідальні волонтери.</w:t>
      </w:r>
    </w:p>
    <w:p w:rsidR="00D10750" w:rsidRPr="00D10750" w:rsidRDefault="00D10750" w:rsidP="00D10750">
      <w:pPr>
        <w:shd w:val="clear" w:color="auto" w:fill="FFFFFF"/>
        <w:tabs>
          <w:tab w:val="left" w:pos="851"/>
        </w:tabs>
        <w:autoSpaceDN w:val="0"/>
        <w:spacing w:line="276" w:lineRule="auto"/>
        <w:ind w:right="-234" w:firstLine="851"/>
        <w:jc w:val="both"/>
        <w:rPr>
          <w:sz w:val="28"/>
          <w:szCs w:val="28"/>
          <w:highlight w:val="white"/>
        </w:rPr>
      </w:pPr>
      <w:r w:rsidRPr="00D10750">
        <w:rPr>
          <w:sz w:val="28"/>
          <w:szCs w:val="28"/>
          <w:highlight w:val="white"/>
        </w:rPr>
        <w:t xml:space="preserve">2.13.1. Відповідальні волонтери </w:t>
      </w:r>
      <w:r w:rsidRPr="00D10750">
        <w:rPr>
          <w:sz w:val="28"/>
          <w:szCs w:val="28"/>
        </w:rPr>
        <w:t>згідно з договором дають згоду на утримання та догляд за безпритульною твариною (тваринами), яку (які) було повернуто до ареалу попереднього перебування.</w:t>
      </w:r>
    </w:p>
    <w:p w:rsidR="00D10750" w:rsidRPr="00D10750" w:rsidRDefault="00D10750" w:rsidP="00D10750">
      <w:pPr>
        <w:shd w:val="clear" w:color="auto" w:fill="FFFFFF"/>
        <w:tabs>
          <w:tab w:val="left" w:pos="851"/>
        </w:tabs>
        <w:autoSpaceDN w:val="0"/>
        <w:spacing w:line="276" w:lineRule="auto"/>
        <w:ind w:right="-234" w:firstLine="851"/>
        <w:jc w:val="both"/>
        <w:rPr>
          <w:sz w:val="28"/>
          <w:szCs w:val="28"/>
          <w:highlight w:val="white"/>
        </w:rPr>
      </w:pPr>
      <w:r w:rsidRPr="00D10750">
        <w:rPr>
          <w:sz w:val="28"/>
          <w:szCs w:val="28"/>
          <w:highlight w:val="white"/>
        </w:rPr>
        <w:t xml:space="preserve">2.13.2. Відповідальним волонтером може вважатися людина, яка зареєстрована у базі даних відповідальних волонтерів </w:t>
      </w:r>
      <w:r w:rsidRPr="00D10750">
        <w:rPr>
          <w:color w:val="000000"/>
          <w:sz w:val="28"/>
          <w:szCs w:val="28"/>
          <w:highlight w:val="white"/>
        </w:rPr>
        <w:t>КП «Здолбунівське»</w:t>
      </w:r>
      <w:r w:rsidRPr="00D10750">
        <w:rPr>
          <w:sz w:val="28"/>
          <w:szCs w:val="28"/>
          <w:highlight w:val="white"/>
        </w:rPr>
        <w:t xml:space="preserve"> та уклала з </w:t>
      </w:r>
      <w:r w:rsidRPr="00D10750">
        <w:rPr>
          <w:color w:val="000000"/>
          <w:sz w:val="28"/>
          <w:szCs w:val="28"/>
        </w:rPr>
        <w:t>основним виконавцем Програми ГО «Надія на дім»</w:t>
      </w:r>
      <w:r w:rsidRPr="00D10750">
        <w:rPr>
          <w:color w:val="FF0000"/>
          <w:sz w:val="28"/>
          <w:szCs w:val="28"/>
        </w:rPr>
        <w:t xml:space="preserve"> </w:t>
      </w:r>
      <w:r w:rsidRPr="00D10750">
        <w:rPr>
          <w:sz w:val="28"/>
          <w:szCs w:val="28"/>
          <w:highlight w:val="white"/>
        </w:rPr>
        <w:t xml:space="preserve"> відповідний договір.</w:t>
      </w:r>
    </w:p>
    <w:p w:rsidR="00D10750" w:rsidRPr="00D10750" w:rsidRDefault="00D10750" w:rsidP="00D10750">
      <w:pPr>
        <w:shd w:val="clear" w:color="auto" w:fill="FFFFFF"/>
        <w:tabs>
          <w:tab w:val="left" w:pos="851"/>
        </w:tabs>
        <w:autoSpaceDN w:val="0"/>
        <w:spacing w:line="276" w:lineRule="auto"/>
        <w:ind w:right="-234" w:firstLine="851"/>
        <w:jc w:val="both"/>
        <w:rPr>
          <w:sz w:val="28"/>
          <w:szCs w:val="28"/>
          <w:highlight w:val="white"/>
        </w:rPr>
      </w:pPr>
      <w:r w:rsidRPr="00D10750">
        <w:rPr>
          <w:sz w:val="28"/>
          <w:szCs w:val="28"/>
          <w:highlight w:val="white"/>
        </w:rPr>
        <w:t xml:space="preserve">2.13.3. Відповідальний волонтер зобов’язаний дотримуватись умов договору, укладеного з </w:t>
      </w:r>
      <w:r w:rsidRPr="00D10750">
        <w:rPr>
          <w:color w:val="000000"/>
          <w:sz w:val="28"/>
          <w:szCs w:val="28"/>
        </w:rPr>
        <w:t>основним виконавцем Програми ГО «Надія на дім»</w:t>
      </w:r>
      <w:r w:rsidRPr="00D10750">
        <w:rPr>
          <w:color w:val="FF0000"/>
          <w:sz w:val="28"/>
          <w:szCs w:val="28"/>
        </w:rPr>
        <w:t xml:space="preserve"> </w:t>
      </w:r>
      <w:r w:rsidRPr="00D10750">
        <w:rPr>
          <w:sz w:val="28"/>
          <w:szCs w:val="28"/>
          <w:highlight w:val="white"/>
        </w:rPr>
        <w:t xml:space="preserve"> та вимог цієї Програми.</w:t>
      </w:r>
    </w:p>
    <w:p w:rsidR="00D10750" w:rsidRPr="00D10750" w:rsidRDefault="00D10750" w:rsidP="00D10750">
      <w:pPr>
        <w:shd w:val="clear" w:color="auto" w:fill="FFFFFF"/>
        <w:tabs>
          <w:tab w:val="left" w:pos="851"/>
        </w:tabs>
        <w:autoSpaceDN w:val="0"/>
        <w:spacing w:line="276" w:lineRule="auto"/>
        <w:ind w:right="-234" w:firstLine="851"/>
        <w:jc w:val="both"/>
        <w:rPr>
          <w:sz w:val="28"/>
          <w:szCs w:val="28"/>
        </w:rPr>
      </w:pPr>
      <w:r w:rsidRPr="00D10750">
        <w:rPr>
          <w:sz w:val="28"/>
          <w:szCs w:val="28"/>
        </w:rPr>
        <w:t>Разом з тим, велику увагу необхідно приділити профілактиці бездоглядності тварин. Програмою враховується існування великої популяції домашніх тварин, тісно пов`язаної з популяцією безпритульних тварин. Цей зв`язок контролюється за допомогою додаткових заходів, які здатні забезпечити підвищення відповідальності власників домашніх тварин з метою взяти під контроль відтворення тварин в місті, а саме: реєстрація домашніх тварин та стимулювання власників до біостерилізації своїх тварин для обмеження їх невиправданого поширення.</w:t>
      </w:r>
    </w:p>
    <w:p w:rsidR="00D10750" w:rsidRDefault="00D10750" w:rsidP="00D10750">
      <w:pPr>
        <w:shd w:val="clear" w:color="auto" w:fill="FFFFFF"/>
        <w:tabs>
          <w:tab w:val="left" w:pos="851"/>
        </w:tabs>
        <w:autoSpaceDN w:val="0"/>
        <w:spacing w:line="276" w:lineRule="auto"/>
        <w:ind w:right="-234" w:firstLine="851"/>
        <w:jc w:val="both"/>
        <w:rPr>
          <w:sz w:val="28"/>
          <w:szCs w:val="28"/>
        </w:rPr>
      </w:pPr>
      <w:r w:rsidRPr="00D10750">
        <w:rPr>
          <w:sz w:val="28"/>
          <w:szCs w:val="28"/>
        </w:rPr>
        <w:t>Безпритульні тварини, що гинуть або вмирають, увесь час заміщуються новими за рахунок наступних чинників:</w:t>
      </w:r>
    </w:p>
    <w:p w:rsidR="00D10750" w:rsidRDefault="00D10750" w:rsidP="00D10750">
      <w:pPr>
        <w:shd w:val="clear" w:color="auto" w:fill="FFFFFF"/>
        <w:tabs>
          <w:tab w:val="left" w:pos="851"/>
        </w:tabs>
        <w:autoSpaceDN w:val="0"/>
        <w:spacing w:line="276" w:lineRule="auto"/>
        <w:ind w:right="-234" w:firstLine="851"/>
        <w:jc w:val="both"/>
        <w:rPr>
          <w:sz w:val="28"/>
          <w:szCs w:val="28"/>
        </w:rPr>
      </w:pPr>
    </w:p>
    <w:p w:rsidR="00D10750" w:rsidRDefault="00D10750" w:rsidP="00D10750">
      <w:pPr>
        <w:shd w:val="clear" w:color="auto" w:fill="FFFFFF"/>
        <w:tabs>
          <w:tab w:val="left" w:pos="851"/>
        </w:tabs>
        <w:autoSpaceDN w:val="0"/>
        <w:spacing w:line="276" w:lineRule="auto"/>
        <w:ind w:right="-234" w:firstLine="851"/>
        <w:jc w:val="both"/>
        <w:rPr>
          <w:sz w:val="28"/>
          <w:szCs w:val="28"/>
        </w:rPr>
      </w:pPr>
    </w:p>
    <w:p w:rsidR="00D10750" w:rsidRPr="00D10750" w:rsidRDefault="00D10750" w:rsidP="00D10750">
      <w:pPr>
        <w:shd w:val="clear" w:color="auto" w:fill="FFFFFF"/>
        <w:tabs>
          <w:tab w:val="left" w:pos="851"/>
        </w:tabs>
        <w:autoSpaceDN w:val="0"/>
        <w:spacing w:line="276" w:lineRule="auto"/>
        <w:ind w:right="-234" w:firstLine="851"/>
        <w:jc w:val="both"/>
        <w:rPr>
          <w:sz w:val="28"/>
          <w:szCs w:val="28"/>
        </w:rPr>
      </w:pPr>
    </w:p>
    <w:p w:rsidR="00D10750" w:rsidRPr="00D10750" w:rsidRDefault="00D10750" w:rsidP="00D10750">
      <w:pPr>
        <w:shd w:val="clear" w:color="auto" w:fill="FFFFFF"/>
        <w:tabs>
          <w:tab w:val="left" w:pos="851"/>
        </w:tabs>
        <w:autoSpaceDN w:val="0"/>
        <w:spacing w:line="276" w:lineRule="auto"/>
        <w:ind w:right="-234" w:firstLine="851"/>
        <w:jc w:val="both"/>
        <w:rPr>
          <w:sz w:val="28"/>
          <w:szCs w:val="28"/>
        </w:rPr>
      </w:pPr>
      <w:r w:rsidRPr="00D10750">
        <w:rPr>
          <w:sz w:val="28"/>
          <w:szCs w:val="28"/>
        </w:rPr>
        <w:t>1. цуценят цієї ж групи тварин;</w:t>
      </w:r>
    </w:p>
    <w:p w:rsidR="00D10750" w:rsidRPr="00D10750" w:rsidRDefault="00D10750" w:rsidP="00D10750">
      <w:pPr>
        <w:shd w:val="clear" w:color="auto" w:fill="FFFFFF"/>
        <w:tabs>
          <w:tab w:val="left" w:pos="851"/>
        </w:tabs>
        <w:autoSpaceDN w:val="0"/>
        <w:spacing w:line="276" w:lineRule="auto"/>
        <w:ind w:right="-234" w:firstLine="851"/>
        <w:jc w:val="both"/>
        <w:rPr>
          <w:sz w:val="28"/>
          <w:szCs w:val="28"/>
        </w:rPr>
      </w:pPr>
      <w:r w:rsidRPr="00D10750">
        <w:rPr>
          <w:sz w:val="28"/>
          <w:szCs w:val="28"/>
        </w:rPr>
        <w:t>2. тварин, що мігрують із сусідніх територій;</w:t>
      </w:r>
    </w:p>
    <w:p w:rsidR="00D10750" w:rsidRPr="00D10750" w:rsidRDefault="00D10750" w:rsidP="00D10750">
      <w:pPr>
        <w:shd w:val="clear" w:color="auto" w:fill="FFFFFF"/>
        <w:tabs>
          <w:tab w:val="left" w:pos="851"/>
        </w:tabs>
        <w:autoSpaceDN w:val="0"/>
        <w:spacing w:line="276" w:lineRule="auto"/>
        <w:ind w:right="-234" w:firstLine="851"/>
        <w:jc w:val="both"/>
        <w:rPr>
          <w:sz w:val="28"/>
          <w:szCs w:val="28"/>
        </w:rPr>
      </w:pPr>
      <w:r w:rsidRPr="00D10750">
        <w:rPr>
          <w:sz w:val="28"/>
          <w:szCs w:val="28"/>
        </w:rPr>
        <w:t>3. покинутих та загублених власницьких тварин;</w:t>
      </w:r>
    </w:p>
    <w:p w:rsidR="00D10750" w:rsidRPr="00D10750" w:rsidRDefault="00D10750" w:rsidP="00D10750">
      <w:pPr>
        <w:shd w:val="clear" w:color="auto" w:fill="FFFFFF"/>
        <w:tabs>
          <w:tab w:val="left" w:pos="851"/>
        </w:tabs>
        <w:autoSpaceDN w:val="0"/>
        <w:spacing w:line="276" w:lineRule="auto"/>
        <w:ind w:right="-234" w:firstLine="851"/>
        <w:jc w:val="both"/>
        <w:rPr>
          <w:sz w:val="28"/>
          <w:szCs w:val="28"/>
        </w:rPr>
      </w:pPr>
      <w:r w:rsidRPr="00D10750">
        <w:rPr>
          <w:sz w:val="28"/>
          <w:szCs w:val="28"/>
        </w:rPr>
        <w:t>4. тварин, покинутих у місцях продажу (ринки, торгові точки, супермаркети інше).</w:t>
      </w:r>
    </w:p>
    <w:p w:rsidR="00D10750" w:rsidRPr="00D10750" w:rsidRDefault="00D10750" w:rsidP="00D10750">
      <w:pPr>
        <w:shd w:val="clear" w:color="auto" w:fill="FFFFFF"/>
        <w:tabs>
          <w:tab w:val="left" w:pos="851"/>
        </w:tabs>
        <w:autoSpaceDN w:val="0"/>
        <w:spacing w:line="276" w:lineRule="auto"/>
        <w:ind w:right="-234" w:firstLine="851"/>
        <w:jc w:val="both"/>
        <w:rPr>
          <w:sz w:val="28"/>
          <w:szCs w:val="28"/>
        </w:rPr>
      </w:pPr>
      <w:r w:rsidRPr="00D10750">
        <w:rPr>
          <w:sz w:val="28"/>
          <w:szCs w:val="28"/>
        </w:rPr>
        <w:t xml:space="preserve">Щоб перешкодити першому чиннику, методика передбачає відлов та біостерилізацію тварин в окремому районі або окремій групі тварин повністю та одночасно (за короткий проміжок часу). </w:t>
      </w:r>
    </w:p>
    <w:p w:rsidR="00D10750" w:rsidRPr="00D10750" w:rsidRDefault="00D10750" w:rsidP="00D10750">
      <w:pPr>
        <w:shd w:val="clear" w:color="auto" w:fill="FFFFFF"/>
        <w:tabs>
          <w:tab w:val="left" w:pos="851"/>
        </w:tabs>
        <w:autoSpaceDN w:val="0"/>
        <w:spacing w:line="276" w:lineRule="auto"/>
        <w:ind w:right="-234" w:firstLine="851"/>
        <w:jc w:val="both"/>
        <w:rPr>
          <w:sz w:val="28"/>
          <w:szCs w:val="28"/>
        </w:rPr>
      </w:pPr>
      <w:r w:rsidRPr="00D10750">
        <w:rPr>
          <w:sz w:val="28"/>
          <w:szCs w:val="28"/>
        </w:rPr>
        <w:t>Для досягнення успіху за цією методикою вкрай важливо досягнення певної долі стерилізованих самок. Найкращим варіантом є одночасна біостерилізація усіх самок у групі тварин. Або, як найменше, досягнення при біостерилізації так званого «порогу ефективності», який настає при підтримці долі стерилізованих самок 75 – 80% від загального числа самок у популяції безпритульних тварин. За таких умов досягається стабілізація чисельності та зменшення популяції, тобто кількість цуценят, що народилися і дожили до статевої зрілості (дорослого стану), або кошенят дорівнюватиме (або менше) кількості дорослих тварин, що загинули чи вибули з групи тварин з інших причин.</w:t>
      </w:r>
    </w:p>
    <w:p w:rsidR="00D10750" w:rsidRPr="00D10750" w:rsidRDefault="00D10750" w:rsidP="00D10750">
      <w:pPr>
        <w:shd w:val="clear" w:color="auto" w:fill="FFFFFF"/>
        <w:tabs>
          <w:tab w:val="left" w:pos="851"/>
        </w:tabs>
        <w:autoSpaceDN w:val="0"/>
        <w:spacing w:line="276" w:lineRule="auto"/>
        <w:ind w:right="-234" w:firstLine="851"/>
        <w:jc w:val="both"/>
        <w:rPr>
          <w:sz w:val="28"/>
          <w:szCs w:val="28"/>
        </w:rPr>
      </w:pPr>
      <w:r w:rsidRPr="00D10750">
        <w:rPr>
          <w:sz w:val="28"/>
          <w:szCs w:val="28"/>
        </w:rPr>
        <w:t>Для запобігання другому чиннику (міграції тварин) процес біостерилізації необхідно організовувати таким чином, щоб біостерилізація тварин у районах міста проводилась послідовно на сусідніх ділянках, тобто процес біостерилізації необхідно проводити за спіральними лініями, що розкручуються з умовних центрів у різних районах міста, або по квадратам, на які умовно розділена територія районів.</w:t>
      </w:r>
    </w:p>
    <w:p w:rsidR="00D10750" w:rsidRPr="00D10750" w:rsidRDefault="00D10750" w:rsidP="00D10750">
      <w:pPr>
        <w:shd w:val="clear" w:color="auto" w:fill="FFFFFF"/>
        <w:tabs>
          <w:tab w:val="left" w:pos="851"/>
        </w:tabs>
        <w:autoSpaceDN w:val="0"/>
        <w:spacing w:line="276" w:lineRule="auto"/>
        <w:ind w:right="-234" w:firstLine="851"/>
        <w:jc w:val="both"/>
        <w:rPr>
          <w:sz w:val="28"/>
          <w:szCs w:val="28"/>
        </w:rPr>
      </w:pPr>
      <w:r w:rsidRPr="00D10750">
        <w:rPr>
          <w:sz w:val="28"/>
          <w:szCs w:val="28"/>
        </w:rPr>
        <w:t xml:space="preserve">Після біостерилізації, вакцинації та за умови неможливості адопції за час перебування на </w:t>
      </w:r>
      <w:r w:rsidRPr="00D10750">
        <w:rPr>
          <w:color w:val="000000"/>
          <w:sz w:val="28"/>
          <w:szCs w:val="28"/>
        </w:rPr>
        <w:t>Центр Адопції «Надія на Дім»,</w:t>
      </w:r>
      <w:r w:rsidRPr="00D10750">
        <w:rPr>
          <w:sz w:val="28"/>
          <w:szCs w:val="28"/>
        </w:rPr>
        <w:t xml:space="preserve"> тварини повертаються до ареалу попереднього перебування. Собаки стають епідеміологічно безпечні (щеплені після біостерилізації), створюють значно менше шуму і не дають приплоду. Таким чином, збільшення чисельності тварин не відбувається, і через певний час починається значне природне зменшення їх чисельності. </w:t>
      </w:r>
    </w:p>
    <w:p w:rsidR="00D10750" w:rsidRPr="00D10750" w:rsidRDefault="00D10750" w:rsidP="00D10750">
      <w:pPr>
        <w:shd w:val="clear" w:color="auto" w:fill="FFFFFF"/>
        <w:tabs>
          <w:tab w:val="left" w:pos="851"/>
        </w:tabs>
        <w:autoSpaceDN w:val="0"/>
        <w:spacing w:line="276" w:lineRule="auto"/>
        <w:ind w:right="-234" w:firstLine="851"/>
        <w:jc w:val="both"/>
        <w:rPr>
          <w:sz w:val="28"/>
          <w:szCs w:val="28"/>
        </w:rPr>
      </w:pPr>
      <w:r w:rsidRPr="00D10750">
        <w:rPr>
          <w:sz w:val="28"/>
          <w:szCs w:val="28"/>
        </w:rPr>
        <w:t>Задля ліквідації третього чинника необхідно запровадити широкомасштабні інформаційно-просвітницькі заходи та реєстрацію домашніх тварин. Внаслідок запровадження таких методів собаки почнуть зникати з вулиць.</w:t>
      </w:r>
    </w:p>
    <w:p w:rsidR="00D10750" w:rsidRDefault="00D10750" w:rsidP="00D10750">
      <w:pPr>
        <w:shd w:val="clear" w:color="auto" w:fill="FFFFFF"/>
        <w:tabs>
          <w:tab w:val="left" w:pos="851"/>
        </w:tabs>
        <w:autoSpaceDN w:val="0"/>
        <w:spacing w:line="276" w:lineRule="auto"/>
        <w:ind w:right="-234" w:firstLine="851"/>
        <w:jc w:val="both"/>
        <w:rPr>
          <w:sz w:val="28"/>
          <w:szCs w:val="28"/>
        </w:rPr>
      </w:pPr>
      <w:r w:rsidRPr="00D10750">
        <w:rPr>
          <w:sz w:val="28"/>
          <w:szCs w:val="28"/>
        </w:rPr>
        <w:t xml:space="preserve">Для того, щоб ліквідувати четвертий чинник, необхідно проводити рейди разом з співробітниками Національної поліції, волонтерами </w:t>
      </w:r>
      <w:r w:rsidRPr="00D10750">
        <w:rPr>
          <w:color w:val="000000"/>
          <w:sz w:val="28"/>
          <w:szCs w:val="28"/>
        </w:rPr>
        <w:t>ГО «Надія на дім»</w:t>
      </w:r>
      <w:r w:rsidRPr="00D10750">
        <w:rPr>
          <w:sz w:val="28"/>
          <w:szCs w:val="28"/>
        </w:rPr>
        <w:t>, представниками інших громадських організацій та представниками Здолбунівської міської ради.</w:t>
      </w:r>
    </w:p>
    <w:p w:rsidR="00D10750" w:rsidRDefault="00D10750" w:rsidP="00D10750">
      <w:pPr>
        <w:shd w:val="clear" w:color="auto" w:fill="FFFFFF"/>
        <w:tabs>
          <w:tab w:val="left" w:pos="851"/>
        </w:tabs>
        <w:autoSpaceDN w:val="0"/>
        <w:spacing w:line="276" w:lineRule="auto"/>
        <w:ind w:right="-234" w:firstLine="851"/>
        <w:jc w:val="both"/>
        <w:rPr>
          <w:sz w:val="28"/>
          <w:szCs w:val="28"/>
        </w:rPr>
      </w:pPr>
    </w:p>
    <w:p w:rsidR="00D10750" w:rsidRDefault="00D10750" w:rsidP="00D10750">
      <w:pPr>
        <w:shd w:val="clear" w:color="auto" w:fill="FFFFFF"/>
        <w:tabs>
          <w:tab w:val="left" w:pos="851"/>
        </w:tabs>
        <w:autoSpaceDN w:val="0"/>
        <w:spacing w:line="276" w:lineRule="auto"/>
        <w:ind w:right="-234" w:firstLine="851"/>
        <w:jc w:val="both"/>
        <w:rPr>
          <w:sz w:val="28"/>
          <w:szCs w:val="28"/>
        </w:rPr>
      </w:pPr>
    </w:p>
    <w:p w:rsidR="00D10750" w:rsidRDefault="00D10750" w:rsidP="00D10750">
      <w:pPr>
        <w:shd w:val="clear" w:color="auto" w:fill="FFFFFF"/>
        <w:tabs>
          <w:tab w:val="left" w:pos="851"/>
        </w:tabs>
        <w:autoSpaceDN w:val="0"/>
        <w:spacing w:line="276" w:lineRule="auto"/>
        <w:ind w:right="-234" w:firstLine="851"/>
        <w:jc w:val="both"/>
        <w:rPr>
          <w:sz w:val="28"/>
          <w:szCs w:val="28"/>
        </w:rPr>
      </w:pPr>
    </w:p>
    <w:p w:rsidR="00D10750" w:rsidRDefault="00D10750" w:rsidP="00D10750">
      <w:pPr>
        <w:shd w:val="clear" w:color="auto" w:fill="FFFFFF"/>
        <w:tabs>
          <w:tab w:val="left" w:pos="851"/>
        </w:tabs>
        <w:autoSpaceDN w:val="0"/>
        <w:spacing w:line="276" w:lineRule="auto"/>
        <w:ind w:right="-234" w:firstLine="851"/>
        <w:jc w:val="both"/>
        <w:rPr>
          <w:sz w:val="28"/>
          <w:szCs w:val="28"/>
        </w:rPr>
      </w:pPr>
    </w:p>
    <w:p w:rsidR="00D10750" w:rsidRDefault="00D10750" w:rsidP="00D10750">
      <w:pPr>
        <w:shd w:val="clear" w:color="auto" w:fill="FFFFFF"/>
        <w:tabs>
          <w:tab w:val="left" w:pos="851"/>
        </w:tabs>
        <w:autoSpaceDN w:val="0"/>
        <w:spacing w:line="276" w:lineRule="auto"/>
        <w:ind w:right="-234" w:firstLine="851"/>
        <w:jc w:val="both"/>
        <w:rPr>
          <w:sz w:val="28"/>
          <w:szCs w:val="28"/>
        </w:rPr>
      </w:pPr>
    </w:p>
    <w:p w:rsidR="00D10750" w:rsidRPr="00D10750" w:rsidRDefault="00D10750" w:rsidP="00D10750">
      <w:pPr>
        <w:shd w:val="clear" w:color="auto" w:fill="FFFFFF"/>
        <w:tabs>
          <w:tab w:val="left" w:pos="851"/>
        </w:tabs>
        <w:autoSpaceDN w:val="0"/>
        <w:spacing w:line="276" w:lineRule="auto"/>
        <w:ind w:right="-234" w:firstLine="851"/>
        <w:jc w:val="both"/>
        <w:rPr>
          <w:sz w:val="28"/>
          <w:szCs w:val="28"/>
        </w:rPr>
      </w:pPr>
    </w:p>
    <w:p w:rsidR="00D10750" w:rsidRPr="00D10750" w:rsidRDefault="00D10750" w:rsidP="00D10750">
      <w:pPr>
        <w:autoSpaceDN w:val="0"/>
        <w:spacing w:line="276" w:lineRule="auto"/>
        <w:ind w:right="-234" w:firstLine="851"/>
        <w:jc w:val="both"/>
        <w:rPr>
          <w:sz w:val="28"/>
          <w:szCs w:val="28"/>
        </w:rPr>
      </w:pPr>
      <w:r w:rsidRPr="00D10750">
        <w:rPr>
          <w:sz w:val="28"/>
          <w:szCs w:val="28"/>
        </w:rPr>
        <w:t xml:space="preserve">Таким чином, основними шляхами та засобами розв’язання проблеми поводження з котами і собаками та регулювання </w:t>
      </w:r>
      <w:r w:rsidRPr="00D10750">
        <w:rPr>
          <w:color w:val="000000"/>
          <w:sz w:val="28"/>
          <w:szCs w:val="28"/>
        </w:rPr>
        <w:t xml:space="preserve">чисельності безпритульних тварин гуманними методами </w:t>
      </w:r>
      <w:r w:rsidRPr="00D10750">
        <w:rPr>
          <w:sz w:val="28"/>
          <w:szCs w:val="28"/>
        </w:rPr>
        <w:t xml:space="preserve">на території міста Здолбунів є: </w:t>
      </w:r>
    </w:p>
    <w:p w:rsidR="00D10750" w:rsidRPr="00D10750" w:rsidRDefault="00D10750" w:rsidP="00D10750">
      <w:pPr>
        <w:autoSpaceDN w:val="0"/>
        <w:spacing w:line="276" w:lineRule="auto"/>
        <w:ind w:right="-234" w:firstLine="851"/>
        <w:jc w:val="both"/>
        <w:rPr>
          <w:color w:val="000000"/>
          <w:sz w:val="28"/>
          <w:szCs w:val="28"/>
        </w:rPr>
      </w:pPr>
      <w:r w:rsidRPr="00D10750">
        <w:rPr>
          <w:sz w:val="28"/>
          <w:szCs w:val="28"/>
        </w:rPr>
        <w:t xml:space="preserve">– </w:t>
      </w:r>
      <w:r w:rsidRPr="00D10750">
        <w:rPr>
          <w:color w:val="000000"/>
          <w:sz w:val="28"/>
          <w:szCs w:val="28"/>
        </w:rPr>
        <w:t>комплексна взаємодія органів державної влади, місцевого самоврядування, інститутів громадянського суспільства та закладів освіти і науки;</w:t>
      </w:r>
    </w:p>
    <w:p w:rsidR="00D10750" w:rsidRPr="00D10750" w:rsidRDefault="00D10750" w:rsidP="00D10750">
      <w:pPr>
        <w:autoSpaceDN w:val="0"/>
        <w:spacing w:line="276" w:lineRule="auto"/>
        <w:ind w:right="-234" w:firstLine="851"/>
        <w:jc w:val="both"/>
        <w:rPr>
          <w:color w:val="000000"/>
          <w:sz w:val="28"/>
          <w:szCs w:val="28"/>
        </w:rPr>
      </w:pPr>
      <w:r w:rsidRPr="00D10750">
        <w:rPr>
          <w:sz w:val="28"/>
          <w:szCs w:val="28"/>
        </w:rPr>
        <w:t xml:space="preserve">– </w:t>
      </w:r>
      <w:r w:rsidRPr="00D10750">
        <w:rPr>
          <w:color w:val="000000"/>
          <w:sz w:val="28"/>
          <w:szCs w:val="28"/>
        </w:rPr>
        <w:t xml:space="preserve">загальноміський облік власницьких та безпритульних тварин; </w:t>
      </w:r>
    </w:p>
    <w:p w:rsidR="00D10750" w:rsidRPr="00D10750" w:rsidRDefault="00D10750" w:rsidP="00D10750">
      <w:pPr>
        <w:autoSpaceDN w:val="0"/>
        <w:spacing w:line="276" w:lineRule="auto"/>
        <w:ind w:right="-234" w:firstLine="851"/>
        <w:jc w:val="both"/>
        <w:rPr>
          <w:color w:val="FF0000"/>
          <w:sz w:val="28"/>
          <w:szCs w:val="28"/>
        </w:rPr>
      </w:pPr>
      <w:r w:rsidRPr="00D10750">
        <w:rPr>
          <w:sz w:val="28"/>
          <w:szCs w:val="28"/>
        </w:rPr>
        <w:t xml:space="preserve">– </w:t>
      </w:r>
      <w:r w:rsidRPr="00D10750">
        <w:rPr>
          <w:color w:val="000000"/>
          <w:sz w:val="28"/>
          <w:szCs w:val="28"/>
        </w:rPr>
        <w:t xml:space="preserve">регулювання чисельності безпритульних тварин на базі пункту </w:t>
      </w:r>
      <w:r w:rsidRPr="00D10750">
        <w:rPr>
          <w:sz w:val="28"/>
          <w:szCs w:val="28"/>
        </w:rPr>
        <w:t>біостерилізації</w:t>
      </w:r>
      <w:r w:rsidRPr="00D10750">
        <w:rPr>
          <w:color w:val="000000"/>
          <w:sz w:val="28"/>
          <w:szCs w:val="28"/>
        </w:rPr>
        <w:t xml:space="preserve"> та утримання тварин, який розташований у м. Здолбунів, виключно гуманними методами;</w:t>
      </w:r>
    </w:p>
    <w:p w:rsidR="00D10750" w:rsidRPr="00D10750" w:rsidRDefault="00D10750" w:rsidP="00D10750">
      <w:pPr>
        <w:autoSpaceDN w:val="0"/>
        <w:spacing w:line="276" w:lineRule="auto"/>
        <w:ind w:right="-234" w:firstLine="851"/>
        <w:jc w:val="both"/>
        <w:rPr>
          <w:color w:val="000000"/>
          <w:sz w:val="28"/>
          <w:szCs w:val="28"/>
        </w:rPr>
      </w:pPr>
      <w:r w:rsidRPr="00D10750">
        <w:rPr>
          <w:sz w:val="28"/>
          <w:szCs w:val="28"/>
        </w:rPr>
        <w:t xml:space="preserve">– </w:t>
      </w:r>
      <w:r w:rsidRPr="00D10750">
        <w:rPr>
          <w:color w:val="000000"/>
          <w:sz w:val="28"/>
          <w:szCs w:val="28"/>
        </w:rPr>
        <w:t>проведення просвітницької роботи з населенням, в тому числі, щодо гуманного поводження з тваринами (висвітлення зазначених питань у ЗМІ, проведення громадських акцій, випуск листівок та плакатів, розміщення інформації на білбордах);</w:t>
      </w:r>
    </w:p>
    <w:p w:rsidR="00D10750" w:rsidRPr="00D10750" w:rsidRDefault="00D10750" w:rsidP="00D10750">
      <w:pPr>
        <w:autoSpaceDN w:val="0"/>
        <w:spacing w:line="276" w:lineRule="auto"/>
        <w:ind w:right="-234" w:firstLine="851"/>
        <w:jc w:val="both"/>
        <w:rPr>
          <w:sz w:val="28"/>
          <w:szCs w:val="28"/>
        </w:rPr>
      </w:pPr>
      <w:r w:rsidRPr="00D10750">
        <w:rPr>
          <w:sz w:val="28"/>
          <w:szCs w:val="28"/>
        </w:rPr>
        <w:t>– підвищення відповідального ставлення власників тварин, особливо тих, що відносяться до потенційно небезпечних, за участю відповідних установ та організацій, які в межах своїх повноважень здійснюють контроль за додержанням законодавства України у сфері виконання Програми та Правил;</w:t>
      </w:r>
    </w:p>
    <w:p w:rsidR="00D10750" w:rsidRPr="00D10750" w:rsidRDefault="00D10750" w:rsidP="00D10750">
      <w:pPr>
        <w:autoSpaceDN w:val="0"/>
        <w:spacing w:line="276" w:lineRule="auto"/>
        <w:ind w:right="-234" w:firstLine="851"/>
        <w:jc w:val="both"/>
        <w:rPr>
          <w:sz w:val="28"/>
          <w:szCs w:val="28"/>
        </w:rPr>
      </w:pPr>
      <w:r w:rsidRPr="00D10750">
        <w:rPr>
          <w:sz w:val="28"/>
          <w:szCs w:val="28"/>
        </w:rPr>
        <w:t>– ініціювання внесення змін щодо вдосконалення нормативно-правової бази (в межах компетенції органів місцевого самоврядування) з питань захисту тварин на місцевому рівні;</w:t>
      </w:r>
    </w:p>
    <w:p w:rsidR="00D10750" w:rsidRPr="00D10750" w:rsidRDefault="00D10750" w:rsidP="00D10750">
      <w:pPr>
        <w:autoSpaceDN w:val="0"/>
        <w:spacing w:line="276" w:lineRule="auto"/>
        <w:ind w:right="-234" w:firstLine="851"/>
        <w:jc w:val="both"/>
        <w:rPr>
          <w:sz w:val="28"/>
          <w:szCs w:val="28"/>
        </w:rPr>
      </w:pPr>
      <w:r w:rsidRPr="00D10750">
        <w:rPr>
          <w:sz w:val="28"/>
          <w:szCs w:val="28"/>
        </w:rPr>
        <w:t>– врахування основних загальнодержавних нормативно – правових актів, що стосуються державної політики у сфері захисту тварин;</w:t>
      </w:r>
    </w:p>
    <w:p w:rsidR="00D10750" w:rsidRPr="00D10750" w:rsidRDefault="00D10750" w:rsidP="00D10750">
      <w:pPr>
        <w:autoSpaceDN w:val="0"/>
        <w:spacing w:line="276" w:lineRule="auto"/>
        <w:ind w:right="-234" w:firstLine="851"/>
        <w:jc w:val="both"/>
        <w:rPr>
          <w:sz w:val="28"/>
          <w:szCs w:val="28"/>
        </w:rPr>
      </w:pPr>
      <w:r w:rsidRPr="00D10750">
        <w:rPr>
          <w:sz w:val="28"/>
          <w:szCs w:val="28"/>
        </w:rPr>
        <w:t>– створення безпечних та комфортних умов і таких, що виключають жорстокість, умов для співіснування людей і тварин.</w:t>
      </w:r>
    </w:p>
    <w:p w:rsidR="00D10750" w:rsidRPr="00D10750" w:rsidRDefault="00D10750" w:rsidP="00D10750">
      <w:pPr>
        <w:autoSpaceDN w:val="0"/>
        <w:spacing w:line="276" w:lineRule="auto"/>
        <w:ind w:right="-234" w:firstLine="851"/>
        <w:jc w:val="both"/>
        <w:rPr>
          <w:sz w:val="28"/>
          <w:szCs w:val="28"/>
        </w:rPr>
      </w:pPr>
      <w:r w:rsidRPr="00D10750">
        <w:rPr>
          <w:sz w:val="28"/>
          <w:szCs w:val="28"/>
        </w:rPr>
        <w:t>Забезпечення зменшення кількості конфліктних ситуацій, пов'язаних з тваринами, зменшення випадків нападу та покусів, травмування інших тварин, зменшення кількості безпритульних тварин, формування гуманного ставлення до тварин передбачає здійснення оперативного реагування на звернення, скарги, повідомлення громадян та юридичних осіб про факти порушень Правил, створення відповідної інфраструктури: майданчиків для дресирування, місць та зон для вигулу, поширення інформації для фізичних та юридичних осіб стосовно можливості проведення кремації тварин.</w:t>
      </w:r>
    </w:p>
    <w:p w:rsidR="00D10750" w:rsidRPr="00D10750" w:rsidRDefault="00D10750" w:rsidP="00D10750">
      <w:pPr>
        <w:autoSpaceDN w:val="0"/>
        <w:spacing w:line="276" w:lineRule="auto"/>
        <w:ind w:right="-234" w:firstLine="851"/>
        <w:jc w:val="both"/>
        <w:rPr>
          <w:sz w:val="28"/>
          <w:szCs w:val="28"/>
        </w:rPr>
      </w:pPr>
      <w:r w:rsidRPr="00D10750">
        <w:rPr>
          <w:sz w:val="28"/>
          <w:szCs w:val="28"/>
        </w:rPr>
        <w:t>У разі виявлення правопорушень пов'язаних з утриманням тварин та з метою притягнення порушника до відповідальності має бути встановлений власник тварини. Реєстрація та ідентифікація є найбільш ефективним способом визначення ототожнення тварини з її власником.</w:t>
      </w:r>
    </w:p>
    <w:p w:rsidR="00D10750" w:rsidRDefault="00D10750" w:rsidP="00D10750">
      <w:pPr>
        <w:widowControl w:val="0"/>
        <w:autoSpaceDN w:val="0"/>
        <w:spacing w:line="276" w:lineRule="auto"/>
        <w:ind w:right="-234" w:firstLine="851"/>
        <w:jc w:val="both"/>
        <w:rPr>
          <w:color w:val="000000"/>
          <w:sz w:val="28"/>
          <w:szCs w:val="28"/>
        </w:rPr>
      </w:pPr>
      <w:r w:rsidRPr="00D10750">
        <w:rPr>
          <w:color w:val="000000"/>
          <w:sz w:val="28"/>
          <w:szCs w:val="28"/>
        </w:rPr>
        <w:t>Програмою передбачається здійснення комплексу заходів, спрямованих на досягнення її мети. Завданнями Програми є:</w:t>
      </w:r>
    </w:p>
    <w:p w:rsidR="00D10750" w:rsidRDefault="00D10750" w:rsidP="00D10750">
      <w:pPr>
        <w:widowControl w:val="0"/>
        <w:autoSpaceDN w:val="0"/>
        <w:spacing w:line="276" w:lineRule="auto"/>
        <w:ind w:right="-234" w:firstLine="851"/>
        <w:jc w:val="both"/>
        <w:rPr>
          <w:color w:val="000000"/>
          <w:sz w:val="28"/>
          <w:szCs w:val="28"/>
        </w:rPr>
      </w:pPr>
    </w:p>
    <w:p w:rsidR="00D10750" w:rsidRDefault="00D10750" w:rsidP="00D10750">
      <w:pPr>
        <w:widowControl w:val="0"/>
        <w:autoSpaceDN w:val="0"/>
        <w:spacing w:line="276" w:lineRule="auto"/>
        <w:ind w:right="-234" w:firstLine="851"/>
        <w:jc w:val="both"/>
        <w:rPr>
          <w:color w:val="000000"/>
          <w:sz w:val="28"/>
          <w:szCs w:val="28"/>
        </w:rPr>
      </w:pPr>
    </w:p>
    <w:p w:rsidR="00D10750" w:rsidRPr="00D10750" w:rsidRDefault="00D10750" w:rsidP="00D10750">
      <w:pPr>
        <w:widowControl w:val="0"/>
        <w:autoSpaceDN w:val="0"/>
        <w:spacing w:line="276" w:lineRule="auto"/>
        <w:ind w:right="-234" w:firstLine="851"/>
        <w:jc w:val="both"/>
        <w:rPr>
          <w:color w:val="000000"/>
          <w:sz w:val="28"/>
          <w:szCs w:val="28"/>
        </w:rPr>
      </w:pPr>
    </w:p>
    <w:p w:rsidR="00D10750" w:rsidRPr="00D10750" w:rsidRDefault="00D10750" w:rsidP="00D10750">
      <w:pPr>
        <w:widowControl w:val="0"/>
        <w:autoSpaceDN w:val="0"/>
        <w:spacing w:line="276" w:lineRule="auto"/>
        <w:ind w:right="-234" w:firstLine="851"/>
        <w:jc w:val="both"/>
        <w:rPr>
          <w:rFonts w:eastAsia="Times New Roman"/>
          <w:sz w:val="28"/>
          <w:szCs w:val="28"/>
          <w:u w:val="single"/>
        </w:rPr>
      </w:pPr>
      <w:r w:rsidRPr="00D10750">
        <w:rPr>
          <w:rFonts w:eastAsia="Times New Roman"/>
          <w:sz w:val="28"/>
          <w:szCs w:val="28"/>
        </w:rPr>
        <w:t xml:space="preserve">1. Розширення потужності КП «Здолбунівське», а саме </w:t>
      </w:r>
      <w:r w:rsidRPr="00D10750">
        <w:rPr>
          <w:rFonts w:eastAsia="Times New Roman"/>
          <w:color w:val="000000"/>
          <w:sz w:val="28"/>
          <w:szCs w:val="28"/>
        </w:rPr>
        <w:t>Центру Адопції «Надія на Дім»</w:t>
      </w:r>
      <w:r w:rsidRPr="00D10750">
        <w:rPr>
          <w:rFonts w:eastAsia="Times New Roman"/>
          <w:sz w:val="28"/>
          <w:szCs w:val="28"/>
        </w:rPr>
        <w:t xml:space="preserve"> та покращення його матеріально-технічної бази</w:t>
      </w:r>
      <w:r w:rsidRPr="00D10750">
        <w:rPr>
          <w:rFonts w:eastAsia="Times New Roman"/>
          <w:sz w:val="28"/>
          <w:szCs w:val="28"/>
          <w:u w:val="single"/>
        </w:rPr>
        <w:t>:</w:t>
      </w:r>
    </w:p>
    <w:p w:rsidR="00D10750" w:rsidRPr="00D10750" w:rsidRDefault="00D10750" w:rsidP="00D10750">
      <w:pPr>
        <w:widowControl w:val="0"/>
        <w:autoSpaceDN w:val="0"/>
        <w:spacing w:line="276" w:lineRule="auto"/>
        <w:ind w:right="-234" w:firstLine="851"/>
        <w:jc w:val="both"/>
        <w:rPr>
          <w:rFonts w:eastAsia="Times New Roman"/>
          <w:sz w:val="28"/>
          <w:szCs w:val="28"/>
        </w:rPr>
      </w:pPr>
      <w:r w:rsidRPr="00D10750">
        <w:rPr>
          <w:sz w:val="28"/>
          <w:szCs w:val="28"/>
        </w:rPr>
        <w:t xml:space="preserve">– </w:t>
      </w:r>
      <w:r w:rsidRPr="00D10750">
        <w:rPr>
          <w:rFonts w:eastAsia="Times New Roman"/>
          <w:sz w:val="28"/>
          <w:szCs w:val="28"/>
        </w:rPr>
        <w:t>придбання додаткового обладнання;</w:t>
      </w:r>
    </w:p>
    <w:p w:rsidR="00D10750" w:rsidRPr="00D10750" w:rsidRDefault="00D10750" w:rsidP="00D10750">
      <w:pPr>
        <w:widowControl w:val="0"/>
        <w:autoSpaceDN w:val="0"/>
        <w:spacing w:line="276" w:lineRule="auto"/>
        <w:ind w:right="-234" w:firstLine="851"/>
        <w:jc w:val="both"/>
        <w:rPr>
          <w:rFonts w:eastAsia="Times New Roman"/>
          <w:sz w:val="28"/>
          <w:szCs w:val="28"/>
        </w:rPr>
      </w:pPr>
      <w:r w:rsidRPr="00D10750">
        <w:rPr>
          <w:sz w:val="28"/>
          <w:szCs w:val="28"/>
        </w:rPr>
        <w:t xml:space="preserve">– </w:t>
      </w:r>
      <w:r w:rsidRPr="00D10750">
        <w:rPr>
          <w:rFonts w:eastAsia="Times New Roman"/>
          <w:sz w:val="28"/>
          <w:szCs w:val="28"/>
        </w:rPr>
        <w:t>придбання мобільної амбулаторії, автомобіля для вилову собак;</w:t>
      </w:r>
    </w:p>
    <w:p w:rsidR="00D10750" w:rsidRPr="00D10750" w:rsidRDefault="00D10750" w:rsidP="00D10750">
      <w:pPr>
        <w:widowControl w:val="0"/>
        <w:autoSpaceDN w:val="0"/>
        <w:spacing w:line="276" w:lineRule="auto"/>
        <w:ind w:right="-234" w:firstLine="851"/>
        <w:jc w:val="both"/>
        <w:rPr>
          <w:rFonts w:eastAsia="Times New Roman"/>
          <w:sz w:val="28"/>
          <w:szCs w:val="28"/>
        </w:rPr>
      </w:pPr>
      <w:r w:rsidRPr="00D10750">
        <w:rPr>
          <w:sz w:val="28"/>
          <w:szCs w:val="28"/>
        </w:rPr>
        <w:t xml:space="preserve">– </w:t>
      </w:r>
      <w:r w:rsidRPr="00D10750">
        <w:rPr>
          <w:rFonts w:eastAsia="Times New Roman"/>
          <w:sz w:val="28"/>
          <w:szCs w:val="28"/>
        </w:rPr>
        <w:t>облаштування кухні, приміщення для зберігання кормів, організація ізолятору та вольєрів для тварин карантину, післяопераційної, терапії.</w:t>
      </w:r>
    </w:p>
    <w:p w:rsidR="00D10750" w:rsidRPr="00D10750" w:rsidRDefault="00D10750" w:rsidP="00D10750">
      <w:pPr>
        <w:widowControl w:val="0"/>
        <w:autoSpaceDN w:val="0"/>
        <w:spacing w:line="276" w:lineRule="auto"/>
        <w:ind w:right="-234" w:firstLine="851"/>
        <w:jc w:val="both"/>
        <w:rPr>
          <w:rFonts w:eastAsia="Times New Roman"/>
          <w:sz w:val="28"/>
          <w:szCs w:val="28"/>
        </w:rPr>
      </w:pPr>
      <w:r w:rsidRPr="00D10750">
        <w:rPr>
          <w:sz w:val="28"/>
          <w:szCs w:val="28"/>
        </w:rPr>
        <w:t xml:space="preserve">– </w:t>
      </w:r>
      <w:r w:rsidRPr="00D10750">
        <w:rPr>
          <w:rFonts w:eastAsia="Times New Roman"/>
          <w:sz w:val="28"/>
          <w:szCs w:val="28"/>
        </w:rPr>
        <w:t xml:space="preserve">охоронна та протипожежна сигналізація; </w:t>
      </w:r>
    </w:p>
    <w:p w:rsidR="00D10750" w:rsidRPr="00D10750" w:rsidRDefault="00D10750" w:rsidP="00D10750">
      <w:pPr>
        <w:autoSpaceDN w:val="0"/>
        <w:ind w:right="-234" w:firstLine="851"/>
        <w:jc w:val="both"/>
        <w:rPr>
          <w:rFonts w:eastAsia="Times New Roman"/>
          <w:sz w:val="28"/>
          <w:szCs w:val="28"/>
        </w:rPr>
      </w:pPr>
      <w:r w:rsidRPr="00D10750">
        <w:rPr>
          <w:sz w:val="28"/>
          <w:szCs w:val="28"/>
        </w:rPr>
        <w:t xml:space="preserve">– </w:t>
      </w:r>
      <w:r w:rsidRPr="00D10750">
        <w:rPr>
          <w:rFonts w:eastAsia="Times New Roman"/>
          <w:sz w:val="28"/>
          <w:szCs w:val="28"/>
        </w:rPr>
        <w:t>закупівля сканерів (2 штук).</w:t>
      </w:r>
    </w:p>
    <w:p w:rsidR="00D10750" w:rsidRPr="00D10750" w:rsidRDefault="00D10750" w:rsidP="00D10750">
      <w:pPr>
        <w:widowControl w:val="0"/>
        <w:autoSpaceDN w:val="0"/>
        <w:spacing w:line="276" w:lineRule="auto"/>
        <w:ind w:right="-234" w:firstLine="851"/>
        <w:jc w:val="both"/>
        <w:rPr>
          <w:rFonts w:eastAsia="Times New Roman"/>
          <w:sz w:val="28"/>
          <w:szCs w:val="28"/>
        </w:rPr>
      </w:pPr>
      <w:r w:rsidRPr="00D10750">
        <w:rPr>
          <w:rFonts w:eastAsia="Times New Roman"/>
          <w:sz w:val="28"/>
          <w:szCs w:val="28"/>
        </w:rPr>
        <w:t>2. Проведення заходів щодо запобігання ситуацій загрози покусів тваринами людини (додаток 3 до Програми).</w:t>
      </w:r>
    </w:p>
    <w:p w:rsidR="00D10750" w:rsidRPr="00D10750" w:rsidRDefault="00D10750" w:rsidP="00D10750">
      <w:pPr>
        <w:widowControl w:val="0"/>
        <w:autoSpaceDN w:val="0"/>
        <w:spacing w:line="276" w:lineRule="auto"/>
        <w:ind w:right="-234" w:firstLine="851"/>
        <w:jc w:val="both"/>
        <w:rPr>
          <w:rFonts w:eastAsia="Times New Roman"/>
          <w:sz w:val="28"/>
          <w:szCs w:val="28"/>
        </w:rPr>
      </w:pPr>
      <w:r w:rsidRPr="00D10750">
        <w:rPr>
          <w:rFonts w:eastAsia="Times New Roman"/>
          <w:sz w:val="28"/>
          <w:szCs w:val="28"/>
        </w:rPr>
        <w:t>3 Проведення відлову, біостерилізації, ідентифікації, адопції або повернення безпритульних тварин:</w:t>
      </w:r>
    </w:p>
    <w:p w:rsidR="00D10750" w:rsidRPr="00D10750" w:rsidRDefault="00D10750" w:rsidP="00D10750">
      <w:pPr>
        <w:widowControl w:val="0"/>
        <w:autoSpaceDN w:val="0"/>
        <w:spacing w:line="276" w:lineRule="auto"/>
        <w:ind w:right="-234" w:firstLine="851"/>
        <w:jc w:val="both"/>
        <w:rPr>
          <w:rFonts w:eastAsia="Times New Roman"/>
          <w:sz w:val="28"/>
          <w:szCs w:val="28"/>
        </w:rPr>
      </w:pPr>
      <w:r w:rsidRPr="00D10750">
        <w:rPr>
          <w:sz w:val="28"/>
          <w:szCs w:val="28"/>
        </w:rPr>
        <w:t xml:space="preserve">– </w:t>
      </w:r>
      <w:r w:rsidRPr="00D10750">
        <w:rPr>
          <w:rFonts w:eastAsia="Times New Roman"/>
          <w:sz w:val="28"/>
          <w:szCs w:val="28"/>
        </w:rPr>
        <w:t>придбання корму для тварин та їх утримання;</w:t>
      </w:r>
    </w:p>
    <w:p w:rsidR="00D10750" w:rsidRPr="00D10750" w:rsidRDefault="00D10750" w:rsidP="00D10750">
      <w:pPr>
        <w:widowControl w:val="0"/>
        <w:autoSpaceDN w:val="0"/>
        <w:spacing w:line="276" w:lineRule="auto"/>
        <w:ind w:right="-234" w:firstLine="851"/>
        <w:jc w:val="both"/>
        <w:rPr>
          <w:rFonts w:eastAsia="Times New Roman"/>
          <w:sz w:val="28"/>
          <w:szCs w:val="28"/>
        </w:rPr>
      </w:pPr>
      <w:r w:rsidRPr="00D10750">
        <w:rPr>
          <w:sz w:val="28"/>
          <w:szCs w:val="28"/>
        </w:rPr>
        <w:t xml:space="preserve">– </w:t>
      </w:r>
      <w:r w:rsidRPr="00D10750">
        <w:rPr>
          <w:rFonts w:eastAsia="Times New Roman"/>
          <w:sz w:val="28"/>
          <w:szCs w:val="28"/>
        </w:rPr>
        <w:t>вилов безпритульних тварин, що знаходяться на території м. Здолбунів,  підбір трупів</w:t>
      </w:r>
    </w:p>
    <w:p w:rsidR="00D10750" w:rsidRPr="00D10750" w:rsidRDefault="00D10750" w:rsidP="00D10750">
      <w:pPr>
        <w:widowControl w:val="0"/>
        <w:autoSpaceDN w:val="0"/>
        <w:spacing w:line="276" w:lineRule="auto"/>
        <w:ind w:right="-234" w:firstLine="851"/>
        <w:jc w:val="both"/>
        <w:rPr>
          <w:rFonts w:eastAsia="Times New Roman"/>
          <w:sz w:val="28"/>
          <w:szCs w:val="28"/>
        </w:rPr>
      </w:pPr>
      <w:r w:rsidRPr="00D10750">
        <w:rPr>
          <w:sz w:val="28"/>
          <w:szCs w:val="28"/>
        </w:rPr>
        <w:t xml:space="preserve">– </w:t>
      </w:r>
      <w:r w:rsidRPr="00D10750">
        <w:rPr>
          <w:rFonts w:eastAsia="Times New Roman"/>
          <w:sz w:val="28"/>
          <w:szCs w:val="28"/>
        </w:rPr>
        <w:t>придбання медикаментів, вакцин, транквілізаторів, дезінфікуючих та інших лікарських препаратів(у тому числі комплексної вакцини);</w:t>
      </w:r>
    </w:p>
    <w:p w:rsidR="00D10750" w:rsidRPr="00D10750" w:rsidRDefault="00D10750" w:rsidP="00D10750">
      <w:pPr>
        <w:widowControl w:val="0"/>
        <w:autoSpaceDN w:val="0"/>
        <w:spacing w:line="276" w:lineRule="auto"/>
        <w:ind w:right="-234" w:firstLine="851"/>
        <w:jc w:val="both"/>
        <w:rPr>
          <w:rFonts w:eastAsia="Times New Roman"/>
          <w:sz w:val="28"/>
          <w:szCs w:val="28"/>
        </w:rPr>
      </w:pPr>
      <w:r w:rsidRPr="00D10750">
        <w:rPr>
          <w:sz w:val="28"/>
          <w:szCs w:val="28"/>
        </w:rPr>
        <w:t xml:space="preserve">– </w:t>
      </w:r>
      <w:r w:rsidRPr="00D10750">
        <w:rPr>
          <w:rFonts w:eastAsia="Times New Roman"/>
          <w:sz w:val="28"/>
          <w:szCs w:val="28"/>
        </w:rPr>
        <w:t>ідентифікація тварин (електронний транспондер, бірка, жетон).</w:t>
      </w:r>
    </w:p>
    <w:p w:rsidR="00D10750" w:rsidRPr="00D10750" w:rsidRDefault="00D10750" w:rsidP="00D10750">
      <w:pPr>
        <w:widowControl w:val="0"/>
        <w:autoSpaceDN w:val="0"/>
        <w:spacing w:line="276" w:lineRule="auto"/>
        <w:ind w:right="-234" w:firstLine="851"/>
        <w:jc w:val="both"/>
        <w:rPr>
          <w:rFonts w:eastAsia="Times New Roman"/>
          <w:sz w:val="28"/>
          <w:szCs w:val="28"/>
        </w:rPr>
      </w:pPr>
      <w:r w:rsidRPr="00D10750">
        <w:rPr>
          <w:rFonts w:eastAsia="Times New Roman"/>
          <w:sz w:val="28"/>
          <w:szCs w:val="28"/>
        </w:rPr>
        <w:t>4.</w:t>
      </w:r>
      <w:r w:rsidRPr="00D10750">
        <w:rPr>
          <w:rFonts w:eastAsia="Times New Roman"/>
        </w:rPr>
        <w:t xml:space="preserve"> </w:t>
      </w:r>
      <w:r w:rsidRPr="00D10750">
        <w:rPr>
          <w:rFonts w:eastAsia="Times New Roman"/>
          <w:sz w:val="28"/>
          <w:szCs w:val="28"/>
        </w:rPr>
        <w:t>Проведення пільгової біостерилізації домашніх тварин, що не мають племінної цінності:</w:t>
      </w:r>
    </w:p>
    <w:p w:rsidR="00D10750" w:rsidRPr="00D10750" w:rsidRDefault="00D10750" w:rsidP="00D10750">
      <w:pPr>
        <w:widowControl w:val="0"/>
        <w:autoSpaceDN w:val="0"/>
        <w:spacing w:line="276" w:lineRule="auto"/>
        <w:ind w:right="-234" w:firstLine="851"/>
        <w:jc w:val="both"/>
        <w:rPr>
          <w:rFonts w:eastAsia="Times New Roman"/>
          <w:sz w:val="28"/>
          <w:szCs w:val="28"/>
        </w:rPr>
      </w:pPr>
      <w:r w:rsidRPr="00D10750">
        <w:rPr>
          <w:sz w:val="28"/>
          <w:szCs w:val="28"/>
        </w:rPr>
        <w:t xml:space="preserve">– </w:t>
      </w:r>
      <w:r w:rsidRPr="00D10750">
        <w:rPr>
          <w:rFonts w:eastAsia="Times New Roman"/>
          <w:sz w:val="28"/>
          <w:szCs w:val="28"/>
        </w:rPr>
        <w:t>пільгова біостерилізація, безповоротна фінансова допомога (гранти);</w:t>
      </w:r>
    </w:p>
    <w:p w:rsidR="00D10750" w:rsidRPr="00D10750" w:rsidRDefault="00D10750" w:rsidP="00D10750">
      <w:pPr>
        <w:widowControl w:val="0"/>
        <w:autoSpaceDN w:val="0"/>
        <w:spacing w:line="276" w:lineRule="auto"/>
        <w:ind w:right="-234" w:firstLine="851"/>
        <w:jc w:val="both"/>
        <w:rPr>
          <w:rFonts w:eastAsia="Times New Roman"/>
          <w:sz w:val="28"/>
          <w:szCs w:val="28"/>
        </w:rPr>
      </w:pPr>
      <w:r w:rsidRPr="00D10750">
        <w:rPr>
          <w:rFonts w:eastAsia="Times New Roman"/>
          <w:sz w:val="28"/>
          <w:szCs w:val="28"/>
        </w:rPr>
        <w:t xml:space="preserve">5. Підрахунок безпритульних тварин.  </w:t>
      </w:r>
    </w:p>
    <w:p w:rsidR="00D10750" w:rsidRPr="00D10750" w:rsidRDefault="00D10750" w:rsidP="00D10750">
      <w:pPr>
        <w:widowControl w:val="0"/>
        <w:autoSpaceDN w:val="0"/>
        <w:spacing w:line="276" w:lineRule="auto"/>
        <w:ind w:right="-234" w:firstLine="851"/>
        <w:jc w:val="both"/>
        <w:rPr>
          <w:rFonts w:eastAsia="Times New Roman"/>
          <w:sz w:val="28"/>
          <w:szCs w:val="28"/>
        </w:rPr>
      </w:pPr>
      <w:r w:rsidRPr="00D10750">
        <w:rPr>
          <w:rFonts w:eastAsia="Times New Roman"/>
          <w:sz w:val="28"/>
          <w:szCs w:val="28"/>
        </w:rPr>
        <w:t>6.</w:t>
      </w:r>
      <w:r w:rsidRPr="00D10750">
        <w:rPr>
          <w:rFonts w:eastAsia="Times New Roman"/>
        </w:rPr>
        <w:t xml:space="preserve"> </w:t>
      </w:r>
      <w:r w:rsidRPr="00D10750">
        <w:rPr>
          <w:rFonts w:eastAsia="Times New Roman"/>
          <w:sz w:val="28"/>
          <w:szCs w:val="28"/>
        </w:rPr>
        <w:t>Створення та ведення Муніципального реєстру тварин Здолбунівської міської  територіальної громади.</w:t>
      </w:r>
    </w:p>
    <w:p w:rsidR="00D10750" w:rsidRPr="00D10750" w:rsidRDefault="00D10750" w:rsidP="00D10750">
      <w:pPr>
        <w:widowControl w:val="0"/>
        <w:autoSpaceDN w:val="0"/>
        <w:spacing w:line="276" w:lineRule="auto"/>
        <w:ind w:right="-234" w:firstLine="851"/>
        <w:jc w:val="both"/>
        <w:rPr>
          <w:rFonts w:eastAsia="Times New Roman"/>
          <w:sz w:val="28"/>
          <w:szCs w:val="28"/>
        </w:rPr>
      </w:pPr>
      <w:r w:rsidRPr="00D10750">
        <w:rPr>
          <w:rFonts w:eastAsia="Times New Roman"/>
          <w:sz w:val="28"/>
          <w:szCs w:val="28"/>
        </w:rPr>
        <w:t>7. Підвищення кваліфікації</w:t>
      </w:r>
      <w:r w:rsidRPr="00D10750">
        <w:rPr>
          <w:rFonts w:eastAsia="Times New Roman"/>
          <w:color w:val="333333"/>
          <w:sz w:val="28"/>
          <w:szCs w:val="28"/>
        </w:rPr>
        <w:t xml:space="preserve"> співробітників КП «Здолбунівське» та Центру Адопції «Надія на Дім».</w:t>
      </w:r>
    </w:p>
    <w:p w:rsidR="00D10750" w:rsidRPr="00D10750" w:rsidRDefault="00D10750" w:rsidP="00D10750">
      <w:pPr>
        <w:widowControl w:val="0"/>
        <w:autoSpaceDN w:val="0"/>
        <w:spacing w:line="276" w:lineRule="auto"/>
        <w:ind w:right="-234" w:firstLine="851"/>
        <w:jc w:val="both"/>
        <w:rPr>
          <w:rFonts w:eastAsia="Times New Roman"/>
          <w:sz w:val="28"/>
          <w:szCs w:val="28"/>
        </w:rPr>
      </w:pPr>
      <w:r w:rsidRPr="00D10750">
        <w:rPr>
          <w:rFonts w:eastAsia="Times New Roman"/>
          <w:sz w:val="28"/>
          <w:szCs w:val="28"/>
        </w:rPr>
        <w:t>8. Проведення безкоштовної ідентифікації та реєстрації собак соціально незахищених верств населення 200 чіпів:</w:t>
      </w:r>
    </w:p>
    <w:p w:rsidR="00D10750" w:rsidRPr="00D10750" w:rsidRDefault="00D10750" w:rsidP="00D10750">
      <w:pPr>
        <w:widowControl w:val="0"/>
        <w:autoSpaceDN w:val="0"/>
        <w:spacing w:line="276" w:lineRule="auto"/>
        <w:ind w:right="-234" w:firstLine="851"/>
        <w:jc w:val="both"/>
        <w:rPr>
          <w:rFonts w:eastAsia="Times New Roman"/>
          <w:sz w:val="28"/>
          <w:szCs w:val="28"/>
        </w:rPr>
      </w:pPr>
      <w:r w:rsidRPr="00D10750">
        <w:rPr>
          <w:sz w:val="28"/>
          <w:szCs w:val="28"/>
        </w:rPr>
        <w:t xml:space="preserve">– </w:t>
      </w:r>
      <w:r w:rsidRPr="00D10750">
        <w:rPr>
          <w:rFonts w:eastAsia="Times New Roman"/>
          <w:sz w:val="28"/>
          <w:szCs w:val="28"/>
        </w:rPr>
        <w:t>розробка Порядку безкоштовної реєстрації домашніх тварин для пільгової категорії мешканців Здолбунівської міської територіальної громади;</w:t>
      </w:r>
    </w:p>
    <w:p w:rsidR="00D10750" w:rsidRPr="00D10750" w:rsidRDefault="00D10750" w:rsidP="00D10750">
      <w:pPr>
        <w:widowControl w:val="0"/>
        <w:autoSpaceDN w:val="0"/>
        <w:spacing w:line="276" w:lineRule="auto"/>
        <w:ind w:right="-234" w:firstLine="851"/>
        <w:jc w:val="both"/>
        <w:rPr>
          <w:rFonts w:eastAsia="Times New Roman"/>
          <w:sz w:val="28"/>
          <w:szCs w:val="28"/>
        </w:rPr>
      </w:pPr>
      <w:r w:rsidRPr="00D10750">
        <w:rPr>
          <w:sz w:val="28"/>
          <w:szCs w:val="28"/>
        </w:rPr>
        <w:t xml:space="preserve">– </w:t>
      </w:r>
      <w:r w:rsidRPr="00D10750">
        <w:rPr>
          <w:rFonts w:eastAsia="Times New Roman"/>
          <w:sz w:val="28"/>
          <w:szCs w:val="28"/>
        </w:rPr>
        <w:t>проведення безкоштовної ідентифікації та реєстрації собак (до 200 чипів) для соціально незахищених верств населення.</w:t>
      </w:r>
    </w:p>
    <w:p w:rsidR="00D10750" w:rsidRPr="00D10750" w:rsidRDefault="00D10750" w:rsidP="00D10750">
      <w:pPr>
        <w:widowControl w:val="0"/>
        <w:autoSpaceDN w:val="0"/>
        <w:spacing w:line="276" w:lineRule="auto"/>
        <w:ind w:right="-234" w:firstLine="851"/>
        <w:jc w:val="both"/>
        <w:rPr>
          <w:rFonts w:eastAsia="Times New Roman"/>
          <w:sz w:val="28"/>
          <w:szCs w:val="28"/>
        </w:rPr>
      </w:pPr>
      <w:r w:rsidRPr="00D10750">
        <w:rPr>
          <w:rFonts w:eastAsia="Times New Roman"/>
          <w:sz w:val="28"/>
          <w:szCs w:val="28"/>
        </w:rPr>
        <w:t>9. Впровадження інформаційної та просвітницької компанії для інформування місцевої громади щодо поводження та гуманного ставлення до тварин:</w:t>
      </w:r>
    </w:p>
    <w:p w:rsidR="00D10750" w:rsidRPr="00D10750" w:rsidRDefault="00D10750" w:rsidP="00D10750">
      <w:pPr>
        <w:widowControl w:val="0"/>
        <w:autoSpaceDN w:val="0"/>
        <w:spacing w:line="276" w:lineRule="auto"/>
        <w:ind w:right="-234" w:firstLine="851"/>
        <w:jc w:val="both"/>
        <w:rPr>
          <w:rFonts w:eastAsia="Times New Roman"/>
          <w:sz w:val="28"/>
          <w:szCs w:val="28"/>
        </w:rPr>
      </w:pPr>
      <w:r w:rsidRPr="00D10750">
        <w:rPr>
          <w:sz w:val="28"/>
          <w:szCs w:val="28"/>
        </w:rPr>
        <w:t xml:space="preserve">– </w:t>
      </w:r>
      <w:r w:rsidRPr="00D10750">
        <w:rPr>
          <w:rFonts w:eastAsia="Times New Roman"/>
          <w:sz w:val="28"/>
          <w:szCs w:val="28"/>
        </w:rPr>
        <w:t>проведення навчання виконавчих органів по виконанню Програми та ознайомлення з прийнятою Програмою;</w:t>
      </w:r>
    </w:p>
    <w:p w:rsidR="00D10750" w:rsidRPr="00D10750" w:rsidRDefault="00D10750" w:rsidP="00D10750">
      <w:pPr>
        <w:widowControl w:val="0"/>
        <w:autoSpaceDN w:val="0"/>
        <w:spacing w:line="276" w:lineRule="auto"/>
        <w:ind w:right="-234" w:firstLine="851"/>
        <w:jc w:val="both"/>
        <w:rPr>
          <w:rFonts w:eastAsia="Times New Roman"/>
          <w:sz w:val="28"/>
          <w:szCs w:val="28"/>
        </w:rPr>
      </w:pPr>
      <w:r w:rsidRPr="00D10750">
        <w:rPr>
          <w:sz w:val="28"/>
          <w:szCs w:val="28"/>
        </w:rPr>
        <w:t xml:space="preserve">– </w:t>
      </w:r>
      <w:r w:rsidRPr="00D10750">
        <w:rPr>
          <w:rFonts w:eastAsia="Times New Roman"/>
          <w:sz w:val="28"/>
          <w:szCs w:val="28"/>
        </w:rPr>
        <w:t>листівки, інформаційні листи, брошури, білборди на тему реєстрації, біостерилізації домашніх тварин (проведення конкурсів за рахунок грантів);</w:t>
      </w:r>
    </w:p>
    <w:p w:rsidR="00D10750" w:rsidRDefault="00D10750" w:rsidP="00D10750">
      <w:pPr>
        <w:widowControl w:val="0"/>
        <w:autoSpaceDN w:val="0"/>
        <w:spacing w:line="276" w:lineRule="auto"/>
        <w:ind w:right="-234" w:firstLine="851"/>
        <w:jc w:val="both"/>
        <w:rPr>
          <w:rFonts w:eastAsia="Times New Roman"/>
          <w:sz w:val="28"/>
          <w:szCs w:val="28"/>
        </w:rPr>
      </w:pPr>
      <w:r w:rsidRPr="00D10750">
        <w:rPr>
          <w:sz w:val="28"/>
          <w:szCs w:val="28"/>
        </w:rPr>
        <w:t xml:space="preserve">– </w:t>
      </w:r>
      <w:r w:rsidRPr="00D10750">
        <w:rPr>
          <w:rFonts w:eastAsia="Times New Roman"/>
          <w:sz w:val="28"/>
          <w:szCs w:val="28"/>
        </w:rPr>
        <w:t>робота із засобами масової інформації та інтернет-ресурсами;</w:t>
      </w:r>
    </w:p>
    <w:p w:rsidR="00D10750" w:rsidRDefault="00D10750" w:rsidP="00D10750">
      <w:pPr>
        <w:widowControl w:val="0"/>
        <w:autoSpaceDN w:val="0"/>
        <w:spacing w:line="276" w:lineRule="auto"/>
        <w:ind w:right="-234" w:firstLine="851"/>
        <w:jc w:val="both"/>
        <w:rPr>
          <w:rFonts w:eastAsia="Times New Roman"/>
          <w:sz w:val="28"/>
          <w:szCs w:val="28"/>
        </w:rPr>
      </w:pPr>
    </w:p>
    <w:p w:rsidR="00D10750" w:rsidRDefault="00D10750" w:rsidP="00D10750">
      <w:pPr>
        <w:widowControl w:val="0"/>
        <w:autoSpaceDN w:val="0"/>
        <w:spacing w:line="276" w:lineRule="auto"/>
        <w:ind w:right="-234" w:firstLine="851"/>
        <w:jc w:val="both"/>
        <w:rPr>
          <w:rFonts w:eastAsia="Times New Roman"/>
          <w:sz w:val="28"/>
          <w:szCs w:val="28"/>
        </w:rPr>
      </w:pPr>
    </w:p>
    <w:p w:rsidR="00D10750" w:rsidRPr="00D10750" w:rsidRDefault="00D10750" w:rsidP="00D10750">
      <w:pPr>
        <w:widowControl w:val="0"/>
        <w:autoSpaceDN w:val="0"/>
        <w:spacing w:line="276" w:lineRule="auto"/>
        <w:ind w:right="-234" w:firstLine="851"/>
        <w:jc w:val="both"/>
        <w:rPr>
          <w:rFonts w:eastAsia="Times New Roman"/>
          <w:sz w:val="28"/>
          <w:szCs w:val="28"/>
        </w:rPr>
      </w:pPr>
    </w:p>
    <w:p w:rsidR="00D10750" w:rsidRPr="00D10750" w:rsidRDefault="00D10750" w:rsidP="00D10750">
      <w:pPr>
        <w:widowControl w:val="0"/>
        <w:autoSpaceDN w:val="0"/>
        <w:spacing w:line="276" w:lineRule="auto"/>
        <w:ind w:right="-234" w:firstLine="851"/>
        <w:jc w:val="both"/>
        <w:rPr>
          <w:rFonts w:eastAsia="Times New Roman"/>
          <w:sz w:val="28"/>
          <w:szCs w:val="28"/>
        </w:rPr>
      </w:pPr>
      <w:r w:rsidRPr="00D10750">
        <w:rPr>
          <w:sz w:val="28"/>
          <w:szCs w:val="28"/>
        </w:rPr>
        <w:t xml:space="preserve">– </w:t>
      </w:r>
      <w:r w:rsidRPr="00D10750">
        <w:rPr>
          <w:rFonts w:eastAsia="Times New Roman"/>
          <w:sz w:val="28"/>
          <w:szCs w:val="28"/>
        </w:rPr>
        <w:t>організація роботи з розгляду звернень та скарг громадян, надання консультацій, проведення рейд-перевірок, складення актів щодо порушення правил утримання тварин;</w:t>
      </w:r>
    </w:p>
    <w:p w:rsidR="00D10750" w:rsidRPr="00D10750" w:rsidRDefault="00D10750" w:rsidP="00D10750">
      <w:pPr>
        <w:widowControl w:val="0"/>
        <w:autoSpaceDN w:val="0"/>
        <w:spacing w:line="276" w:lineRule="auto"/>
        <w:ind w:right="-234" w:firstLine="851"/>
        <w:jc w:val="both"/>
        <w:rPr>
          <w:rFonts w:eastAsia="Times New Roman"/>
          <w:sz w:val="28"/>
          <w:szCs w:val="28"/>
        </w:rPr>
      </w:pPr>
      <w:r w:rsidRPr="00D10750">
        <w:rPr>
          <w:sz w:val="28"/>
          <w:szCs w:val="28"/>
        </w:rPr>
        <w:t xml:space="preserve">– </w:t>
      </w:r>
      <w:r w:rsidRPr="00D10750">
        <w:rPr>
          <w:rFonts w:eastAsia="Times New Roman"/>
          <w:sz w:val="28"/>
          <w:szCs w:val="28"/>
        </w:rPr>
        <w:t xml:space="preserve">робота сайту муніципальний реєстр тварин </w:t>
      </w:r>
      <w:r w:rsidRPr="00D10750">
        <w:rPr>
          <w:rFonts w:eastAsia="Times New Roman"/>
          <w:color w:val="000000"/>
          <w:sz w:val="28"/>
          <w:szCs w:val="28"/>
        </w:rPr>
        <w:t>КП «Здолбунівське».</w:t>
      </w:r>
      <w:r w:rsidRPr="00D10750">
        <w:rPr>
          <w:rFonts w:eastAsia="Times New Roman"/>
          <w:color w:val="FF0000"/>
          <w:sz w:val="28"/>
          <w:szCs w:val="28"/>
        </w:rPr>
        <w:t xml:space="preserve"> </w:t>
      </w:r>
    </w:p>
    <w:p w:rsidR="00D10750" w:rsidRPr="00D10750" w:rsidRDefault="00D10750" w:rsidP="00D10750">
      <w:pPr>
        <w:widowControl w:val="0"/>
        <w:autoSpaceDN w:val="0"/>
        <w:spacing w:line="276" w:lineRule="auto"/>
        <w:ind w:right="-234" w:firstLine="851"/>
        <w:jc w:val="both"/>
        <w:rPr>
          <w:rFonts w:eastAsia="Times New Roman"/>
          <w:sz w:val="28"/>
          <w:szCs w:val="28"/>
        </w:rPr>
      </w:pPr>
      <w:r w:rsidRPr="00D10750">
        <w:rPr>
          <w:rFonts w:eastAsia="Times New Roman"/>
          <w:sz w:val="28"/>
          <w:szCs w:val="28"/>
        </w:rPr>
        <w:t>10.</w:t>
      </w:r>
      <w:r w:rsidRPr="00D10750">
        <w:rPr>
          <w:rFonts w:eastAsia="Times New Roman"/>
        </w:rPr>
        <w:t xml:space="preserve"> </w:t>
      </w:r>
      <w:r w:rsidRPr="00D10750">
        <w:rPr>
          <w:rFonts w:eastAsia="Times New Roman"/>
          <w:sz w:val="28"/>
          <w:szCs w:val="28"/>
        </w:rPr>
        <w:t xml:space="preserve">Впровадження заходів просвітницької діяльності (тем) в навчальних закладах та  закладах культури </w:t>
      </w:r>
      <w:r w:rsidRPr="00D10750">
        <w:rPr>
          <w:sz w:val="28"/>
          <w:szCs w:val="28"/>
        </w:rPr>
        <w:t>Здолбунівської  міської  територіальної громади</w:t>
      </w:r>
    </w:p>
    <w:p w:rsidR="00D10750" w:rsidRPr="00D10750" w:rsidRDefault="00D10750" w:rsidP="00D10750">
      <w:pPr>
        <w:widowControl w:val="0"/>
        <w:autoSpaceDN w:val="0"/>
        <w:spacing w:line="276" w:lineRule="auto"/>
        <w:ind w:right="-234" w:firstLine="851"/>
        <w:jc w:val="both"/>
        <w:rPr>
          <w:rFonts w:eastAsia="Times New Roman"/>
          <w:sz w:val="28"/>
          <w:szCs w:val="28"/>
        </w:rPr>
      </w:pPr>
      <w:r w:rsidRPr="00D10750">
        <w:rPr>
          <w:sz w:val="28"/>
          <w:szCs w:val="28"/>
        </w:rPr>
        <w:t xml:space="preserve">– </w:t>
      </w:r>
      <w:r w:rsidRPr="00D10750">
        <w:rPr>
          <w:rFonts w:eastAsia="Times New Roman"/>
          <w:sz w:val="28"/>
          <w:szCs w:val="28"/>
        </w:rPr>
        <w:t>погодження навчальних проектів для загально-освітніх навчальних закладів;</w:t>
      </w:r>
    </w:p>
    <w:p w:rsidR="00D10750" w:rsidRPr="00D10750" w:rsidRDefault="00D10750" w:rsidP="00D10750">
      <w:pPr>
        <w:widowControl w:val="0"/>
        <w:autoSpaceDN w:val="0"/>
        <w:spacing w:line="276" w:lineRule="auto"/>
        <w:ind w:right="-234" w:firstLine="851"/>
        <w:jc w:val="both"/>
        <w:rPr>
          <w:rFonts w:eastAsia="Times New Roman"/>
          <w:sz w:val="28"/>
          <w:szCs w:val="28"/>
        </w:rPr>
      </w:pPr>
      <w:r w:rsidRPr="00D10750">
        <w:rPr>
          <w:sz w:val="28"/>
          <w:szCs w:val="28"/>
        </w:rPr>
        <w:t xml:space="preserve">– </w:t>
      </w:r>
      <w:r w:rsidRPr="00D10750">
        <w:rPr>
          <w:rFonts w:eastAsia="Times New Roman"/>
          <w:sz w:val="28"/>
          <w:szCs w:val="28"/>
        </w:rPr>
        <w:t>проведення семінарів з директорами і вчителями шкіл;</w:t>
      </w:r>
    </w:p>
    <w:p w:rsidR="00D10750" w:rsidRPr="00D10750" w:rsidRDefault="00D10750" w:rsidP="00D10750">
      <w:pPr>
        <w:widowControl w:val="0"/>
        <w:autoSpaceDN w:val="0"/>
        <w:spacing w:line="276" w:lineRule="auto"/>
        <w:ind w:right="-234" w:firstLine="851"/>
        <w:jc w:val="both"/>
        <w:rPr>
          <w:rFonts w:eastAsia="Times New Roman"/>
          <w:sz w:val="28"/>
          <w:szCs w:val="28"/>
        </w:rPr>
      </w:pPr>
      <w:r w:rsidRPr="00D10750">
        <w:rPr>
          <w:sz w:val="28"/>
          <w:szCs w:val="28"/>
        </w:rPr>
        <w:t xml:space="preserve">– </w:t>
      </w:r>
      <w:r w:rsidRPr="00D10750">
        <w:rPr>
          <w:rFonts w:eastAsia="Times New Roman"/>
          <w:sz w:val="28"/>
          <w:szCs w:val="28"/>
        </w:rPr>
        <w:t xml:space="preserve">заходи в школах (конкурси малюнку, пісень, віршів), лекції із залученням волонтерів, відвідування </w:t>
      </w:r>
      <w:r w:rsidRPr="00D10750">
        <w:rPr>
          <w:rFonts w:eastAsia="Times New Roman"/>
          <w:color w:val="000000"/>
          <w:sz w:val="28"/>
          <w:szCs w:val="28"/>
        </w:rPr>
        <w:t>Центру Адопції «Надія на Дім».</w:t>
      </w:r>
    </w:p>
    <w:p w:rsidR="00D10750" w:rsidRPr="00D10750" w:rsidRDefault="00D10750" w:rsidP="00D10750">
      <w:pPr>
        <w:widowControl w:val="0"/>
        <w:autoSpaceDN w:val="0"/>
        <w:spacing w:line="276" w:lineRule="auto"/>
        <w:ind w:right="-234" w:firstLine="851"/>
        <w:jc w:val="both"/>
        <w:rPr>
          <w:rFonts w:eastAsia="Times New Roman"/>
          <w:sz w:val="28"/>
          <w:szCs w:val="28"/>
        </w:rPr>
      </w:pPr>
      <w:r w:rsidRPr="00D10750">
        <w:rPr>
          <w:sz w:val="28"/>
          <w:szCs w:val="28"/>
        </w:rPr>
        <w:t xml:space="preserve">– </w:t>
      </w:r>
      <w:r w:rsidRPr="00D10750">
        <w:rPr>
          <w:rFonts w:eastAsia="Times New Roman"/>
          <w:sz w:val="28"/>
          <w:szCs w:val="28"/>
        </w:rPr>
        <w:t>розробка планів заходів у дитячих навчальних закладах;</w:t>
      </w:r>
    </w:p>
    <w:p w:rsidR="00D10750" w:rsidRPr="00D10750" w:rsidRDefault="00D10750" w:rsidP="00D10750">
      <w:pPr>
        <w:widowControl w:val="0"/>
        <w:autoSpaceDN w:val="0"/>
        <w:spacing w:line="276" w:lineRule="auto"/>
        <w:ind w:right="-234" w:firstLine="851"/>
        <w:jc w:val="both"/>
        <w:rPr>
          <w:rFonts w:eastAsia="Times New Roman"/>
          <w:sz w:val="28"/>
          <w:szCs w:val="28"/>
        </w:rPr>
      </w:pPr>
      <w:r w:rsidRPr="00D10750">
        <w:rPr>
          <w:sz w:val="28"/>
          <w:szCs w:val="28"/>
        </w:rPr>
        <w:t xml:space="preserve">– </w:t>
      </w:r>
      <w:r w:rsidRPr="00D10750">
        <w:rPr>
          <w:rFonts w:eastAsia="Times New Roman"/>
          <w:sz w:val="28"/>
          <w:szCs w:val="28"/>
        </w:rPr>
        <w:t>проведення заходів в бібліотеках.</w:t>
      </w:r>
    </w:p>
    <w:p w:rsidR="00D10750" w:rsidRPr="00D10750" w:rsidRDefault="00D10750" w:rsidP="00D10750">
      <w:pPr>
        <w:widowControl w:val="0"/>
        <w:autoSpaceDN w:val="0"/>
        <w:spacing w:line="276" w:lineRule="auto"/>
        <w:ind w:right="-234" w:firstLine="851"/>
        <w:jc w:val="both"/>
        <w:rPr>
          <w:rFonts w:eastAsia="Times New Roman"/>
          <w:sz w:val="28"/>
          <w:szCs w:val="28"/>
        </w:rPr>
      </w:pPr>
      <w:r w:rsidRPr="00D10750">
        <w:rPr>
          <w:rFonts w:eastAsia="Times New Roman"/>
          <w:sz w:val="28"/>
          <w:szCs w:val="28"/>
        </w:rPr>
        <w:t>11.</w:t>
      </w:r>
      <w:r w:rsidRPr="00D10750">
        <w:rPr>
          <w:rFonts w:eastAsia="Times New Roman"/>
        </w:rPr>
        <w:t xml:space="preserve"> </w:t>
      </w:r>
      <w:r w:rsidRPr="00D10750">
        <w:rPr>
          <w:rFonts w:eastAsia="Times New Roman"/>
          <w:sz w:val="28"/>
          <w:szCs w:val="28"/>
        </w:rPr>
        <w:t>Ліквідація незаконної торгівлі тваринами:</w:t>
      </w:r>
    </w:p>
    <w:p w:rsidR="00D10750" w:rsidRPr="00D10750" w:rsidRDefault="00D10750" w:rsidP="00D10750">
      <w:pPr>
        <w:widowControl w:val="0"/>
        <w:autoSpaceDN w:val="0"/>
        <w:spacing w:line="276" w:lineRule="auto"/>
        <w:ind w:right="-234" w:firstLine="851"/>
        <w:jc w:val="both"/>
        <w:rPr>
          <w:rFonts w:eastAsia="Times New Roman"/>
          <w:sz w:val="28"/>
          <w:szCs w:val="28"/>
        </w:rPr>
      </w:pPr>
      <w:r w:rsidRPr="00D10750">
        <w:rPr>
          <w:sz w:val="28"/>
          <w:szCs w:val="28"/>
        </w:rPr>
        <w:t xml:space="preserve">– </w:t>
      </w:r>
      <w:r w:rsidRPr="00D10750">
        <w:rPr>
          <w:rFonts w:eastAsia="Times New Roman"/>
          <w:sz w:val="28"/>
          <w:szCs w:val="28"/>
        </w:rPr>
        <w:t>забезпечення контролю за реєстрацією, ідентифікацією домашніх тварин у Здолбунівської територіальної громади та м. Здолбунів при здійсненні купівлі</w:t>
      </w:r>
      <w:r w:rsidRPr="00D10750">
        <w:rPr>
          <w:sz w:val="28"/>
          <w:szCs w:val="28"/>
        </w:rPr>
        <w:t xml:space="preserve">– </w:t>
      </w:r>
      <w:r w:rsidRPr="00D10750">
        <w:rPr>
          <w:rFonts w:eastAsia="Times New Roman"/>
          <w:sz w:val="28"/>
          <w:szCs w:val="28"/>
        </w:rPr>
        <w:t>продажу на території громади.</w:t>
      </w:r>
    </w:p>
    <w:p w:rsidR="00D10750" w:rsidRPr="00D10750" w:rsidRDefault="00D10750" w:rsidP="00D10750">
      <w:pPr>
        <w:widowControl w:val="0"/>
        <w:autoSpaceDN w:val="0"/>
        <w:spacing w:line="276" w:lineRule="auto"/>
        <w:ind w:right="-234" w:firstLine="851"/>
        <w:jc w:val="both"/>
        <w:rPr>
          <w:rFonts w:eastAsia="Times New Roman"/>
          <w:sz w:val="28"/>
          <w:szCs w:val="28"/>
        </w:rPr>
      </w:pPr>
      <w:r w:rsidRPr="00D10750">
        <w:rPr>
          <w:rFonts w:eastAsia="Times New Roman"/>
          <w:sz w:val="28"/>
          <w:szCs w:val="28"/>
        </w:rPr>
        <w:t>12. Внесення змін та доповнень до:</w:t>
      </w:r>
    </w:p>
    <w:p w:rsidR="00D10750" w:rsidRPr="00D10750" w:rsidRDefault="00D10750" w:rsidP="00D10750">
      <w:pPr>
        <w:widowControl w:val="0"/>
        <w:autoSpaceDN w:val="0"/>
        <w:spacing w:line="276" w:lineRule="auto"/>
        <w:ind w:right="-234" w:firstLine="851"/>
        <w:jc w:val="both"/>
        <w:rPr>
          <w:rFonts w:eastAsia="Times New Roman"/>
          <w:sz w:val="28"/>
          <w:szCs w:val="28"/>
        </w:rPr>
      </w:pPr>
      <w:r w:rsidRPr="00D10750">
        <w:rPr>
          <w:sz w:val="28"/>
          <w:szCs w:val="28"/>
        </w:rPr>
        <w:t xml:space="preserve">– </w:t>
      </w:r>
      <w:r w:rsidRPr="00D10750">
        <w:rPr>
          <w:rFonts w:eastAsia="Times New Roman"/>
          <w:sz w:val="28"/>
          <w:szCs w:val="28"/>
        </w:rPr>
        <w:t>діючих Правил благоустрою  Здолбунівської міської  територіальної громади;</w:t>
      </w:r>
    </w:p>
    <w:p w:rsidR="00D10750" w:rsidRPr="00D10750" w:rsidRDefault="00D10750" w:rsidP="00D10750">
      <w:pPr>
        <w:widowControl w:val="0"/>
        <w:autoSpaceDN w:val="0"/>
        <w:spacing w:line="276" w:lineRule="auto"/>
        <w:ind w:right="-234" w:firstLine="851"/>
        <w:jc w:val="both"/>
        <w:rPr>
          <w:rFonts w:eastAsia="Times New Roman"/>
          <w:sz w:val="28"/>
          <w:szCs w:val="28"/>
        </w:rPr>
      </w:pPr>
      <w:r w:rsidRPr="00D10750">
        <w:rPr>
          <w:rFonts w:eastAsia="Times New Roman"/>
          <w:sz w:val="28"/>
          <w:szCs w:val="28"/>
        </w:rPr>
        <w:t>13 Затвердження  «Правил утримання домашніх собак та котів у</w:t>
      </w:r>
      <w:r w:rsidRPr="00D10750">
        <w:rPr>
          <w:sz w:val="28"/>
          <w:szCs w:val="28"/>
        </w:rPr>
        <w:t xml:space="preserve"> Здолбунівській міській  територіальній громаді</w:t>
      </w:r>
      <w:r w:rsidRPr="00D10750">
        <w:rPr>
          <w:rFonts w:eastAsia="Times New Roman"/>
          <w:sz w:val="28"/>
          <w:szCs w:val="28"/>
        </w:rPr>
        <w:t>».</w:t>
      </w:r>
    </w:p>
    <w:p w:rsidR="00D10750" w:rsidRPr="00D10750" w:rsidRDefault="00D10750" w:rsidP="00D10750">
      <w:pPr>
        <w:widowControl w:val="0"/>
        <w:autoSpaceDN w:val="0"/>
        <w:spacing w:line="276" w:lineRule="auto"/>
        <w:ind w:right="-234" w:firstLine="851"/>
        <w:jc w:val="both"/>
        <w:rPr>
          <w:color w:val="000000"/>
          <w:sz w:val="28"/>
          <w:szCs w:val="28"/>
        </w:rPr>
      </w:pPr>
      <w:r w:rsidRPr="00D10750">
        <w:rPr>
          <w:color w:val="000000"/>
          <w:sz w:val="28"/>
          <w:szCs w:val="28"/>
        </w:rPr>
        <w:t>Детальний перелік завдань і заходів з реалізації Програми із зазначенням виконавців, орієнтовними обсягами фінансування, термінами виконання, очікуваними результатами наведено у Додатку 3 до Програми.</w:t>
      </w:r>
    </w:p>
    <w:p w:rsidR="00D10750" w:rsidRPr="00D10750" w:rsidRDefault="00D10750" w:rsidP="00D10750">
      <w:pPr>
        <w:widowControl w:val="0"/>
        <w:autoSpaceDN w:val="0"/>
        <w:spacing w:line="276" w:lineRule="auto"/>
        <w:ind w:right="-234" w:firstLine="567"/>
        <w:jc w:val="both"/>
        <w:rPr>
          <w:color w:val="000000"/>
          <w:sz w:val="28"/>
          <w:szCs w:val="28"/>
        </w:rPr>
      </w:pPr>
    </w:p>
    <w:p w:rsidR="00D10750" w:rsidRPr="00D10750" w:rsidRDefault="00D10750" w:rsidP="00D10750">
      <w:pPr>
        <w:autoSpaceDN w:val="0"/>
        <w:spacing w:line="276" w:lineRule="auto"/>
        <w:ind w:right="-234"/>
        <w:jc w:val="center"/>
        <w:rPr>
          <w:b/>
          <w:color w:val="000000"/>
          <w:sz w:val="28"/>
          <w:szCs w:val="28"/>
        </w:rPr>
      </w:pPr>
      <w:r w:rsidRPr="00D10750">
        <w:rPr>
          <w:b/>
          <w:color w:val="000000"/>
          <w:sz w:val="28"/>
          <w:szCs w:val="28"/>
        </w:rPr>
        <w:t>3. Головний розпорядник коштів.</w:t>
      </w:r>
    </w:p>
    <w:p w:rsidR="00D10750" w:rsidRPr="00D10750" w:rsidRDefault="00D10750" w:rsidP="00D10750">
      <w:pPr>
        <w:autoSpaceDN w:val="0"/>
        <w:spacing w:line="276" w:lineRule="auto"/>
        <w:ind w:right="-234"/>
        <w:jc w:val="both"/>
        <w:rPr>
          <w:color w:val="000000"/>
          <w:sz w:val="28"/>
          <w:szCs w:val="28"/>
        </w:rPr>
      </w:pPr>
      <w:r w:rsidRPr="00D10750">
        <w:rPr>
          <w:color w:val="000000"/>
          <w:sz w:val="28"/>
          <w:szCs w:val="28"/>
        </w:rPr>
        <w:t xml:space="preserve">            Головним розпорядником коштів для виконання заходів Програми є Здолбунівська міська рада.</w:t>
      </w:r>
    </w:p>
    <w:p w:rsidR="00D10750" w:rsidRPr="00D10750" w:rsidRDefault="00D10750" w:rsidP="00D10750">
      <w:pPr>
        <w:autoSpaceDN w:val="0"/>
        <w:spacing w:line="276" w:lineRule="auto"/>
        <w:ind w:right="-234"/>
        <w:jc w:val="center"/>
        <w:rPr>
          <w:b/>
          <w:color w:val="000000"/>
          <w:sz w:val="28"/>
          <w:szCs w:val="28"/>
        </w:rPr>
      </w:pPr>
      <w:r w:rsidRPr="00D10750">
        <w:rPr>
          <w:b/>
          <w:color w:val="000000"/>
          <w:sz w:val="28"/>
          <w:szCs w:val="28"/>
        </w:rPr>
        <w:t>4. Джерело фінансування.</w:t>
      </w:r>
    </w:p>
    <w:p w:rsidR="00D10750" w:rsidRDefault="00D10750" w:rsidP="00D10750">
      <w:pPr>
        <w:autoSpaceDN w:val="0"/>
        <w:spacing w:line="276" w:lineRule="auto"/>
        <w:ind w:right="-234"/>
        <w:jc w:val="both"/>
        <w:rPr>
          <w:color w:val="000000"/>
          <w:sz w:val="28"/>
          <w:szCs w:val="28"/>
        </w:rPr>
      </w:pPr>
      <w:r w:rsidRPr="00D10750">
        <w:rPr>
          <w:color w:val="000000"/>
          <w:sz w:val="28"/>
          <w:szCs w:val="28"/>
        </w:rPr>
        <w:t xml:space="preserve">            Виконання заходів Програми передбачається за рахунок коштів міського бюджету, за рахунок власних коштів від діяльності КП «Здолбунівське» та ГО «Надія на дім» (реєстрація тварин, ветеринарна діяльність, відлов тварин на замовлення фізичних та юридичних осіб тощо), а також коштів від благодійних фондів, міжнародних організацій та інших джерел, не заборонених чинним законодавством України.</w:t>
      </w:r>
    </w:p>
    <w:p w:rsidR="00D10750" w:rsidRDefault="00D10750" w:rsidP="00D10750">
      <w:pPr>
        <w:autoSpaceDN w:val="0"/>
        <w:spacing w:line="276" w:lineRule="auto"/>
        <w:ind w:right="-234"/>
        <w:jc w:val="both"/>
        <w:rPr>
          <w:color w:val="000000"/>
          <w:sz w:val="28"/>
          <w:szCs w:val="28"/>
        </w:rPr>
      </w:pPr>
    </w:p>
    <w:p w:rsidR="00D10750" w:rsidRDefault="00D10750" w:rsidP="00D10750">
      <w:pPr>
        <w:autoSpaceDN w:val="0"/>
        <w:spacing w:line="276" w:lineRule="auto"/>
        <w:ind w:right="-234"/>
        <w:jc w:val="both"/>
        <w:rPr>
          <w:color w:val="000000"/>
          <w:sz w:val="28"/>
          <w:szCs w:val="28"/>
        </w:rPr>
      </w:pPr>
    </w:p>
    <w:p w:rsidR="00D10750" w:rsidRDefault="00D10750" w:rsidP="00D10750">
      <w:pPr>
        <w:autoSpaceDN w:val="0"/>
        <w:spacing w:line="276" w:lineRule="auto"/>
        <w:ind w:right="-234"/>
        <w:jc w:val="both"/>
        <w:rPr>
          <w:color w:val="000000"/>
          <w:sz w:val="28"/>
          <w:szCs w:val="28"/>
        </w:rPr>
      </w:pPr>
    </w:p>
    <w:p w:rsidR="00D10750" w:rsidRDefault="00D10750" w:rsidP="00D10750">
      <w:pPr>
        <w:autoSpaceDN w:val="0"/>
        <w:spacing w:line="276" w:lineRule="auto"/>
        <w:ind w:right="-234"/>
        <w:jc w:val="both"/>
        <w:rPr>
          <w:color w:val="000000"/>
          <w:sz w:val="28"/>
          <w:szCs w:val="28"/>
        </w:rPr>
      </w:pPr>
    </w:p>
    <w:p w:rsidR="00D10750" w:rsidRDefault="00D10750" w:rsidP="00D10750">
      <w:pPr>
        <w:autoSpaceDN w:val="0"/>
        <w:spacing w:line="276" w:lineRule="auto"/>
        <w:ind w:right="-234"/>
        <w:jc w:val="both"/>
        <w:rPr>
          <w:color w:val="000000"/>
          <w:sz w:val="28"/>
          <w:szCs w:val="28"/>
        </w:rPr>
      </w:pPr>
    </w:p>
    <w:p w:rsidR="00D10750" w:rsidRDefault="00D10750" w:rsidP="00D10750">
      <w:pPr>
        <w:autoSpaceDN w:val="0"/>
        <w:spacing w:line="276" w:lineRule="auto"/>
        <w:ind w:right="-234"/>
        <w:jc w:val="both"/>
        <w:rPr>
          <w:color w:val="000000"/>
          <w:sz w:val="28"/>
          <w:szCs w:val="28"/>
        </w:rPr>
      </w:pPr>
    </w:p>
    <w:p w:rsidR="00D10750" w:rsidRDefault="00D10750" w:rsidP="00D10750">
      <w:pPr>
        <w:autoSpaceDN w:val="0"/>
        <w:spacing w:line="276" w:lineRule="auto"/>
        <w:ind w:right="-234"/>
        <w:jc w:val="both"/>
        <w:rPr>
          <w:color w:val="000000"/>
          <w:sz w:val="28"/>
          <w:szCs w:val="28"/>
        </w:rPr>
      </w:pPr>
    </w:p>
    <w:p w:rsidR="00D10750" w:rsidRPr="00D10750" w:rsidRDefault="00D10750" w:rsidP="00D10750">
      <w:pPr>
        <w:autoSpaceDN w:val="0"/>
        <w:spacing w:line="276" w:lineRule="auto"/>
        <w:ind w:right="-234"/>
        <w:jc w:val="both"/>
        <w:rPr>
          <w:color w:val="000000"/>
          <w:sz w:val="28"/>
          <w:szCs w:val="28"/>
        </w:rPr>
      </w:pPr>
    </w:p>
    <w:p w:rsidR="00D10750" w:rsidRPr="00D10750" w:rsidRDefault="00D10750" w:rsidP="00D10750">
      <w:pPr>
        <w:autoSpaceDN w:val="0"/>
        <w:spacing w:line="276" w:lineRule="auto"/>
        <w:ind w:right="-234"/>
        <w:jc w:val="both"/>
        <w:rPr>
          <w:color w:val="000000"/>
          <w:sz w:val="28"/>
          <w:szCs w:val="28"/>
        </w:rPr>
      </w:pPr>
      <w:r w:rsidRPr="00D10750">
        <w:rPr>
          <w:color w:val="000000"/>
          <w:sz w:val="28"/>
          <w:szCs w:val="28"/>
        </w:rPr>
        <w:t xml:space="preserve">             Обсяги фінансування заходів Програми уточнюються та визначаються щорічно відповідно до можливостей бюджету Здолбунівської міської територіальної громади, прийнятих інвестиційних пропозицій і програм та пропозицій суб’єктів господарювання на відповідний рік.</w:t>
      </w:r>
    </w:p>
    <w:p w:rsidR="00D10750" w:rsidRPr="00D10750" w:rsidRDefault="00D10750" w:rsidP="00D10750">
      <w:pPr>
        <w:autoSpaceDN w:val="0"/>
        <w:spacing w:line="276" w:lineRule="auto"/>
        <w:ind w:right="-234"/>
        <w:jc w:val="both"/>
        <w:rPr>
          <w:sz w:val="16"/>
          <w:szCs w:val="16"/>
        </w:rPr>
      </w:pPr>
    </w:p>
    <w:p w:rsidR="00D10750" w:rsidRPr="00D10750" w:rsidRDefault="00D10750" w:rsidP="00D10750">
      <w:pPr>
        <w:autoSpaceDN w:val="0"/>
        <w:spacing w:line="276" w:lineRule="auto"/>
        <w:ind w:right="-234"/>
        <w:jc w:val="center"/>
        <w:rPr>
          <w:b/>
          <w:sz w:val="28"/>
          <w:szCs w:val="28"/>
        </w:rPr>
      </w:pPr>
      <w:r w:rsidRPr="00D10750">
        <w:rPr>
          <w:b/>
          <w:sz w:val="28"/>
          <w:szCs w:val="28"/>
        </w:rPr>
        <w:t>5. Очікувані результати.</w:t>
      </w:r>
    </w:p>
    <w:p w:rsidR="00D10750" w:rsidRPr="00D10750" w:rsidRDefault="00D10750" w:rsidP="00D10750">
      <w:pPr>
        <w:autoSpaceDN w:val="0"/>
        <w:spacing w:line="276" w:lineRule="auto"/>
        <w:ind w:right="-234"/>
        <w:jc w:val="center"/>
        <w:rPr>
          <w:b/>
          <w:sz w:val="12"/>
          <w:szCs w:val="12"/>
        </w:rPr>
      </w:pPr>
    </w:p>
    <w:p w:rsidR="00D10750" w:rsidRPr="00D10750" w:rsidRDefault="00D10750" w:rsidP="00D10750">
      <w:pPr>
        <w:tabs>
          <w:tab w:val="left" w:pos="851"/>
          <w:tab w:val="left" w:pos="993"/>
        </w:tabs>
        <w:autoSpaceDN w:val="0"/>
        <w:spacing w:line="276" w:lineRule="auto"/>
        <w:ind w:right="-234" w:firstLine="851"/>
        <w:jc w:val="both"/>
        <w:rPr>
          <w:sz w:val="28"/>
          <w:szCs w:val="28"/>
        </w:rPr>
      </w:pPr>
      <w:r w:rsidRPr="00D10750">
        <w:rPr>
          <w:sz w:val="28"/>
          <w:szCs w:val="28"/>
        </w:rPr>
        <w:t>У результаті виконання Програми очікується:</w:t>
      </w:r>
    </w:p>
    <w:p w:rsidR="00D10750" w:rsidRPr="00D10750" w:rsidRDefault="00D10750" w:rsidP="00D10750">
      <w:pPr>
        <w:widowControl w:val="0"/>
        <w:numPr>
          <w:ilvl w:val="0"/>
          <w:numId w:val="27"/>
        </w:numPr>
        <w:tabs>
          <w:tab w:val="left" w:pos="851"/>
          <w:tab w:val="left" w:pos="993"/>
        </w:tabs>
        <w:suppressAutoHyphens/>
        <w:autoSpaceDE w:val="0"/>
        <w:autoSpaceDN w:val="0"/>
        <w:spacing w:line="276" w:lineRule="auto"/>
        <w:ind w:left="0" w:right="-234" w:firstLine="851"/>
        <w:contextualSpacing/>
        <w:jc w:val="both"/>
        <w:rPr>
          <w:color w:val="000000"/>
          <w:sz w:val="28"/>
          <w:szCs w:val="28"/>
        </w:rPr>
      </w:pPr>
      <w:r w:rsidRPr="00D10750">
        <w:rPr>
          <w:color w:val="000000"/>
          <w:sz w:val="28"/>
          <w:szCs w:val="28"/>
        </w:rPr>
        <w:t xml:space="preserve">Прийняття Правил утримання домашніх собак та котів у </w:t>
      </w:r>
      <w:r w:rsidRPr="00D10750">
        <w:rPr>
          <w:sz w:val="28"/>
          <w:szCs w:val="28"/>
        </w:rPr>
        <w:t>Здолбунівській міській  територіальній громаді</w:t>
      </w:r>
      <w:r w:rsidRPr="00D10750">
        <w:rPr>
          <w:color w:val="000000"/>
          <w:sz w:val="28"/>
          <w:szCs w:val="28"/>
        </w:rPr>
        <w:t xml:space="preserve"> </w:t>
      </w:r>
    </w:p>
    <w:p w:rsidR="00D10750" w:rsidRPr="00D10750" w:rsidRDefault="00D10750" w:rsidP="00D10750">
      <w:pPr>
        <w:widowControl w:val="0"/>
        <w:numPr>
          <w:ilvl w:val="0"/>
          <w:numId w:val="27"/>
        </w:numPr>
        <w:tabs>
          <w:tab w:val="left" w:pos="851"/>
          <w:tab w:val="left" w:pos="993"/>
        </w:tabs>
        <w:suppressAutoHyphens/>
        <w:autoSpaceDE w:val="0"/>
        <w:autoSpaceDN w:val="0"/>
        <w:spacing w:line="276" w:lineRule="auto"/>
        <w:ind w:left="0" w:right="-234" w:firstLine="851"/>
        <w:contextualSpacing/>
        <w:jc w:val="both"/>
        <w:rPr>
          <w:color w:val="000000"/>
          <w:sz w:val="28"/>
          <w:szCs w:val="28"/>
        </w:rPr>
      </w:pPr>
      <w:r w:rsidRPr="00D10750">
        <w:rPr>
          <w:color w:val="000000"/>
          <w:sz w:val="28"/>
          <w:szCs w:val="28"/>
        </w:rPr>
        <w:t>Зменшення чисельності безпритульних тварин.</w:t>
      </w:r>
    </w:p>
    <w:p w:rsidR="00D10750" w:rsidRPr="00D10750" w:rsidRDefault="00D10750" w:rsidP="00D10750">
      <w:pPr>
        <w:widowControl w:val="0"/>
        <w:numPr>
          <w:ilvl w:val="0"/>
          <w:numId w:val="27"/>
        </w:numPr>
        <w:tabs>
          <w:tab w:val="left" w:pos="851"/>
          <w:tab w:val="left" w:pos="993"/>
        </w:tabs>
        <w:suppressAutoHyphens/>
        <w:autoSpaceDE w:val="0"/>
        <w:autoSpaceDN w:val="0"/>
        <w:spacing w:line="276" w:lineRule="auto"/>
        <w:ind w:left="0" w:right="-234" w:firstLine="851"/>
        <w:contextualSpacing/>
        <w:jc w:val="both"/>
        <w:rPr>
          <w:color w:val="000000"/>
          <w:sz w:val="28"/>
          <w:szCs w:val="28"/>
        </w:rPr>
      </w:pPr>
      <w:r w:rsidRPr="00D10750">
        <w:rPr>
          <w:sz w:val="28"/>
          <w:szCs w:val="28"/>
        </w:rPr>
        <w:t>Облаштування Центру а</w:t>
      </w:r>
      <w:r w:rsidRPr="00D10750">
        <w:rPr>
          <w:color w:val="000000"/>
          <w:sz w:val="28"/>
          <w:szCs w:val="28"/>
        </w:rPr>
        <w:t>допці</w:t>
      </w:r>
      <w:r w:rsidRPr="00D10750">
        <w:rPr>
          <w:sz w:val="28"/>
          <w:szCs w:val="28"/>
        </w:rPr>
        <w:t>ї</w:t>
      </w:r>
      <w:r w:rsidRPr="00D10750">
        <w:rPr>
          <w:color w:val="000000"/>
          <w:sz w:val="28"/>
          <w:szCs w:val="28"/>
        </w:rPr>
        <w:t xml:space="preserve"> безпритульних тварин.</w:t>
      </w:r>
    </w:p>
    <w:p w:rsidR="00D10750" w:rsidRPr="00D10750" w:rsidRDefault="00D10750" w:rsidP="00D10750">
      <w:pPr>
        <w:widowControl w:val="0"/>
        <w:numPr>
          <w:ilvl w:val="0"/>
          <w:numId w:val="27"/>
        </w:numPr>
        <w:tabs>
          <w:tab w:val="left" w:pos="851"/>
          <w:tab w:val="left" w:pos="993"/>
        </w:tabs>
        <w:suppressAutoHyphens/>
        <w:autoSpaceDE w:val="0"/>
        <w:autoSpaceDN w:val="0"/>
        <w:spacing w:line="276" w:lineRule="auto"/>
        <w:ind w:left="0" w:right="-234" w:firstLine="851"/>
        <w:contextualSpacing/>
        <w:jc w:val="both"/>
        <w:rPr>
          <w:color w:val="000000"/>
          <w:sz w:val="28"/>
          <w:szCs w:val="28"/>
        </w:rPr>
      </w:pPr>
      <w:r w:rsidRPr="00D10750">
        <w:rPr>
          <w:color w:val="000000"/>
          <w:sz w:val="28"/>
          <w:szCs w:val="28"/>
        </w:rPr>
        <w:t>Зменшенн</w:t>
      </w:r>
      <w:r w:rsidRPr="00D10750">
        <w:rPr>
          <w:sz w:val="28"/>
          <w:szCs w:val="28"/>
        </w:rPr>
        <w:t xml:space="preserve">я </w:t>
      </w:r>
      <w:r w:rsidRPr="00D10750">
        <w:rPr>
          <w:color w:val="000000"/>
          <w:sz w:val="28"/>
          <w:szCs w:val="28"/>
        </w:rPr>
        <w:t>покусів</w:t>
      </w:r>
      <w:r w:rsidRPr="00D10750">
        <w:rPr>
          <w:sz w:val="28"/>
          <w:szCs w:val="28"/>
        </w:rPr>
        <w:t xml:space="preserve"> мешканців громади, </w:t>
      </w:r>
      <w:r w:rsidRPr="00D10750">
        <w:rPr>
          <w:color w:val="000000"/>
          <w:sz w:val="28"/>
          <w:szCs w:val="28"/>
        </w:rPr>
        <w:t xml:space="preserve">як власницькими, так і безпритульними тваринами. </w:t>
      </w:r>
    </w:p>
    <w:p w:rsidR="00D10750" w:rsidRPr="00D10750" w:rsidRDefault="00D10750" w:rsidP="00D10750">
      <w:pPr>
        <w:widowControl w:val="0"/>
        <w:numPr>
          <w:ilvl w:val="0"/>
          <w:numId w:val="27"/>
        </w:numPr>
        <w:tabs>
          <w:tab w:val="left" w:pos="851"/>
          <w:tab w:val="left" w:pos="993"/>
        </w:tabs>
        <w:suppressAutoHyphens/>
        <w:autoSpaceDE w:val="0"/>
        <w:autoSpaceDN w:val="0"/>
        <w:spacing w:line="276" w:lineRule="auto"/>
        <w:ind w:left="0" w:right="-234" w:firstLine="851"/>
        <w:contextualSpacing/>
        <w:jc w:val="both"/>
        <w:rPr>
          <w:color w:val="000000"/>
          <w:sz w:val="28"/>
          <w:szCs w:val="28"/>
        </w:rPr>
      </w:pPr>
      <w:r w:rsidRPr="00D10750">
        <w:rPr>
          <w:color w:val="000000"/>
          <w:sz w:val="28"/>
          <w:szCs w:val="28"/>
        </w:rPr>
        <w:t>Купівля мобільн</w:t>
      </w:r>
      <w:r w:rsidRPr="00D10750">
        <w:rPr>
          <w:sz w:val="28"/>
          <w:szCs w:val="28"/>
        </w:rPr>
        <w:t>ої</w:t>
      </w:r>
      <w:r w:rsidRPr="00D10750">
        <w:rPr>
          <w:color w:val="000000"/>
          <w:sz w:val="28"/>
          <w:szCs w:val="28"/>
        </w:rPr>
        <w:t xml:space="preserve"> амбулаторі</w:t>
      </w:r>
      <w:r w:rsidRPr="00D10750">
        <w:rPr>
          <w:sz w:val="28"/>
          <w:szCs w:val="28"/>
        </w:rPr>
        <w:t>ї</w:t>
      </w:r>
      <w:r w:rsidRPr="00D10750">
        <w:rPr>
          <w:color w:val="000000"/>
          <w:sz w:val="28"/>
          <w:szCs w:val="28"/>
        </w:rPr>
        <w:t xml:space="preserve"> для проведення </w:t>
      </w:r>
      <w:r w:rsidRPr="00D10750">
        <w:rPr>
          <w:sz w:val="28"/>
          <w:szCs w:val="28"/>
        </w:rPr>
        <w:t>біостерилізації</w:t>
      </w:r>
      <w:r w:rsidRPr="00D10750">
        <w:rPr>
          <w:color w:val="000000"/>
          <w:sz w:val="28"/>
          <w:szCs w:val="28"/>
        </w:rPr>
        <w:t xml:space="preserve"> домашніх тварин та машин для вилову тварин.</w:t>
      </w:r>
    </w:p>
    <w:p w:rsidR="00D10750" w:rsidRPr="00D10750" w:rsidRDefault="00D10750" w:rsidP="00D10750">
      <w:pPr>
        <w:widowControl w:val="0"/>
        <w:numPr>
          <w:ilvl w:val="0"/>
          <w:numId w:val="27"/>
        </w:numPr>
        <w:tabs>
          <w:tab w:val="left" w:pos="851"/>
          <w:tab w:val="left" w:pos="993"/>
        </w:tabs>
        <w:suppressAutoHyphens/>
        <w:autoSpaceDE w:val="0"/>
        <w:autoSpaceDN w:val="0"/>
        <w:spacing w:line="276" w:lineRule="auto"/>
        <w:ind w:left="0" w:right="-234" w:firstLine="851"/>
        <w:contextualSpacing/>
        <w:jc w:val="both"/>
        <w:rPr>
          <w:color w:val="000000"/>
          <w:sz w:val="28"/>
          <w:szCs w:val="28"/>
        </w:rPr>
      </w:pPr>
      <w:r w:rsidRPr="00D10750">
        <w:rPr>
          <w:sz w:val="28"/>
          <w:szCs w:val="28"/>
        </w:rPr>
        <w:t>Приведення до оптимального</w:t>
      </w:r>
      <w:r w:rsidRPr="00D10750">
        <w:rPr>
          <w:color w:val="000000"/>
          <w:sz w:val="28"/>
          <w:szCs w:val="28"/>
        </w:rPr>
        <w:t xml:space="preserve"> штатн</w:t>
      </w:r>
      <w:r w:rsidRPr="00D10750">
        <w:rPr>
          <w:sz w:val="28"/>
          <w:szCs w:val="28"/>
        </w:rPr>
        <w:t>ого</w:t>
      </w:r>
      <w:r w:rsidRPr="00D10750">
        <w:rPr>
          <w:color w:val="000000"/>
          <w:sz w:val="28"/>
          <w:szCs w:val="28"/>
        </w:rPr>
        <w:t xml:space="preserve"> розпису </w:t>
      </w:r>
      <w:r w:rsidRPr="00D10750">
        <w:rPr>
          <w:sz w:val="28"/>
          <w:szCs w:val="28"/>
        </w:rPr>
        <w:t xml:space="preserve">підприємства </w:t>
      </w:r>
      <w:r w:rsidRPr="00D10750">
        <w:rPr>
          <w:color w:val="000000"/>
          <w:sz w:val="28"/>
          <w:szCs w:val="28"/>
        </w:rPr>
        <w:t>.</w:t>
      </w:r>
    </w:p>
    <w:p w:rsidR="00D10750" w:rsidRPr="00D10750" w:rsidRDefault="00D10750" w:rsidP="00D10750">
      <w:pPr>
        <w:widowControl w:val="0"/>
        <w:numPr>
          <w:ilvl w:val="0"/>
          <w:numId w:val="27"/>
        </w:numPr>
        <w:tabs>
          <w:tab w:val="left" w:pos="851"/>
          <w:tab w:val="left" w:pos="993"/>
        </w:tabs>
        <w:suppressAutoHyphens/>
        <w:autoSpaceDE w:val="0"/>
        <w:autoSpaceDN w:val="0"/>
        <w:spacing w:line="276" w:lineRule="auto"/>
        <w:ind w:left="0" w:right="-234" w:firstLine="851"/>
        <w:contextualSpacing/>
        <w:jc w:val="both"/>
        <w:rPr>
          <w:color w:val="000000"/>
          <w:sz w:val="28"/>
          <w:szCs w:val="28"/>
        </w:rPr>
      </w:pPr>
      <w:r w:rsidRPr="00D10750">
        <w:rPr>
          <w:color w:val="000000"/>
          <w:sz w:val="28"/>
          <w:szCs w:val="28"/>
        </w:rPr>
        <w:t>Облаштування зон карантину та вольєрів, ізолятору</w:t>
      </w:r>
      <w:r w:rsidRPr="00D10750">
        <w:rPr>
          <w:sz w:val="28"/>
          <w:szCs w:val="28"/>
        </w:rPr>
        <w:t xml:space="preserve">, інфекційного відділення, стерилізаційної </w:t>
      </w:r>
      <w:r w:rsidRPr="00D10750">
        <w:rPr>
          <w:color w:val="000000"/>
          <w:sz w:val="28"/>
          <w:szCs w:val="28"/>
        </w:rPr>
        <w:t>на території Центр Адопції «Надія на Дім»</w:t>
      </w:r>
    </w:p>
    <w:p w:rsidR="00D10750" w:rsidRPr="00D10750" w:rsidRDefault="00D10750" w:rsidP="00D10750">
      <w:pPr>
        <w:widowControl w:val="0"/>
        <w:numPr>
          <w:ilvl w:val="0"/>
          <w:numId w:val="27"/>
        </w:numPr>
        <w:tabs>
          <w:tab w:val="left" w:pos="851"/>
          <w:tab w:val="left" w:pos="993"/>
        </w:tabs>
        <w:suppressAutoHyphens/>
        <w:autoSpaceDE w:val="0"/>
        <w:autoSpaceDN w:val="0"/>
        <w:spacing w:line="276" w:lineRule="auto"/>
        <w:ind w:left="0" w:right="-234" w:firstLine="851"/>
        <w:contextualSpacing/>
        <w:jc w:val="both"/>
        <w:rPr>
          <w:color w:val="000000"/>
          <w:sz w:val="28"/>
          <w:szCs w:val="28"/>
        </w:rPr>
      </w:pPr>
      <w:r w:rsidRPr="00D10750">
        <w:rPr>
          <w:color w:val="000000"/>
          <w:sz w:val="28"/>
          <w:szCs w:val="28"/>
        </w:rPr>
        <w:t>Ліквідація незаконної торгівлі тваринами.</w:t>
      </w:r>
    </w:p>
    <w:p w:rsidR="00D10750" w:rsidRPr="00D10750" w:rsidRDefault="00D10750" w:rsidP="00D10750">
      <w:pPr>
        <w:widowControl w:val="0"/>
        <w:numPr>
          <w:ilvl w:val="0"/>
          <w:numId w:val="27"/>
        </w:numPr>
        <w:tabs>
          <w:tab w:val="left" w:pos="851"/>
          <w:tab w:val="left" w:pos="993"/>
        </w:tabs>
        <w:suppressAutoHyphens/>
        <w:autoSpaceDE w:val="0"/>
        <w:autoSpaceDN w:val="0"/>
        <w:spacing w:line="276" w:lineRule="auto"/>
        <w:ind w:left="0" w:right="-234" w:firstLine="851"/>
        <w:contextualSpacing/>
        <w:jc w:val="both"/>
        <w:rPr>
          <w:color w:val="000000"/>
          <w:sz w:val="28"/>
          <w:szCs w:val="28"/>
        </w:rPr>
      </w:pPr>
      <w:r w:rsidRPr="00D10750">
        <w:rPr>
          <w:color w:val="000000"/>
          <w:sz w:val="28"/>
          <w:szCs w:val="28"/>
        </w:rPr>
        <w:t>Проведення регулярних спільних рейдів робітників КП «Здолбунівське» та ГО «Надія на дім», представників громадських організацій з працівниками Національної  поліції або муніципальними службами, щодо перевірки реєстрації власницьких тварин.</w:t>
      </w:r>
    </w:p>
    <w:p w:rsidR="00D10750" w:rsidRPr="00D10750" w:rsidRDefault="00D10750" w:rsidP="00D10750">
      <w:pPr>
        <w:widowControl w:val="0"/>
        <w:numPr>
          <w:ilvl w:val="0"/>
          <w:numId w:val="27"/>
        </w:numPr>
        <w:tabs>
          <w:tab w:val="left" w:pos="851"/>
          <w:tab w:val="left" w:pos="993"/>
        </w:tabs>
        <w:suppressAutoHyphens/>
        <w:autoSpaceDE w:val="0"/>
        <w:autoSpaceDN w:val="0"/>
        <w:spacing w:line="276" w:lineRule="auto"/>
        <w:ind w:left="0" w:right="-234" w:firstLine="851"/>
        <w:contextualSpacing/>
        <w:jc w:val="both"/>
        <w:rPr>
          <w:color w:val="000000"/>
          <w:sz w:val="28"/>
          <w:szCs w:val="28"/>
        </w:rPr>
      </w:pPr>
      <w:r w:rsidRPr="00D10750">
        <w:rPr>
          <w:sz w:val="28"/>
          <w:szCs w:val="28"/>
        </w:rPr>
        <w:t>Облік безпритульних та власницьких тварин у муніципальному реєстрі тварин Здолбунівської  міської  територіальної громади</w:t>
      </w:r>
      <w:r w:rsidRPr="00D10750">
        <w:rPr>
          <w:color w:val="000000"/>
          <w:sz w:val="28"/>
          <w:szCs w:val="28"/>
        </w:rPr>
        <w:t>.</w:t>
      </w:r>
    </w:p>
    <w:p w:rsidR="00D10750" w:rsidRPr="00D10750" w:rsidRDefault="00D10750" w:rsidP="00D10750">
      <w:pPr>
        <w:widowControl w:val="0"/>
        <w:numPr>
          <w:ilvl w:val="0"/>
          <w:numId w:val="27"/>
        </w:numPr>
        <w:tabs>
          <w:tab w:val="left" w:pos="851"/>
          <w:tab w:val="left" w:pos="993"/>
        </w:tabs>
        <w:suppressAutoHyphens/>
        <w:autoSpaceDE w:val="0"/>
        <w:autoSpaceDN w:val="0"/>
        <w:spacing w:line="276" w:lineRule="auto"/>
        <w:ind w:left="0" w:right="-234" w:firstLine="851"/>
        <w:contextualSpacing/>
        <w:jc w:val="both"/>
        <w:rPr>
          <w:color w:val="000000"/>
          <w:sz w:val="28"/>
          <w:szCs w:val="28"/>
        </w:rPr>
      </w:pPr>
      <w:r w:rsidRPr="00D10750">
        <w:rPr>
          <w:color w:val="000000"/>
          <w:sz w:val="28"/>
          <w:szCs w:val="28"/>
        </w:rPr>
        <w:t xml:space="preserve">Закупка сканерів для ідентифікації власницьких собак під час проведення рейдових перевірок співробітниками органів Національної поліції. </w:t>
      </w:r>
    </w:p>
    <w:p w:rsidR="00D10750" w:rsidRPr="00D10750" w:rsidRDefault="00D10750" w:rsidP="00D10750">
      <w:pPr>
        <w:widowControl w:val="0"/>
        <w:numPr>
          <w:ilvl w:val="0"/>
          <w:numId w:val="27"/>
        </w:numPr>
        <w:tabs>
          <w:tab w:val="left" w:pos="851"/>
          <w:tab w:val="left" w:pos="993"/>
        </w:tabs>
        <w:suppressAutoHyphens/>
        <w:autoSpaceDE w:val="0"/>
        <w:autoSpaceDN w:val="0"/>
        <w:spacing w:line="276" w:lineRule="auto"/>
        <w:ind w:left="0" w:right="-234" w:firstLine="851"/>
        <w:contextualSpacing/>
        <w:jc w:val="both"/>
        <w:rPr>
          <w:color w:val="000000"/>
          <w:sz w:val="28"/>
          <w:szCs w:val="28"/>
          <w:highlight w:val="white"/>
        </w:rPr>
      </w:pPr>
      <w:r w:rsidRPr="00D10750">
        <w:rPr>
          <w:color w:val="000000"/>
          <w:sz w:val="28"/>
          <w:szCs w:val="28"/>
        </w:rPr>
        <w:t xml:space="preserve"> </w:t>
      </w:r>
      <w:r w:rsidRPr="00D10750">
        <w:rPr>
          <w:color w:val="000000"/>
          <w:sz w:val="28"/>
          <w:szCs w:val="28"/>
          <w:highlight w:val="white"/>
        </w:rPr>
        <w:t>Забезпечення ефективного використання бюджетних коштів на заходи щодо регулювання чисельності безпритульних тварин.</w:t>
      </w:r>
    </w:p>
    <w:p w:rsidR="00D10750" w:rsidRPr="00D10750" w:rsidRDefault="00D10750" w:rsidP="00D10750">
      <w:pPr>
        <w:widowControl w:val="0"/>
        <w:spacing w:line="276" w:lineRule="auto"/>
        <w:ind w:right="-234" w:firstLine="851"/>
        <w:jc w:val="both"/>
        <w:rPr>
          <w:color w:val="000000"/>
          <w:sz w:val="28"/>
          <w:szCs w:val="28"/>
        </w:rPr>
      </w:pPr>
      <w:r w:rsidRPr="00D10750">
        <w:rPr>
          <w:color w:val="000000"/>
          <w:sz w:val="28"/>
          <w:szCs w:val="28"/>
        </w:rPr>
        <w:t xml:space="preserve"> Відповідальним виконавцем Програми є КП «Здолбунівське» Здолбунівської міської ради,  як головний розпорядник коштів та відповідальний за їх цільове використання. КП «Здолбунівське» Здолбунівської міської ради забезпечує моніторинг виконання Програми та підготовку звітної та аналітичної інформації. </w:t>
      </w:r>
    </w:p>
    <w:p w:rsidR="00D10750" w:rsidRDefault="00D10750" w:rsidP="00D10750">
      <w:pPr>
        <w:widowControl w:val="0"/>
        <w:autoSpaceDN w:val="0"/>
        <w:spacing w:line="276" w:lineRule="auto"/>
        <w:ind w:right="-234" w:firstLine="851"/>
        <w:jc w:val="both"/>
        <w:rPr>
          <w:color w:val="000000"/>
          <w:sz w:val="28"/>
          <w:szCs w:val="28"/>
        </w:rPr>
      </w:pPr>
      <w:r w:rsidRPr="00D10750">
        <w:rPr>
          <w:color w:val="000000"/>
          <w:sz w:val="28"/>
          <w:szCs w:val="28"/>
        </w:rPr>
        <w:t>Здолбунівська міська ради, в межах повноважень та заходів, передбачених Програмою, здійснюють контроль за додержанням правил благоустрою на відповідних територіях та виконанням Правил утримання домашніх собак та котів у м. Здолбунів.</w:t>
      </w:r>
    </w:p>
    <w:p w:rsidR="00D10750" w:rsidRDefault="00D10750" w:rsidP="00D10750">
      <w:pPr>
        <w:widowControl w:val="0"/>
        <w:autoSpaceDN w:val="0"/>
        <w:spacing w:line="276" w:lineRule="auto"/>
        <w:ind w:right="-234" w:firstLine="851"/>
        <w:jc w:val="both"/>
        <w:rPr>
          <w:color w:val="000000"/>
          <w:sz w:val="28"/>
          <w:szCs w:val="28"/>
        </w:rPr>
      </w:pPr>
    </w:p>
    <w:p w:rsidR="00D10750" w:rsidRPr="00D10750" w:rsidRDefault="00D10750" w:rsidP="00D10750">
      <w:pPr>
        <w:widowControl w:val="0"/>
        <w:autoSpaceDN w:val="0"/>
        <w:spacing w:line="276" w:lineRule="auto"/>
        <w:ind w:right="-234" w:firstLine="851"/>
        <w:jc w:val="both"/>
        <w:rPr>
          <w:color w:val="000000"/>
          <w:sz w:val="28"/>
          <w:szCs w:val="28"/>
        </w:rPr>
      </w:pPr>
    </w:p>
    <w:p w:rsidR="00D10750" w:rsidRPr="00D10750" w:rsidRDefault="00D10750" w:rsidP="00D10750">
      <w:pPr>
        <w:autoSpaceDN w:val="0"/>
        <w:spacing w:line="276" w:lineRule="auto"/>
        <w:ind w:right="-234" w:firstLine="851"/>
        <w:jc w:val="both"/>
        <w:rPr>
          <w:sz w:val="28"/>
          <w:szCs w:val="28"/>
        </w:rPr>
      </w:pPr>
      <w:r w:rsidRPr="00D10750">
        <w:rPr>
          <w:sz w:val="28"/>
          <w:szCs w:val="28"/>
        </w:rPr>
        <w:t xml:space="preserve">Організація і контроль за утриманням і поводженням з домашніми тваринами та заподіяння шкоди як оточуючим, так і самій тварині, притягнення до відповідальності за жорстоке поводження з тваринами покладається на органи національної поліції, що забезпечують правопорядок на території Здолбунівської міської територіальної громади, органи Держпродспоживслужби,  спільно з громадським організаціями. </w:t>
      </w:r>
    </w:p>
    <w:p w:rsidR="00D10750" w:rsidRPr="00D10750" w:rsidRDefault="00D10750" w:rsidP="00D10750">
      <w:pPr>
        <w:widowControl w:val="0"/>
        <w:autoSpaceDN w:val="0"/>
        <w:spacing w:line="276" w:lineRule="auto"/>
        <w:ind w:right="-234" w:firstLine="851"/>
        <w:jc w:val="both"/>
        <w:rPr>
          <w:color w:val="000000"/>
          <w:sz w:val="28"/>
          <w:szCs w:val="28"/>
        </w:rPr>
      </w:pPr>
      <w:r w:rsidRPr="00D10750">
        <w:rPr>
          <w:color w:val="000000"/>
          <w:sz w:val="28"/>
          <w:szCs w:val="28"/>
        </w:rPr>
        <w:t>Здолбунівська міська рада сприяє у вирішенні питань забезпечення виконання заходів Програми, здійснює координацію діяльності КП «Здолбунівське», Центру Адопції «Надія на Дім» та основного співвиконавця Програми ГО «Надія на дім» у сфері поводження з домашніми</w:t>
      </w:r>
      <w:r w:rsidRPr="00D10750">
        <w:rPr>
          <w:sz w:val="28"/>
          <w:szCs w:val="28"/>
        </w:rPr>
        <w:t xml:space="preserve"> та </w:t>
      </w:r>
      <w:r w:rsidRPr="00D10750">
        <w:rPr>
          <w:color w:val="000000"/>
          <w:sz w:val="28"/>
          <w:szCs w:val="28"/>
        </w:rPr>
        <w:t>безпритульними тваринами, контроль за реалізацією заходів Програми.</w:t>
      </w:r>
    </w:p>
    <w:p w:rsidR="00D10750" w:rsidRPr="00D10750" w:rsidRDefault="00D10750" w:rsidP="00D10750">
      <w:pPr>
        <w:widowControl w:val="0"/>
        <w:tabs>
          <w:tab w:val="left" w:pos="993"/>
        </w:tabs>
        <w:autoSpaceDN w:val="0"/>
        <w:spacing w:line="276" w:lineRule="auto"/>
        <w:ind w:right="-234" w:firstLine="851"/>
        <w:jc w:val="both"/>
        <w:rPr>
          <w:color w:val="000000"/>
          <w:sz w:val="28"/>
          <w:szCs w:val="28"/>
        </w:rPr>
      </w:pPr>
      <w:r w:rsidRPr="00D10750">
        <w:rPr>
          <w:color w:val="000000"/>
          <w:sz w:val="28"/>
          <w:szCs w:val="28"/>
        </w:rPr>
        <w:t>КП «Здолбунівське»</w:t>
      </w:r>
      <w:r w:rsidRPr="00D10750">
        <w:rPr>
          <w:color w:val="FF0000"/>
          <w:sz w:val="28"/>
          <w:szCs w:val="28"/>
        </w:rPr>
        <w:t xml:space="preserve"> </w:t>
      </w:r>
      <w:r w:rsidRPr="00D10750">
        <w:rPr>
          <w:color w:val="000000"/>
          <w:sz w:val="28"/>
          <w:szCs w:val="28"/>
        </w:rPr>
        <w:t>Здолбунівської міської ради разом із основним співвиконавцем Програми ГО «Надія на дім» сприяє проведенню роз’яснювальної роботи серед мешканців міста з метою запобігання появи безпритульних тварин.</w:t>
      </w:r>
    </w:p>
    <w:p w:rsidR="00D10750" w:rsidRPr="00D10750" w:rsidRDefault="00D10750" w:rsidP="00D10750">
      <w:pPr>
        <w:widowControl w:val="0"/>
        <w:tabs>
          <w:tab w:val="left" w:pos="1134"/>
        </w:tabs>
        <w:autoSpaceDN w:val="0"/>
        <w:spacing w:line="276" w:lineRule="auto"/>
        <w:ind w:right="-234" w:firstLine="851"/>
        <w:jc w:val="both"/>
        <w:rPr>
          <w:color w:val="000000"/>
          <w:sz w:val="28"/>
          <w:szCs w:val="28"/>
        </w:rPr>
      </w:pPr>
      <w:r w:rsidRPr="00D10750">
        <w:rPr>
          <w:color w:val="000000"/>
          <w:sz w:val="28"/>
          <w:szCs w:val="28"/>
        </w:rPr>
        <w:t>Місцеві громадські організації захисту тварин беруть участь у реалізації заходів Програми та контролю за її реалізацією.</w:t>
      </w:r>
    </w:p>
    <w:p w:rsidR="00D10750" w:rsidRPr="00D10750" w:rsidRDefault="00D10750" w:rsidP="00D10750">
      <w:pPr>
        <w:autoSpaceDN w:val="0"/>
        <w:spacing w:line="276" w:lineRule="auto"/>
        <w:ind w:right="-234" w:firstLine="851"/>
        <w:jc w:val="both"/>
        <w:rPr>
          <w:sz w:val="28"/>
          <w:szCs w:val="28"/>
        </w:rPr>
      </w:pPr>
      <w:r w:rsidRPr="00D10750">
        <w:rPr>
          <w:sz w:val="28"/>
          <w:szCs w:val="28"/>
        </w:rPr>
        <w:t xml:space="preserve">Співвиконавці Програми ГО «Надія на дім» звітують перед відповідальним виконавцем КП «Здолбунівське» Здолбунівської міської ради про хід виконання Програми у визначені терміни відповідальним виконавцем Програми, а також щорічно, до 20 січня року наступного за звітним, інформують вказаного відповідального виконавця про результати виконання заходів Програми за весь рік. </w:t>
      </w:r>
    </w:p>
    <w:p w:rsidR="00D10750" w:rsidRPr="00D10750" w:rsidRDefault="00D10750" w:rsidP="00D107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line="276" w:lineRule="auto"/>
        <w:ind w:right="-234" w:firstLine="851"/>
        <w:jc w:val="both"/>
        <w:textAlignment w:val="baseline"/>
        <w:rPr>
          <w:rFonts w:eastAsia="Times New Roman"/>
          <w:color w:val="000000"/>
          <w:sz w:val="28"/>
          <w:szCs w:val="28"/>
          <w:lang w:eastAsia="x-none"/>
        </w:rPr>
      </w:pPr>
      <w:r w:rsidRPr="00D10750">
        <w:rPr>
          <w:rFonts w:eastAsia="Times New Roman"/>
          <w:color w:val="000000"/>
          <w:sz w:val="28"/>
          <w:szCs w:val="28"/>
          <w:highlight w:val="white"/>
          <w:lang w:eastAsia="x-none"/>
        </w:rPr>
        <w:t xml:space="preserve">Громадські організації, статутною метою діяльності яких є захист тварин, згідно з статті 34 Закону України «Про захист  тварин від жорстокого поводження» мають право </w:t>
      </w:r>
      <w:r w:rsidRPr="00D10750">
        <w:rPr>
          <w:rFonts w:eastAsia="Times New Roman"/>
          <w:color w:val="000000"/>
          <w:sz w:val="28"/>
          <w:szCs w:val="28"/>
          <w:lang w:eastAsia="x-none"/>
        </w:rPr>
        <w:t xml:space="preserve">брати участь у проведенні державними органами управління у сфері захисту тварин від жорстокого поводження перевірок виконання </w:t>
      </w:r>
      <w:r w:rsidRPr="00D10750">
        <w:rPr>
          <w:rFonts w:eastAsia="Times New Roman"/>
          <w:color w:val="000000"/>
          <w:sz w:val="28"/>
          <w:szCs w:val="28"/>
          <w:highlight w:val="white"/>
          <w:lang w:eastAsia="x-none"/>
        </w:rPr>
        <w:t xml:space="preserve">КП «Здолбунівське» </w:t>
      </w:r>
      <w:r w:rsidRPr="00D10750">
        <w:rPr>
          <w:rFonts w:eastAsia="Times New Roman"/>
          <w:color w:val="000000"/>
          <w:sz w:val="28"/>
          <w:szCs w:val="28"/>
          <w:lang w:eastAsia="x-none"/>
        </w:rPr>
        <w:t>планів і заходів, пов'язаних із захистом тварин від жорстокого поводження та ставити перед відповідними органами державної влади питання про конфіскацію тварин та відповідальність осіб, які їх утримують, відповідно  до  чинного  законодавства, у разі виявлення фактів жорстокого поводження з тваринами</w:t>
      </w:r>
    </w:p>
    <w:p w:rsidR="00D10750" w:rsidRPr="00D10750" w:rsidRDefault="00D10750" w:rsidP="00D10750">
      <w:pPr>
        <w:widowControl w:val="0"/>
        <w:autoSpaceDN w:val="0"/>
        <w:spacing w:line="276" w:lineRule="auto"/>
        <w:ind w:left="36" w:right="-234" w:firstLine="851"/>
        <w:jc w:val="both"/>
        <w:rPr>
          <w:color w:val="000000"/>
          <w:sz w:val="28"/>
          <w:szCs w:val="28"/>
          <w:highlight w:val="white"/>
        </w:rPr>
      </w:pPr>
      <w:r w:rsidRPr="00D10750">
        <w:rPr>
          <w:color w:val="000000"/>
          <w:sz w:val="28"/>
          <w:szCs w:val="28"/>
          <w:highlight w:val="white"/>
        </w:rPr>
        <w:t>Виконавчі органи міської ради всебічно сприяють фізичним особам та громадським організаціям, метою діяльності яких є захист тварин, в проведенні контролю за ходом виконання цієї Програми.</w:t>
      </w:r>
    </w:p>
    <w:p w:rsidR="00D10750" w:rsidRDefault="00D10750" w:rsidP="00D10750">
      <w:pPr>
        <w:widowControl w:val="0"/>
        <w:autoSpaceDN w:val="0"/>
        <w:spacing w:line="276" w:lineRule="auto"/>
        <w:ind w:left="36" w:right="-234" w:firstLine="851"/>
        <w:jc w:val="both"/>
        <w:rPr>
          <w:color w:val="000000"/>
          <w:sz w:val="28"/>
          <w:szCs w:val="28"/>
        </w:rPr>
      </w:pPr>
      <w:r w:rsidRPr="00D10750">
        <w:rPr>
          <w:color w:val="000000"/>
          <w:sz w:val="28"/>
          <w:szCs w:val="28"/>
          <w:highlight w:val="white"/>
        </w:rPr>
        <w:t xml:space="preserve">Контроль за виконанням заходів Програми здійснює Здолбунівська міська рада та </w:t>
      </w:r>
      <w:r w:rsidRPr="00D10750">
        <w:rPr>
          <w:color w:val="000000"/>
          <w:sz w:val="28"/>
          <w:szCs w:val="28"/>
        </w:rPr>
        <w:t>профільні постійні комісії ради.</w:t>
      </w:r>
    </w:p>
    <w:p w:rsidR="00D10750" w:rsidRDefault="00D10750" w:rsidP="00D10750">
      <w:pPr>
        <w:widowControl w:val="0"/>
        <w:autoSpaceDN w:val="0"/>
        <w:spacing w:line="276" w:lineRule="auto"/>
        <w:ind w:left="36" w:right="-234" w:firstLine="851"/>
        <w:jc w:val="both"/>
        <w:rPr>
          <w:color w:val="000000"/>
          <w:sz w:val="28"/>
          <w:szCs w:val="28"/>
        </w:rPr>
      </w:pPr>
    </w:p>
    <w:p w:rsidR="00D10750" w:rsidRDefault="00D10750" w:rsidP="00D10750">
      <w:pPr>
        <w:widowControl w:val="0"/>
        <w:autoSpaceDN w:val="0"/>
        <w:spacing w:line="276" w:lineRule="auto"/>
        <w:ind w:left="36" w:right="-234" w:firstLine="851"/>
        <w:jc w:val="both"/>
        <w:rPr>
          <w:color w:val="000000"/>
          <w:sz w:val="28"/>
          <w:szCs w:val="28"/>
        </w:rPr>
      </w:pPr>
    </w:p>
    <w:p w:rsidR="00D10750" w:rsidRDefault="00D10750" w:rsidP="00D10750">
      <w:pPr>
        <w:widowControl w:val="0"/>
        <w:autoSpaceDN w:val="0"/>
        <w:spacing w:line="276" w:lineRule="auto"/>
        <w:ind w:left="36" w:right="-234" w:firstLine="851"/>
        <w:jc w:val="both"/>
        <w:rPr>
          <w:color w:val="000000"/>
          <w:sz w:val="28"/>
          <w:szCs w:val="28"/>
        </w:rPr>
      </w:pPr>
    </w:p>
    <w:p w:rsidR="00D10750" w:rsidRDefault="00D10750" w:rsidP="00D10750">
      <w:pPr>
        <w:widowControl w:val="0"/>
        <w:autoSpaceDN w:val="0"/>
        <w:spacing w:line="276" w:lineRule="auto"/>
        <w:ind w:left="36" w:right="-234" w:firstLine="851"/>
        <w:jc w:val="both"/>
        <w:rPr>
          <w:color w:val="000000"/>
          <w:sz w:val="28"/>
          <w:szCs w:val="28"/>
        </w:rPr>
      </w:pPr>
    </w:p>
    <w:p w:rsidR="00D10750" w:rsidRDefault="00D10750" w:rsidP="00D10750">
      <w:pPr>
        <w:widowControl w:val="0"/>
        <w:autoSpaceDN w:val="0"/>
        <w:spacing w:line="276" w:lineRule="auto"/>
        <w:ind w:left="36" w:right="-234" w:firstLine="851"/>
        <w:jc w:val="both"/>
        <w:rPr>
          <w:color w:val="000000"/>
          <w:sz w:val="28"/>
          <w:szCs w:val="28"/>
        </w:rPr>
      </w:pPr>
    </w:p>
    <w:p w:rsidR="00D10750" w:rsidRDefault="00D10750" w:rsidP="00D10750">
      <w:pPr>
        <w:widowControl w:val="0"/>
        <w:autoSpaceDN w:val="0"/>
        <w:spacing w:line="276" w:lineRule="auto"/>
        <w:ind w:left="36" w:right="-234" w:firstLine="851"/>
        <w:jc w:val="both"/>
        <w:rPr>
          <w:color w:val="000000"/>
          <w:sz w:val="28"/>
          <w:szCs w:val="28"/>
        </w:rPr>
      </w:pPr>
    </w:p>
    <w:p w:rsidR="00D10750" w:rsidRPr="00D10750" w:rsidRDefault="00D10750" w:rsidP="00D10750">
      <w:pPr>
        <w:widowControl w:val="0"/>
        <w:autoSpaceDN w:val="0"/>
        <w:spacing w:line="276" w:lineRule="auto"/>
        <w:ind w:left="36" w:right="-234" w:firstLine="851"/>
        <w:jc w:val="both"/>
        <w:rPr>
          <w:color w:val="000000"/>
          <w:sz w:val="28"/>
          <w:szCs w:val="28"/>
        </w:rPr>
      </w:pPr>
    </w:p>
    <w:p w:rsidR="00D10750" w:rsidRPr="00D10750" w:rsidRDefault="00D10750" w:rsidP="00D10750">
      <w:pPr>
        <w:autoSpaceDN w:val="0"/>
        <w:spacing w:line="276" w:lineRule="auto"/>
        <w:ind w:right="-234" w:firstLine="851"/>
        <w:jc w:val="both"/>
        <w:rPr>
          <w:sz w:val="28"/>
          <w:szCs w:val="28"/>
        </w:rPr>
      </w:pPr>
      <w:r w:rsidRPr="00D10750">
        <w:rPr>
          <w:sz w:val="28"/>
          <w:szCs w:val="28"/>
        </w:rPr>
        <w:t xml:space="preserve">У разі виникнення потреби щодо внесення змін або доповнень до Програми, розробки механізмів вирішення проблемних питань, пов’язаних з реалізацією завдань Програми, виконавець та розробники Програми вживають заходів щодо підготовки відповідних документів та подання їх на затвердження у місячний термін. </w:t>
      </w:r>
    </w:p>
    <w:p w:rsidR="00D10750" w:rsidRPr="00D10750" w:rsidRDefault="00D10750" w:rsidP="00D10750">
      <w:pPr>
        <w:widowControl w:val="0"/>
        <w:suppressAutoHyphens/>
        <w:autoSpaceDE w:val="0"/>
        <w:ind w:right="-234"/>
        <w:rPr>
          <w:rFonts w:eastAsia="Times New Roman"/>
          <w:lang w:eastAsia="ar-SA"/>
        </w:rPr>
      </w:pPr>
    </w:p>
    <w:p w:rsidR="00D10750" w:rsidRPr="00D10750" w:rsidRDefault="00D10750" w:rsidP="00D10750">
      <w:pPr>
        <w:widowControl w:val="0"/>
        <w:suppressAutoHyphens/>
        <w:autoSpaceDE w:val="0"/>
        <w:ind w:right="-234"/>
        <w:rPr>
          <w:rFonts w:eastAsia="Times New Roman"/>
          <w:lang w:eastAsia="ar-SA"/>
        </w:rPr>
      </w:pPr>
    </w:p>
    <w:p w:rsidR="00D10750" w:rsidRPr="00D10750" w:rsidRDefault="00D10750" w:rsidP="00D10750">
      <w:pPr>
        <w:suppressAutoHyphens/>
        <w:autoSpaceDN w:val="0"/>
        <w:ind w:right="-234"/>
        <w:rPr>
          <w:rFonts w:eastAsia="Times New Roman"/>
          <w:sz w:val="28"/>
          <w:szCs w:val="28"/>
          <w:lang w:eastAsia="zh-CN"/>
        </w:rPr>
      </w:pPr>
      <w:r w:rsidRPr="00D10750">
        <w:rPr>
          <w:rFonts w:eastAsia="Times New Roman"/>
          <w:sz w:val="28"/>
          <w:szCs w:val="28"/>
          <w:lang w:eastAsia="zh-CN"/>
        </w:rPr>
        <w:t xml:space="preserve">Заступник міського голови </w:t>
      </w:r>
    </w:p>
    <w:p w:rsidR="00D10750" w:rsidRPr="00D10750" w:rsidRDefault="00D10750" w:rsidP="00D10750">
      <w:pPr>
        <w:suppressAutoHyphens/>
        <w:autoSpaceDN w:val="0"/>
        <w:ind w:right="-234"/>
        <w:rPr>
          <w:rFonts w:eastAsia="Times New Roman"/>
          <w:sz w:val="28"/>
          <w:szCs w:val="28"/>
          <w:lang w:eastAsia="zh-CN"/>
        </w:rPr>
      </w:pPr>
      <w:r w:rsidRPr="00D10750">
        <w:rPr>
          <w:rFonts w:eastAsia="Times New Roman"/>
          <w:sz w:val="28"/>
          <w:szCs w:val="28"/>
          <w:lang w:eastAsia="zh-CN"/>
        </w:rPr>
        <w:t xml:space="preserve">з питань діяльності виконавчих </w:t>
      </w:r>
    </w:p>
    <w:p w:rsidR="00D10750" w:rsidRPr="00D10750" w:rsidRDefault="00D10750" w:rsidP="00D10750">
      <w:pPr>
        <w:suppressAutoHyphens/>
        <w:autoSpaceDN w:val="0"/>
        <w:ind w:right="-234"/>
        <w:rPr>
          <w:rFonts w:eastAsia="Times New Roman"/>
          <w:sz w:val="28"/>
          <w:szCs w:val="28"/>
          <w:lang w:eastAsia="zh-CN"/>
        </w:rPr>
      </w:pPr>
      <w:r w:rsidRPr="00D10750">
        <w:rPr>
          <w:rFonts w:eastAsia="Times New Roman"/>
          <w:sz w:val="28"/>
          <w:szCs w:val="28"/>
          <w:lang w:eastAsia="zh-CN"/>
        </w:rPr>
        <w:t>органів ради                                                                                    Юрій СОСЮК</w:t>
      </w:r>
    </w:p>
    <w:p w:rsidR="00D10750" w:rsidRPr="00D10750" w:rsidRDefault="00D10750" w:rsidP="00D10750">
      <w:pPr>
        <w:widowControl w:val="0"/>
        <w:suppressAutoHyphens/>
        <w:autoSpaceDE w:val="0"/>
        <w:ind w:right="-234"/>
        <w:rPr>
          <w:rFonts w:eastAsia="Times New Roman"/>
          <w:lang w:eastAsia="ar-SA"/>
        </w:rPr>
      </w:pPr>
    </w:p>
    <w:p w:rsidR="00D10750" w:rsidRPr="00D10750" w:rsidRDefault="00D10750" w:rsidP="00D10750">
      <w:pPr>
        <w:widowControl w:val="0"/>
        <w:suppressAutoHyphens/>
        <w:autoSpaceDE w:val="0"/>
        <w:ind w:right="-234"/>
        <w:rPr>
          <w:rFonts w:eastAsia="Times New Roman"/>
          <w:lang w:eastAsia="ar-SA"/>
        </w:rPr>
      </w:pPr>
    </w:p>
    <w:p w:rsidR="00D10750" w:rsidRPr="009A477D" w:rsidRDefault="00D10750" w:rsidP="00D10750">
      <w:pPr>
        <w:ind w:left="284" w:right="-234"/>
        <w:jc w:val="both"/>
        <w:rPr>
          <w:sz w:val="28"/>
          <w:szCs w:val="28"/>
        </w:rPr>
      </w:pPr>
    </w:p>
    <w:p w:rsidR="00BD6536" w:rsidRDefault="00D67A43" w:rsidP="00D10750">
      <w:pPr>
        <w:ind w:left="284" w:right="-234"/>
        <w:jc w:val="both"/>
        <w:rPr>
          <w:sz w:val="28"/>
          <w:szCs w:val="28"/>
        </w:rPr>
      </w:pPr>
      <w:r>
        <w:rPr>
          <w:sz w:val="28"/>
          <w:szCs w:val="28"/>
        </w:rPr>
        <w:t xml:space="preserve">         </w:t>
      </w:r>
    </w:p>
    <w:p w:rsidR="00852726" w:rsidRDefault="00852726" w:rsidP="00D10750">
      <w:pPr>
        <w:ind w:right="-234"/>
        <w:rPr>
          <w:rFonts w:eastAsia="Times New Roman"/>
          <w:sz w:val="28"/>
          <w:szCs w:val="28"/>
        </w:rPr>
      </w:pPr>
    </w:p>
    <w:sectPr w:rsidR="00852726" w:rsidSect="00EF407C">
      <w:pgSz w:w="12240" w:h="15840"/>
      <w:pgMar w:top="0" w:right="850" w:bottom="0" w:left="1701" w:header="709" w:footer="709"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2563" w:rsidRDefault="00212563">
      <w:r>
        <w:separator/>
      </w:r>
    </w:p>
  </w:endnote>
  <w:endnote w:type="continuationSeparator" w:id="0">
    <w:p w:rsidR="00212563" w:rsidRDefault="00212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cademy">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2563" w:rsidRDefault="00212563">
      <w:r>
        <w:separator/>
      </w:r>
    </w:p>
  </w:footnote>
  <w:footnote w:type="continuationSeparator" w:id="0">
    <w:p w:rsidR="00212563" w:rsidRDefault="0021256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B"/>
    <w:multiLevelType w:val="multilevel"/>
    <w:tmpl w:val="0000000A"/>
    <w:lvl w:ilvl="0">
      <w:start w:val="1"/>
      <w:numFmt w:val="bullet"/>
      <w:lvlText w:val="-"/>
      <w:lvlJc w:val="left"/>
      <w:rPr>
        <w:rFonts w:ascii="Times New Roman" w:hAnsi="Times New Roman"/>
        <w:b w:val="0"/>
        <w:i w:val="0"/>
        <w:smallCaps w:val="0"/>
        <w:strike w:val="0"/>
        <w:color w:val="000000"/>
        <w:spacing w:val="0"/>
        <w:w w:val="100"/>
        <w:position w:val="0"/>
        <w:sz w:val="26"/>
        <w:u w:val="none"/>
      </w:rPr>
    </w:lvl>
    <w:lvl w:ilvl="1">
      <w:start w:val="1"/>
      <w:numFmt w:val="bullet"/>
      <w:lvlText w:val="-"/>
      <w:lvlJc w:val="left"/>
      <w:rPr>
        <w:rFonts w:ascii="Times New Roman" w:hAnsi="Times New Roman"/>
        <w:b w:val="0"/>
        <w:i w:val="0"/>
        <w:smallCaps w:val="0"/>
        <w:strike w:val="0"/>
        <w:color w:val="000000"/>
        <w:spacing w:val="0"/>
        <w:w w:val="100"/>
        <w:position w:val="0"/>
        <w:sz w:val="26"/>
        <w:u w:val="none"/>
      </w:rPr>
    </w:lvl>
    <w:lvl w:ilvl="2">
      <w:start w:val="1"/>
      <w:numFmt w:val="bullet"/>
      <w:lvlText w:val="-"/>
      <w:lvlJc w:val="left"/>
      <w:rPr>
        <w:rFonts w:ascii="Times New Roman" w:hAnsi="Times New Roman"/>
        <w:b w:val="0"/>
        <w:i w:val="0"/>
        <w:smallCaps w:val="0"/>
        <w:strike w:val="0"/>
        <w:color w:val="000000"/>
        <w:spacing w:val="0"/>
        <w:w w:val="100"/>
        <w:position w:val="0"/>
        <w:sz w:val="26"/>
        <w:u w:val="none"/>
      </w:rPr>
    </w:lvl>
    <w:lvl w:ilvl="3">
      <w:start w:val="1"/>
      <w:numFmt w:val="bullet"/>
      <w:lvlText w:val="-"/>
      <w:lvlJc w:val="left"/>
      <w:rPr>
        <w:rFonts w:ascii="Times New Roman" w:hAnsi="Times New Roman"/>
        <w:b w:val="0"/>
        <w:i w:val="0"/>
        <w:smallCaps w:val="0"/>
        <w:strike w:val="0"/>
        <w:color w:val="000000"/>
        <w:spacing w:val="0"/>
        <w:w w:val="100"/>
        <w:position w:val="0"/>
        <w:sz w:val="26"/>
        <w:u w:val="none"/>
      </w:rPr>
    </w:lvl>
    <w:lvl w:ilvl="4">
      <w:start w:val="1"/>
      <w:numFmt w:val="bullet"/>
      <w:lvlText w:val="-"/>
      <w:lvlJc w:val="left"/>
      <w:rPr>
        <w:rFonts w:ascii="Times New Roman" w:hAnsi="Times New Roman"/>
        <w:b w:val="0"/>
        <w:i w:val="0"/>
        <w:smallCaps w:val="0"/>
        <w:strike w:val="0"/>
        <w:color w:val="000000"/>
        <w:spacing w:val="0"/>
        <w:w w:val="100"/>
        <w:position w:val="0"/>
        <w:sz w:val="26"/>
        <w:u w:val="none"/>
      </w:rPr>
    </w:lvl>
    <w:lvl w:ilvl="5">
      <w:start w:val="1"/>
      <w:numFmt w:val="bullet"/>
      <w:lvlText w:val="-"/>
      <w:lvlJc w:val="left"/>
      <w:rPr>
        <w:rFonts w:ascii="Times New Roman" w:hAnsi="Times New Roman"/>
        <w:b w:val="0"/>
        <w:i w:val="0"/>
        <w:smallCaps w:val="0"/>
        <w:strike w:val="0"/>
        <w:color w:val="000000"/>
        <w:spacing w:val="0"/>
        <w:w w:val="100"/>
        <w:position w:val="0"/>
        <w:sz w:val="26"/>
        <w:u w:val="none"/>
      </w:rPr>
    </w:lvl>
    <w:lvl w:ilvl="6">
      <w:start w:val="1"/>
      <w:numFmt w:val="bullet"/>
      <w:lvlText w:val="-"/>
      <w:lvlJc w:val="left"/>
      <w:rPr>
        <w:rFonts w:ascii="Times New Roman" w:hAnsi="Times New Roman"/>
        <w:b w:val="0"/>
        <w:i w:val="0"/>
        <w:smallCaps w:val="0"/>
        <w:strike w:val="0"/>
        <w:color w:val="000000"/>
        <w:spacing w:val="0"/>
        <w:w w:val="100"/>
        <w:position w:val="0"/>
        <w:sz w:val="26"/>
        <w:u w:val="none"/>
      </w:rPr>
    </w:lvl>
    <w:lvl w:ilvl="7">
      <w:start w:val="1"/>
      <w:numFmt w:val="bullet"/>
      <w:lvlText w:val="-"/>
      <w:lvlJc w:val="left"/>
      <w:rPr>
        <w:rFonts w:ascii="Times New Roman" w:hAnsi="Times New Roman"/>
        <w:b w:val="0"/>
        <w:i w:val="0"/>
        <w:smallCaps w:val="0"/>
        <w:strike w:val="0"/>
        <w:color w:val="000000"/>
        <w:spacing w:val="0"/>
        <w:w w:val="100"/>
        <w:position w:val="0"/>
        <w:sz w:val="26"/>
        <w:u w:val="none"/>
      </w:rPr>
    </w:lvl>
    <w:lvl w:ilvl="8">
      <w:start w:val="1"/>
      <w:numFmt w:val="bullet"/>
      <w:lvlText w:val="-"/>
      <w:lvlJc w:val="left"/>
      <w:rPr>
        <w:rFonts w:ascii="Times New Roman" w:hAnsi="Times New Roman"/>
        <w:b w:val="0"/>
        <w:i w:val="0"/>
        <w:smallCaps w:val="0"/>
        <w:strike w:val="0"/>
        <w:color w:val="000000"/>
        <w:spacing w:val="0"/>
        <w:w w:val="100"/>
        <w:position w:val="0"/>
        <w:sz w:val="26"/>
        <w:u w:val="none"/>
      </w:rPr>
    </w:lvl>
  </w:abstractNum>
  <w:abstractNum w:abstractNumId="1" w15:restartNumberingAfterBreak="0">
    <w:nsid w:val="045137E5"/>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72A760B"/>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AF345CC"/>
    <w:multiLevelType w:val="multilevel"/>
    <w:tmpl w:val="AA424FA6"/>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4" w15:restartNumberingAfterBreak="0">
    <w:nsid w:val="0E2A2371"/>
    <w:multiLevelType w:val="hybridMultilevel"/>
    <w:tmpl w:val="A022CA36"/>
    <w:lvl w:ilvl="0" w:tplc="0419000F">
      <w:start w:val="7"/>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19B036D5"/>
    <w:multiLevelType w:val="multilevel"/>
    <w:tmpl w:val="FFFFFFFF"/>
    <w:lvl w:ilvl="0">
      <w:start w:val="1"/>
      <w:numFmt w:val="decimal"/>
      <w:lvlText w:val="%1."/>
      <w:lvlJc w:val="left"/>
      <w:pPr>
        <w:ind w:left="1211" w:hanging="360"/>
      </w:pPr>
      <w:rPr>
        <w:rFonts w:cs="Times New Roman"/>
        <w:b w:val="0"/>
        <w:sz w:val="28"/>
        <w:szCs w:val="28"/>
      </w:rPr>
    </w:lvl>
    <w:lvl w:ilvl="1">
      <w:start w:val="1"/>
      <w:numFmt w:val="decimal"/>
      <w:lvlText w:val="%1.%2"/>
      <w:lvlJc w:val="left"/>
      <w:pPr>
        <w:ind w:left="1092" w:hanging="525"/>
      </w:pPr>
      <w:rPr>
        <w:rFonts w:cs="Times New Roman"/>
      </w:rPr>
    </w:lvl>
    <w:lvl w:ilvl="2">
      <w:start w:val="1"/>
      <w:numFmt w:val="decimal"/>
      <w:lvlText w:val="%1.%2.%3"/>
      <w:lvlJc w:val="left"/>
      <w:pPr>
        <w:ind w:left="1287" w:hanging="720"/>
      </w:pPr>
      <w:rPr>
        <w:rFonts w:cs="Times New Roman"/>
      </w:rPr>
    </w:lvl>
    <w:lvl w:ilvl="3">
      <w:start w:val="1"/>
      <w:numFmt w:val="decimal"/>
      <w:lvlText w:val="%1.%2.%3.%4"/>
      <w:lvlJc w:val="left"/>
      <w:pPr>
        <w:ind w:left="1647" w:hanging="1080"/>
      </w:pPr>
      <w:rPr>
        <w:rFonts w:cs="Times New Roman"/>
      </w:rPr>
    </w:lvl>
    <w:lvl w:ilvl="4">
      <w:start w:val="1"/>
      <w:numFmt w:val="decimal"/>
      <w:lvlText w:val="%1.%2.%3.%4.%5"/>
      <w:lvlJc w:val="left"/>
      <w:pPr>
        <w:ind w:left="1647" w:hanging="1080"/>
      </w:pPr>
      <w:rPr>
        <w:rFonts w:cs="Times New Roman"/>
      </w:rPr>
    </w:lvl>
    <w:lvl w:ilvl="5">
      <w:start w:val="1"/>
      <w:numFmt w:val="decimal"/>
      <w:lvlText w:val="%1.%2.%3.%4.%5.%6"/>
      <w:lvlJc w:val="left"/>
      <w:pPr>
        <w:ind w:left="2007" w:hanging="1440"/>
      </w:pPr>
      <w:rPr>
        <w:rFonts w:cs="Times New Roman"/>
      </w:rPr>
    </w:lvl>
    <w:lvl w:ilvl="6">
      <w:start w:val="1"/>
      <w:numFmt w:val="decimal"/>
      <w:lvlText w:val="%1.%2.%3.%4.%5.%6.%7"/>
      <w:lvlJc w:val="left"/>
      <w:pPr>
        <w:ind w:left="2007" w:hanging="1440"/>
      </w:pPr>
      <w:rPr>
        <w:rFonts w:cs="Times New Roman"/>
      </w:rPr>
    </w:lvl>
    <w:lvl w:ilvl="7">
      <w:start w:val="1"/>
      <w:numFmt w:val="decimal"/>
      <w:lvlText w:val="%1.%2.%3.%4.%5.%6.%7.%8"/>
      <w:lvlJc w:val="left"/>
      <w:pPr>
        <w:ind w:left="2367" w:hanging="1800"/>
      </w:pPr>
      <w:rPr>
        <w:rFonts w:cs="Times New Roman"/>
      </w:rPr>
    </w:lvl>
    <w:lvl w:ilvl="8">
      <w:start w:val="1"/>
      <w:numFmt w:val="decimal"/>
      <w:lvlText w:val="%1.%2.%3.%4.%5.%6.%7.%8.%9"/>
      <w:lvlJc w:val="left"/>
      <w:pPr>
        <w:ind w:left="2727" w:hanging="2160"/>
      </w:pPr>
      <w:rPr>
        <w:rFonts w:cs="Times New Roman"/>
      </w:rPr>
    </w:lvl>
  </w:abstractNum>
  <w:abstractNum w:abstractNumId="6" w15:restartNumberingAfterBreak="0">
    <w:nsid w:val="1C6467F9"/>
    <w:multiLevelType w:val="hybridMultilevel"/>
    <w:tmpl w:val="9C26C758"/>
    <w:lvl w:ilvl="0" w:tplc="01043516">
      <w:start w:val="1"/>
      <w:numFmt w:val="decimal"/>
      <w:lvlText w:val="%1)"/>
      <w:lvlJc w:val="left"/>
      <w:pPr>
        <w:ind w:left="927" w:hanging="360"/>
      </w:pPr>
      <w:rPr>
        <w:rFonts w:ascii="Times New Roman" w:eastAsia="Times New Roman" w:hAnsi="Times New Roman" w:cs="Times New Roman"/>
      </w:rPr>
    </w:lvl>
    <w:lvl w:ilvl="1" w:tplc="04220019" w:tentative="1">
      <w:start w:val="1"/>
      <w:numFmt w:val="lowerLetter"/>
      <w:lvlText w:val="%2."/>
      <w:lvlJc w:val="left"/>
      <w:pPr>
        <w:ind w:left="1647" w:hanging="360"/>
      </w:pPr>
      <w:rPr>
        <w:rFonts w:cs="Times New Roman"/>
      </w:rPr>
    </w:lvl>
    <w:lvl w:ilvl="2" w:tplc="0422001B" w:tentative="1">
      <w:start w:val="1"/>
      <w:numFmt w:val="lowerRoman"/>
      <w:lvlText w:val="%3."/>
      <w:lvlJc w:val="right"/>
      <w:pPr>
        <w:ind w:left="2367" w:hanging="180"/>
      </w:pPr>
      <w:rPr>
        <w:rFonts w:cs="Times New Roman"/>
      </w:rPr>
    </w:lvl>
    <w:lvl w:ilvl="3" w:tplc="0422000F" w:tentative="1">
      <w:start w:val="1"/>
      <w:numFmt w:val="decimal"/>
      <w:lvlText w:val="%4."/>
      <w:lvlJc w:val="left"/>
      <w:pPr>
        <w:ind w:left="3087" w:hanging="360"/>
      </w:pPr>
      <w:rPr>
        <w:rFonts w:cs="Times New Roman"/>
      </w:rPr>
    </w:lvl>
    <w:lvl w:ilvl="4" w:tplc="04220019" w:tentative="1">
      <w:start w:val="1"/>
      <w:numFmt w:val="lowerLetter"/>
      <w:lvlText w:val="%5."/>
      <w:lvlJc w:val="left"/>
      <w:pPr>
        <w:ind w:left="3807" w:hanging="360"/>
      </w:pPr>
      <w:rPr>
        <w:rFonts w:cs="Times New Roman"/>
      </w:rPr>
    </w:lvl>
    <w:lvl w:ilvl="5" w:tplc="0422001B" w:tentative="1">
      <w:start w:val="1"/>
      <w:numFmt w:val="lowerRoman"/>
      <w:lvlText w:val="%6."/>
      <w:lvlJc w:val="right"/>
      <w:pPr>
        <w:ind w:left="4527" w:hanging="180"/>
      </w:pPr>
      <w:rPr>
        <w:rFonts w:cs="Times New Roman"/>
      </w:rPr>
    </w:lvl>
    <w:lvl w:ilvl="6" w:tplc="0422000F" w:tentative="1">
      <w:start w:val="1"/>
      <w:numFmt w:val="decimal"/>
      <w:lvlText w:val="%7."/>
      <w:lvlJc w:val="left"/>
      <w:pPr>
        <w:ind w:left="5247" w:hanging="360"/>
      </w:pPr>
      <w:rPr>
        <w:rFonts w:cs="Times New Roman"/>
      </w:rPr>
    </w:lvl>
    <w:lvl w:ilvl="7" w:tplc="04220019" w:tentative="1">
      <w:start w:val="1"/>
      <w:numFmt w:val="lowerLetter"/>
      <w:lvlText w:val="%8."/>
      <w:lvlJc w:val="left"/>
      <w:pPr>
        <w:ind w:left="5967" w:hanging="360"/>
      </w:pPr>
      <w:rPr>
        <w:rFonts w:cs="Times New Roman"/>
      </w:rPr>
    </w:lvl>
    <w:lvl w:ilvl="8" w:tplc="0422001B" w:tentative="1">
      <w:start w:val="1"/>
      <w:numFmt w:val="lowerRoman"/>
      <w:lvlText w:val="%9."/>
      <w:lvlJc w:val="right"/>
      <w:pPr>
        <w:ind w:left="6687" w:hanging="180"/>
      </w:pPr>
      <w:rPr>
        <w:rFonts w:cs="Times New Roman"/>
      </w:rPr>
    </w:lvl>
  </w:abstractNum>
  <w:abstractNum w:abstractNumId="7" w15:restartNumberingAfterBreak="0">
    <w:nsid w:val="216319C6"/>
    <w:multiLevelType w:val="multilevel"/>
    <w:tmpl w:val="FFFFFFFF"/>
    <w:lvl w:ilvl="0">
      <w:start w:val="1"/>
      <w:numFmt w:val="decimal"/>
      <w:lvlText w:val="%1)"/>
      <w:lvlJc w:val="left"/>
      <w:pPr>
        <w:ind w:left="927" w:hanging="360"/>
      </w:pPr>
      <w:rPr>
        <w:rFonts w:ascii="Times New Roman" w:eastAsia="Times New Roman" w:hAnsi="Times New Roman" w:cs="Times New Roman"/>
      </w:rPr>
    </w:lvl>
    <w:lvl w:ilvl="1">
      <w:start w:val="1"/>
      <w:numFmt w:val="lowerLetter"/>
      <w:lvlText w:val="%2."/>
      <w:lvlJc w:val="left"/>
      <w:pPr>
        <w:ind w:left="1647" w:hanging="360"/>
      </w:pPr>
      <w:rPr>
        <w:rFonts w:cs="Times New Roman"/>
      </w:rPr>
    </w:lvl>
    <w:lvl w:ilvl="2">
      <w:start w:val="1"/>
      <w:numFmt w:val="lowerRoman"/>
      <w:lvlText w:val="%3."/>
      <w:lvlJc w:val="right"/>
      <w:pPr>
        <w:ind w:left="2367" w:hanging="180"/>
      </w:pPr>
      <w:rPr>
        <w:rFonts w:cs="Times New Roman"/>
      </w:rPr>
    </w:lvl>
    <w:lvl w:ilvl="3">
      <w:start w:val="1"/>
      <w:numFmt w:val="decimal"/>
      <w:lvlText w:val="%4."/>
      <w:lvlJc w:val="left"/>
      <w:pPr>
        <w:ind w:left="3087" w:hanging="360"/>
      </w:pPr>
      <w:rPr>
        <w:rFonts w:cs="Times New Roman"/>
      </w:rPr>
    </w:lvl>
    <w:lvl w:ilvl="4">
      <w:start w:val="1"/>
      <w:numFmt w:val="lowerLetter"/>
      <w:lvlText w:val="%5."/>
      <w:lvlJc w:val="left"/>
      <w:pPr>
        <w:ind w:left="3807" w:hanging="360"/>
      </w:pPr>
      <w:rPr>
        <w:rFonts w:cs="Times New Roman"/>
      </w:rPr>
    </w:lvl>
    <w:lvl w:ilvl="5">
      <w:start w:val="1"/>
      <w:numFmt w:val="lowerRoman"/>
      <w:lvlText w:val="%6."/>
      <w:lvlJc w:val="right"/>
      <w:pPr>
        <w:ind w:left="4527" w:hanging="180"/>
      </w:pPr>
      <w:rPr>
        <w:rFonts w:cs="Times New Roman"/>
      </w:rPr>
    </w:lvl>
    <w:lvl w:ilvl="6">
      <w:start w:val="1"/>
      <w:numFmt w:val="decimal"/>
      <w:lvlText w:val="%7."/>
      <w:lvlJc w:val="left"/>
      <w:pPr>
        <w:ind w:left="5247" w:hanging="360"/>
      </w:pPr>
      <w:rPr>
        <w:rFonts w:cs="Times New Roman"/>
      </w:rPr>
    </w:lvl>
    <w:lvl w:ilvl="7">
      <w:start w:val="1"/>
      <w:numFmt w:val="lowerLetter"/>
      <w:lvlText w:val="%8."/>
      <w:lvlJc w:val="left"/>
      <w:pPr>
        <w:ind w:left="5967" w:hanging="360"/>
      </w:pPr>
      <w:rPr>
        <w:rFonts w:cs="Times New Roman"/>
      </w:rPr>
    </w:lvl>
    <w:lvl w:ilvl="8">
      <w:start w:val="1"/>
      <w:numFmt w:val="lowerRoman"/>
      <w:lvlText w:val="%9."/>
      <w:lvlJc w:val="right"/>
      <w:pPr>
        <w:ind w:left="6687" w:hanging="180"/>
      </w:pPr>
      <w:rPr>
        <w:rFonts w:cs="Times New Roman"/>
      </w:rPr>
    </w:lvl>
  </w:abstractNum>
  <w:abstractNum w:abstractNumId="8" w15:restartNumberingAfterBreak="0">
    <w:nsid w:val="24EC1F4F"/>
    <w:multiLevelType w:val="hybridMultilevel"/>
    <w:tmpl w:val="55285256"/>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9" w15:restartNumberingAfterBreak="0">
    <w:nsid w:val="2F516FFA"/>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F614AB5"/>
    <w:multiLevelType w:val="multilevel"/>
    <w:tmpl w:val="FFFFFFFF"/>
    <w:lvl w:ilvl="0">
      <w:start w:val="2"/>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1" w15:restartNumberingAfterBreak="0">
    <w:nsid w:val="30557642"/>
    <w:multiLevelType w:val="hybridMultilevel"/>
    <w:tmpl w:val="22324A08"/>
    <w:lvl w:ilvl="0" w:tplc="6B006DDC">
      <w:start w:val="1"/>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12" w15:restartNumberingAfterBreak="0">
    <w:nsid w:val="354E361C"/>
    <w:multiLevelType w:val="multilevel"/>
    <w:tmpl w:val="FFFFFFFF"/>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3" w15:restartNumberingAfterBreak="0">
    <w:nsid w:val="35B40376"/>
    <w:multiLevelType w:val="multilevel"/>
    <w:tmpl w:val="D586EC88"/>
    <w:lvl w:ilvl="0">
      <w:start w:val="1"/>
      <w:numFmt w:val="decimal"/>
      <w:lvlText w:val="%1"/>
      <w:lvlJc w:val="left"/>
      <w:pPr>
        <w:ind w:left="450" w:hanging="450"/>
      </w:pPr>
      <w:rPr>
        <w:rFonts w:cs="Times New Roman" w:hint="default"/>
      </w:rPr>
    </w:lvl>
    <w:lvl w:ilvl="1">
      <w:start w:val="1"/>
      <w:numFmt w:val="decimal"/>
      <w:lvlText w:val="%1.%2"/>
      <w:lvlJc w:val="left"/>
      <w:pPr>
        <w:ind w:left="1017" w:hanging="45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696" w:hanging="2160"/>
      </w:pPr>
      <w:rPr>
        <w:rFonts w:cs="Times New Roman" w:hint="default"/>
      </w:rPr>
    </w:lvl>
  </w:abstractNum>
  <w:abstractNum w:abstractNumId="14" w15:restartNumberingAfterBreak="0">
    <w:nsid w:val="3D6D4551"/>
    <w:multiLevelType w:val="multilevel"/>
    <w:tmpl w:val="FFFFFFFF"/>
    <w:lvl w:ilvl="0">
      <w:start w:val="3"/>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5" w15:restartNumberingAfterBreak="0">
    <w:nsid w:val="44DE4502"/>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4F121E33"/>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537D2B10"/>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58130DC8"/>
    <w:multiLevelType w:val="multilevel"/>
    <w:tmpl w:val="FFFFFFFF"/>
    <w:lvl w:ilvl="0">
      <w:start w:val="4"/>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9" w15:restartNumberingAfterBreak="0">
    <w:nsid w:val="5DD86DE8"/>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637255B5"/>
    <w:multiLevelType w:val="hybridMultilevel"/>
    <w:tmpl w:val="D924CE70"/>
    <w:lvl w:ilvl="0" w:tplc="BF70D452">
      <w:start w:val="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52B7B6F"/>
    <w:multiLevelType w:val="multilevel"/>
    <w:tmpl w:val="FFFFFFFF"/>
    <w:lvl w:ilvl="0">
      <w:start w:val="1"/>
      <w:numFmt w:val="decimal"/>
      <w:lvlText w:val="%1."/>
      <w:lvlJc w:val="left"/>
      <w:pPr>
        <w:ind w:left="927" w:hanging="360"/>
      </w:pPr>
      <w:rPr>
        <w:rFonts w:cs="Times New Roman"/>
      </w:rPr>
    </w:lvl>
    <w:lvl w:ilvl="1">
      <w:start w:val="1"/>
      <w:numFmt w:val="lowerLetter"/>
      <w:lvlText w:val="%2."/>
      <w:lvlJc w:val="left"/>
      <w:pPr>
        <w:ind w:left="1647" w:hanging="360"/>
      </w:pPr>
      <w:rPr>
        <w:rFonts w:cs="Times New Roman"/>
      </w:rPr>
    </w:lvl>
    <w:lvl w:ilvl="2">
      <w:start w:val="1"/>
      <w:numFmt w:val="lowerRoman"/>
      <w:lvlText w:val="%3."/>
      <w:lvlJc w:val="right"/>
      <w:pPr>
        <w:ind w:left="2367" w:hanging="180"/>
      </w:pPr>
      <w:rPr>
        <w:rFonts w:cs="Times New Roman"/>
      </w:rPr>
    </w:lvl>
    <w:lvl w:ilvl="3">
      <w:start w:val="1"/>
      <w:numFmt w:val="decimal"/>
      <w:lvlText w:val="%4."/>
      <w:lvlJc w:val="left"/>
      <w:pPr>
        <w:ind w:left="3087" w:hanging="360"/>
      </w:pPr>
      <w:rPr>
        <w:rFonts w:cs="Times New Roman"/>
      </w:rPr>
    </w:lvl>
    <w:lvl w:ilvl="4">
      <w:start w:val="1"/>
      <w:numFmt w:val="lowerLetter"/>
      <w:lvlText w:val="%5."/>
      <w:lvlJc w:val="left"/>
      <w:pPr>
        <w:ind w:left="3807" w:hanging="360"/>
      </w:pPr>
      <w:rPr>
        <w:rFonts w:cs="Times New Roman"/>
      </w:rPr>
    </w:lvl>
    <w:lvl w:ilvl="5">
      <w:start w:val="1"/>
      <w:numFmt w:val="lowerRoman"/>
      <w:lvlText w:val="%6."/>
      <w:lvlJc w:val="right"/>
      <w:pPr>
        <w:ind w:left="4527" w:hanging="180"/>
      </w:pPr>
      <w:rPr>
        <w:rFonts w:cs="Times New Roman"/>
      </w:rPr>
    </w:lvl>
    <w:lvl w:ilvl="6">
      <w:start w:val="1"/>
      <w:numFmt w:val="decimal"/>
      <w:lvlText w:val="%7."/>
      <w:lvlJc w:val="left"/>
      <w:pPr>
        <w:ind w:left="5247" w:hanging="360"/>
      </w:pPr>
      <w:rPr>
        <w:rFonts w:cs="Times New Roman"/>
      </w:rPr>
    </w:lvl>
    <w:lvl w:ilvl="7">
      <w:start w:val="1"/>
      <w:numFmt w:val="lowerLetter"/>
      <w:lvlText w:val="%8."/>
      <w:lvlJc w:val="left"/>
      <w:pPr>
        <w:ind w:left="5967" w:hanging="360"/>
      </w:pPr>
      <w:rPr>
        <w:rFonts w:cs="Times New Roman"/>
      </w:rPr>
    </w:lvl>
    <w:lvl w:ilvl="8">
      <w:start w:val="1"/>
      <w:numFmt w:val="lowerRoman"/>
      <w:lvlText w:val="%9."/>
      <w:lvlJc w:val="right"/>
      <w:pPr>
        <w:ind w:left="6687" w:hanging="180"/>
      </w:pPr>
      <w:rPr>
        <w:rFonts w:cs="Times New Roman"/>
      </w:rPr>
    </w:lvl>
  </w:abstractNum>
  <w:abstractNum w:abstractNumId="22" w15:restartNumberingAfterBreak="0">
    <w:nsid w:val="6CD7391D"/>
    <w:multiLevelType w:val="hybridMultilevel"/>
    <w:tmpl w:val="85660A70"/>
    <w:lvl w:ilvl="0" w:tplc="90AA5490">
      <w:start w:val="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F0C6395"/>
    <w:multiLevelType w:val="multilevel"/>
    <w:tmpl w:val="FFFFFFFF"/>
    <w:lvl w:ilvl="0">
      <w:start w:val="6"/>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4" w15:restartNumberingAfterBreak="0">
    <w:nsid w:val="7EF558DD"/>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4"/>
  </w:num>
  <w:num w:numId="2">
    <w:abstractNumId w:val="21"/>
  </w:num>
  <w:num w:numId="3">
    <w:abstractNumId w:val="5"/>
  </w:num>
  <w:num w:numId="4">
    <w:abstractNumId w:val="16"/>
  </w:num>
  <w:num w:numId="5">
    <w:abstractNumId w:val="9"/>
  </w:num>
  <w:num w:numId="6">
    <w:abstractNumId w:val="2"/>
  </w:num>
  <w:num w:numId="7">
    <w:abstractNumId w:val="10"/>
  </w:num>
  <w:num w:numId="8">
    <w:abstractNumId w:val="4"/>
  </w:num>
  <w:num w:numId="9">
    <w:abstractNumId w:val="17"/>
  </w:num>
  <w:num w:numId="10">
    <w:abstractNumId w:val="7"/>
  </w:num>
  <w:num w:numId="11">
    <w:abstractNumId w:val="24"/>
  </w:num>
  <w:num w:numId="12">
    <w:abstractNumId w:val="18"/>
  </w:num>
  <w:num w:numId="13">
    <w:abstractNumId w:val="23"/>
  </w:num>
  <w:num w:numId="14">
    <w:abstractNumId w:val="1"/>
  </w:num>
  <w:num w:numId="15">
    <w:abstractNumId w:val="15"/>
  </w:num>
  <w:num w:numId="16">
    <w:abstractNumId w:val="19"/>
  </w:num>
  <w:num w:numId="17">
    <w:abstractNumId w:val="12"/>
  </w:num>
  <w:num w:numId="18">
    <w:abstractNumId w:val="13"/>
  </w:num>
  <w:num w:numId="19">
    <w:abstractNumId w:val="6"/>
  </w:num>
  <w:num w:numId="20">
    <w:abstractNumId w:val="11"/>
  </w:num>
  <w:num w:numId="21">
    <w:abstractNumId w:val="3"/>
  </w:num>
  <w:num w:numId="22">
    <w:abstractNumId w:val="0"/>
  </w:num>
  <w:num w:numId="23">
    <w:abstractNumId w:val="22"/>
  </w:num>
  <w:num w:numId="24">
    <w:abstractNumId w:val="20"/>
  </w:num>
  <w:num w:numId="25">
    <w:abstractNumId w:val="8"/>
  </w:num>
  <w:num w:numId="26">
    <w:abstractNumId w:val="16"/>
    <w:lvlOverride w:ilvl="0"/>
    <w:lvlOverride w:ilvl="1"/>
    <w:lvlOverride w:ilvl="2"/>
    <w:lvlOverride w:ilvl="3"/>
    <w:lvlOverride w:ilvl="4"/>
    <w:lvlOverride w:ilvl="5"/>
    <w:lvlOverride w:ilvl="6"/>
    <w:lvlOverride w:ilvl="7"/>
    <w:lvlOverride w:ilvl="8"/>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96E"/>
    <w:rsid w:val="00001016"/>
    <w:rsid w:val="00003EC8"/>
    <w:rsid w:val="000264FC"/>
    <w:rsid w:val="00027AFE"/>
    <w:rsid w:val="0003069E"/>
    <w:rsid w:val="00041E6E"/>
    <w:rsid w:val="0004504E"/>
    <w:rsid w:val="00050CEE"/>
    <w:rsid w:val="00052C04"/>
    <w:rsid w:val="00054B1B"/>
    <w:rsid w:val="0005651E"/>
    <w:rsid w:val="00073187"/>
    <w:rsid w:val="00075102"/>
    <w:rsid w:val="0007544C"/>
    <w:rsid w:val="00076355"/>
    <w:rsid w:val="000814F5"/>
    <w:rsid w:val="00082257"/>
    <w:rsid w:val="00084737"/>
    <w:rsid w:val="00086A5B"/>
    <w:rsid w:val="00092AB2"/>
    <w:rsid w:val="000938B4"/>
    <w:rsid w:val="000B345D"/>
    <w:rsid w:val="000B378E"/>
    <w:rsid w:val="000B5781"/>
    <w:rsid w:val="000C16D1"/>
    <w:rsid w:val="000C550D"/>
    <w:rsid w:val="000D4C4B"/>
    <w:rsid w:val="000E2A3F"/>
    <w:rsid w:val="000E31DA"/>
    <w:rsid w:val="000E68E9"/>
    <w:rsid w:val="000E7505"/>
    <w:rsid w:val="000E77C7"/>
    <w:rsid w:val="000F25BA"/>
    <w:rsid w:val="000F3B5E"/>
    <w:rsid w:val="000F794B"/>
    <w:rsid w:val="0011612C"/>
    <w:rsid w:val="001257F6"/>
    <w:rsid w:val="001360B0"/>
    <w:rsid w:val="001440B8"/>
    <w:rsid w:val="00151467"/>
    <w:rsid w:val="001722A4"/>
    <w:rsid w:val="00172CD6"/>
    <w:rsid w:val="00191E06"/>
    <w:rsid w:val="001A3CB2"/>
    <w:rsid w:val="001B2FF9"/>
    <w:rsid w:val="001B45FE"/>
    <w:rsid w:val="001C139E"/>
    <w:rsid w:val="001C509F"/>
    <w:rsid w:val="001D13BE"/>
    <w:rsid w:val="001D2E3B"/>
    <w:rsid w:val="001D6561"/>
    <w:rsid w:val="001D68DB"/>
    <w:rsid w:val="00201DC8"/>
    <w:rsid w:val="0020765A"/>
    <w:rsid w:val="00212563"/>
    <w:rsid w:val="00224282"/>
    <w:rsid w:val="00224EC2"/>
    <w:rsid w:val="00230347"/>
    <w:rsid w:val="00233D57"/>
    <w:rsid w:val="0024287F"/>
    <w:rsid w:val="00245AEA"/>
    <w:rsid w:val="00246011"/>
    <w:rsid w:val="002604AD"/>
    <w:rsid w:val="00286C71"/>
    <w:rsid w:val="002910BB"/>
    <w:rsid w:val="002A3A48"/>
    <w:rsid w:val="002B1359"/>
    <w:rsid w:val="002B4A7B"/>
    <w:rsid w:val="002B5F3C"/>
    <w:rsid w:val="002B601A"/>
    <w:rsid w:val="002B650B"/>
    <w:rsid w:val="002C6FE3"/>
    <w:rsid w:val="002D011A"/>
    <w:rsid w:val="002D42EC"/>
    <w:rsid w:val="002D5C2C"/>
    <w:rsid w:val="002D6CC9"/>
    <w:rsid w:val="002E103C"/>
    <w:rsid w:val="002E17F9"/>
    <w:rsid w:val="003154A6"/>
    <w:rsid w:val="0031628F"/>
    <w:rsid w:val="003219C0"/>
    <w:rsid w:val="00322050"/>
    <w:rsid w:val="00325892"/>
    <w:rsid w:val="00327742"/>
    <w:rsid w:val="00332BAD"/>
    <w:rsid w:val="00334FA1"/>
    <w:rsid w:val="00335F42"/>
    <w:rsid w:val="00346741"/>
    <w:rsid w:val="00354489"/>
    <w:rsid w:val="003575A7"/>
    <w:rsid w:val="0037075A"/>
    <w:rsid w:val="0037422F"/>
    <w:rsid w:val="003857F5"/>
    <w:rsid w:val="00386C8B"/>
    <w:rsid w:val="00391ACB"/>
    <w:rsid w:val="00396569"/>
    <w:rsid w:val="00396924"/>
    <w:rsid w:val="003A6054"/>
    <w:rsid w:val="003B4FAA"/>
    <w:rsid w:val="003D350B"/>
    <w:rsid w:val="003E209D"/>
    <w:rsid w:val="003E3BFB"/>
    <w:rsid w:val="003F1907"/>
    <w:rsid w:val="00405C32"/>
    <w:rsid w:val="004108C7"/>
    <w:rsid w:val="004116D1"/>
    <w:rsid w:val="004159AE"/>
    <w:rsid w:val="00415A57"/>
    <w:rsid w:val="00424ACD"/>
    <w:rsid w:val="00427940"/>
    <w:rsid w:val="00444A65"/>
    <w:rsid w:val="00444B43"/>
    <w:rsid w:val="00460005"/>
    <w:rsid w:val="0046259E"/>
    <w:rsid w:val="00465C11"/>
    <w:rsid w:val="00477722"/>
    <w:rsid w:val="00485040"/>
    <w:rsid w:val="004909E2"/>
    <w:rsid w:val="004A7BEC"/>
    <w:rsid w:val="004B5031"/>
    <w:rsid w:val="004C25A8"/>
    <w:rsid w:val="004C6002"/>
    <w:rsid w:val="004D467E"/>
    <w:rsid w:val="004D5EA2"/>
    <w:rsid w:val="004E0C6A"/>
    <w:rsid w:val="004E414E"/>
    <w:rsid w:val="004F7C43"/>
    <w:rsid w:val="00502AC8"/>
    <w:rsid w:val="00516587"/>
    <w:rsid w:val="00522B16"/>
    <w:rsid w:val="0052363F"/>
    <w:rsid w:val="00547208"/>
    <w:rsid w:val="005520BC"/>
    <w:rsid w:val="005539BE"/>
    <w:rsid w:val="0055676E"/>
    <w:rsid w:val="0055682C"/>
    <w:rsid w:val="005639BA"/>
    <w:rsid w:val="005A1CDB"/>
    <w:rsid w:val="005A2F83"/>
    <w:rsid w:val="005A44DB"/>
    <w:rsid w:val="005B5E86"/>
    <w:rsid w:val="005C7763"/>
    <w:rsid w:val="005D2E20"/>
    <w:rsid w:val="005D75F0"/>
    <w:rsid w:val="005E32BD"/>
    <w:rsid w:val="005E3BCF"/>
    <w:rsid w:val="005F3319"/>
    <w:rsid w:val="00600795"/>
    <w:rsid w:val="006031A4"/>
    <w:rsid w:val="006033D6"/>
    <w:rsid w:val="006049D2"/>
    <w:rsid w:val="00610919"/>
    <w:rsid w:val="00631F53"/>
    <w:rsid w:val="0063343A"/>
    <w:rsid w:val="00643404"/>
    <w:rsid w:val="00657540"/>
    <w:rsid w:val="00664845"/>
    <w:rsid w:val="0067186F"/>
    <w:rsid w:val="006A14E5"/>
    <w:rsid w:val="006A17B1"/>
    <w:rsid w:val="006A2084"/>
    <w:rsid w:val="006A5052"/>
    <w:rsid w:val="006A59E1"/>
    <w:rsid w:val="006B30DB"/>
    <w:rsid w:val="006C28CD"/>
    <w:rsid w:val="006C5876"/>
    <w:rsid w:val="006D3322"/>
    <w:rsid w:val="006E5AC0"/>
    <w:rsid w:val="00712141"/>
    <w:rsid w:val="0071404E"/>
    <w:rsid w:val="00717827"/>
    <w:rsid w:val="00722131"/>
    <w:rsid w:val="0072414E"/>
    <w:rsid w:val="00727C22"/>
    <w:rsid w:val="00733415"/>
    <w:rsid w:val="0074205F"/>
    <w:rsid w:val="007602E9"/>
    <w:rsid w:val="00766F03"/>
    <w:rsid w:val="00791AF9"/>
    <w:rsid w:val="007A2455"/>
    <w:rsid w:val="007A306A"/>
    <w:rsid w:val="007A46CD"/>
    <w:rsid w:val="007B1EC8"/>
    <w:rsid w:val="007B5B2F"/>
    <w:rsid w:val="007C4600"/>
    <w:rsid w:val="007D0D4D"/>
    <w:rsid w:val="007D4B52"/>
    <w:rsid w:val="007F02B6"/>
    <w:rsid w:val="007F0D84"/>
    <w:rsid w:val="007F3E50"/>
    <w:rsid w:val="00800C14"/>
    <w:rsid w:val="0080132D"/>
    <w:rsid w:val="00801AFE"/>
    <w:rsid w:val="00805600"/>
    <w:rsid w:val="00811D67"/>
    <w:rsid w:val="008318E5"/>
    <w:rsid w:val="00832D9C"/>
    <w:rsid w:val="00840B7C"/>
    <w:rsid w:val="00840B80"/>
    <w:rsid w:val="008436BF"/>
    <w:rsid w:val="00847AE8"/>
    <w:rsid w:val="0085039D"/>
    <w:rsid w:val="00850EF7"/>
    <w:rsid w:val="00852726"/>
    <w:rsid w:val="00864ED7"/>
    <w:rsid w:val="00867DCE"/>
    <w:rsid w:val="00876BC5"/>
    <w:rsid w:val="00876C52"/>
    <w:rsid w:val="00881959"/>
    <w:rsid w:val="008A0887"/>
    <w:rsid w:val="008A44E9"/>
    <w:rsid w:val="008A6559"/>
    <w:rsid w:val="008B4C24"/>
    <w:rsid w:val="008D447B"/>
    <w:rsid w:val="008D7FAB"/>
    <w:rsid w:val="008E2041"/>
    <w:rsid w:val="008E6BE5"/>
    <w:rsid w:val="009017B6"/>
    <w:rsid w:val="00901BCA"/>
    <w:rsid w:val="0090795B"/>
    <w:rsid w:val="00914100"/>
    <w:rsid w:val="00945FA0"/>
    <w:rsid w:val="009622D2"/>
    <w:rsid w:val="009644F7"/>
    <w:rsid w:val="00996B04"/>
    <w:rsid w:val="009977A5"/>
    <w:rsid w:val="009A477D"/>
    <w:rsid w:val="009C2135"/>
    <w:rsid w:val="009D41FC"/>
    <w:rsid w:val="009D48F7"/>
    <w:rsid w:val="009D6361"/>
    <w:rsid w:val="009E5987"/>
    <w:rsid w:val="009F0D57"/>
    <w:rsid w:val="009F366E"/>
    <w:rsid w:val="009F665D"/>
    <w:rsid w:val="009F7753"/>
    <w:rsid w:val="00A06E79"/>
    <w:rsid w:val="00A10747"/>
    <w:rsid w:val="00A22D18"/>
    <w:rsid w:val="00A320A3"/>
    <w:rsid w:val="00A33A8A"/>
    <w:rsid w:val="00A33DD3"/>
    <w:rsid w:val="00A57905"/>
    <w:rsid w:val="00A57922"/>
    <w:rsid w:val="00A57A47"/>
    <w:rsid w:val="00A57D7C"/>
    <w:rsid w:val="00A72596"/>
    <w:rsid w:val="00A77A40"/>
    <w:rsid w:val="00A851B3"/>
    <w:rsid w:val="00A90251"/>
    <w:rsid w:val="00A973C3"/>
    <w:rsid w:val="00AA22C2"/>
    <w:rsid w:val="00AA280E"/>
    <w:rsid w:val="00AA3738"/>
    <w:rsid w:val="00AB1F12"/>
    <w:rsid w:val="00AC6FB0"/>
    <w:rsid w:val="00AD2D4C"/>
    <w:rsid w:val="00AD3778"/>
    <w:rsid w:val="00AD7182"/>
    <w:rsid w:val="00AE4D64"/>
    <w:rsid w:val="00AF6437"/>
    <w:rsid w:val="00B00E78"/>
    <w:rsid w:val="00B0436B"/>
    <w:rsid w:val="00B11C96"/>
    <w:rsid w:val="00B12849"/>
    <w:rsid w:val="00B246DE"/>
    <w:rsid w:val="00B24A76"/>
    <w:rsid w:val="00B25208"/>
    <w:rsid w:val="00B32A6A"/>
    <w:rsid w:val="00B54ADB"/>
    <w:rsid w:val="00B61611"/>
    <w:rsid w:val="00B62B54"/>
    <w:rsid w:val="00B70631"/>
    <w:rsid w:val="00B81044"/>
    <w:rsid w:val="00B86293"/>
    <w:rsid w:val="00B91AD9"/>
    <w:rsid w:val="00B93B85"/>
    <w:rsid w:val="00B949BF"/>
    <w:rsid w:val="00BB4539"/>
    <w:rsid w:val="00BB5154"/>
    <w:rsid w:val="00BB58E1"/>
    <w:rsid w:val="00BD2A31"/>
    <w:rsid w:val="00BD34B5"/>
    <w:rsid w:val="00BD6536"/>
    <w:rsid w:val="00BF3197"/>
    <w:rsid w:val="00BF5218"/>
    <w:rsid w:val="00C01BFA"/>
    <w:rsid w:val="00C22E23"/>
    <w:rsid w:val="00C329D8"/>
    <w:rsid w:val="00C32A5E"/>
    <w:rsid w:val="00C544CA"/>
    <w:rsid w:val="00C5652F"/>
    <w:rsid w:val="00C5793A"/>
    <w:rsid w:val="00C61A30"/>
    <w:rsid w:val="00C67DDA"/>
    <w:rsid w:val="00C83D40"/>
    <w:rsid w:val="00C9115E"/>
    <w:rsid w:val="00CA5C68"/>
    <w:rsid w:val="00CA7B90"/>
    <w:rsid w:val="00CB01EE"/>
    <w:rsid w:val="00CB0AE7"/>
    <w:rsid w:val="00CB2CBF"/>
    <w:rsid w:val="00CB732B"/>
    <w:rsid w:val="00CC1DC3"/>
    <w:rsid w:val="00CC253B"/>
    <w:rsid w:val="00CC2956"/>
    <w:rsid w:val="00CC58CD"/>
    <w:rsid w:val="00CD096E"/>
    <w:rsid w:val="00CD798B"/>
    <w:rsid w:val="00CD7E55"/>
    <w:rsid w:val="00CE53E1"/>
    <w:rsid w:val="00CE6620"/>
    <w:rsid w:val="00CE7B0C"/>
    <w:rsid w:val="00CF0098"/>
    <w:rsid w:val="00CF239A"/>
    <w:rsid w:val="00D03D24"/>
    <w:rsid w:val="00D10750"/>
    <w:rsid w:val="00D1153D"/>
    <w:rsid w:val="00D218CA"/>
    <w:rsid w:val="00D378D6"/>
    <w:rsid w:val="00D4430A"/>
    <w:rsid w:val="00D45FE9"/>
    <w:rsid w:val="00D60275"/>
    <w:rsid w:val="00D67A43"/>
    <w:rsid w:val="00D72CA0"/>
    <w:rsid w:val="00D72D97"/>
    <w:rsid w:val="00D76286"/>
    <w:rsid w:val="00D87275"/>
    <w:rsid w:val="00DA6A98"/>
    <w:rsid w:val="00DC5161"/>
    <w:rsid w:val="00DD1C76"/>
    <w:rsid w:val="00DF4E8C"/>
    <w:rsid w:val="00E0444A"/>
    <w:rsid w:val="00E209D5"/>
    <w:rsid w:val="00E24D6C"/>
    <w:rsid w:val="00E3611C"/>
    <w:rsid w:val="00E42A94"/>
    <w:rsid w:val="00E566F6"/>
    <w:rsid w:val="00E5680D"/>
    <w:rsid w:val="00E62285"/>
    <w:rsid w:val="00E81027"/>
    <w:rsid w:val="00E8299D"/>
    <w:rsid w:val="00E82B73"/>
    <w:rsid w:val="00E874FD"/>
    <w:rsid w:val="00E9347D"/>
    <w:rsid w:val="00E94CC1"/>
    <w:rsid w:val="00EB0140"/>
    <w:rsid w:val="00EB18F2"/>
    <w:rsid w:val="00ED2C80"/>
    <w:rsid w:val="00ED7882"/>
    <w:rsid w:val="00EE51E5"/>
    <w:rsid w:val="00EF1BA3"/>
    <w:rsid w:val="00EF407C"/>
    <w:rsid w:val="00EF4108"/>
    <w:rsid w:val="00EF4D3E"/>
    <w:rsid w:val="00EF6D3D"/>
    <w:rsid w:val="00F147CE"/>
    <w:rsid w:val="00F27802"/>
    <w:rsid w:val="00F4097B"/>
    <w:rsid w:val="00F41119"/>
    <w:rsid w:val="00F45074"/>
    <w:rsid w:val="00F5530F"/>
    <w:rsid w:val="00F64EFB"/>
    <w:rsid w:val="00F81063"/>
    <w:rsid w:val="00F86C00"/>
    <w:rsid w:val="00F9202A"/>
    <w:rsid w:val="00FA0B38"/>
    <w:rsid w:val="00FA3727"/>
    <w:rsid w:val="00FB72AF"/>
    <w:rsid w:val="00FC110A"/>
    <w:rsid w:val="00FC767C"/>
    <w:rsid w:val="00FD7167"/>
    <w:rsid w:val="00FE457E"/>
    <w:rsid w:val="00FF3A18"/>
    <w:rsid w:val="00FF5C9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AF028245-4B05-408C-BB92-946D1A983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caption" w:locked="1" w:semiHidden="1" w:unhideWhenUsed="1" w:qFormat="1"/>
    <w:lsdException w:name="Title" w:locked="1" w:qFormat="1"/>
    <w:lsdException w:name="Default Paragraph Font" w:locked="1"/>
    <w:lsdException w:name="Body Text Indent" w:uiPriority="99"/>
    <w:lsdException w:name="Subtitle" w:locked="1" w:qFormat="1"/>
    <w:lsdException w:name="Strong" w:locked="1" w:qFormat="1"/>
    <w:lsdException w:name="Emphasis" w:locked="1" w:qFormat="1"/>
    <w:lsdException w:name="HTML Preformatted"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6587"/>
    <w:rPr>
      <w:rFonts w:ascii="Times New Roman" w:hAnsi="Times New Roman"/>
      <w:sz w:val="24"/>
      <w:szCs w:val="24"/>
      <w:lang w:eastAsia="ru-RU"/>
    </w:rPr>
  </w:style>
  <w:style w:type="paragraph" w:styleId="1">
    <w:name w:val="heading 1"/>
    <w:basedOn w:val="10"/>
    <w:next w:val="10"/>
    <w:link w:val="11"/>
    <w:qFormat/>
    <w:rsid w:val="005E32BD"/>
    <w:pPr>
      <w:keepNext/>
      <w:keepLines/>
      <w:spacing w:before="240"/>
      <w:outlineLvl w:val="0"/>
    </w:pPr>
    <w:rPr>
      <w:rFonts w:ascii="Cambria" w:hAnsi="Cambria"/>
      <w:color w:val="366091"/>
      <w:sz w:val="32"/>
      <w:szCs w:val="32"/>
    </w:rPr>
  </w:style>
  <w:style w:type="paragraph" w:styleId="2">
    <w:name w:val="heading 2"/>
    <w:basedOn w:val="10"/>
    <w:next w:val="10"/>
    <w:link w:val="20"/>
    <w:qFormat/>
    <w:rsid w:val="005E32BD"/>
    <w:pPr>
      <w:keepNext/>
      <w:keepLines/>
      <w:spacing w:before="360" w:after="80"/>
      <w:outlineLvl w:val="1"/>
    </w:pPr>
    <w:rPr>
      <w:b/>
      <w:sz w:val="36"/>
      <w:szCs w:val="36"/>
    </w:rPr>
  </w:style>
  <w:style w:type="paragraph" w:styleId="3">
    <w:name w:val="heading 3"/>
    <w:basedOn w:val="10"/>
    <w:next w:val="10"/>
    <w:link w:val="30"/>
    <w:qFormat/>
    <w:rsid w:val="005E32BD"/>
    <w:pPr>
      <w:spacing w:before="280" w:after="280"/>
      <w:ind w:left="720" w:hanging="720"/>
      <w:outlineLvl w:val="2"/>
    </w:pPr>
    <w:rPr>
      <w:b/>
      <w:sz w:val="27"/>
      <w:szCs w:val="27"/>
    </w:rPr>
  </w:style>
  <w:style w:type="paragraph" w:styleId="4">
    <w:name w:val="heading 4"/>
    <w:basedOn w:val="10"/>
    <w:next w:val="10"/>
    <w:link w:val="40"/>
    <w:qFormat/>
    <w:rsid w:val="005E32BD"/>
    <w:pPr>
      <w:keepNext/>
      <w:keepLines/>
      <w:spacing w:before="240" w:after="40"/>
      <w:outlineLvl w:val="3"/>
    </w:pPr>
    <w:rPr>
      <w:b/>
    </w:rPr>
  </w:style>
  <w:style w:type="paragraph" w:styleId="5">
    <w:name w:val="heading 5"/>
    <w:basedOn w:val="10"/>
    <w:next w:val="10"/>
    <w:link w:val="50"/>
    <w:qFormat/>
    <w:rsid w:val="005E32BD"/>
    <w:pPr>
      <w:keepNext/>
      <w:keepLines/>
      <w:spacing w:before="220" w:after="40"/>
      <w:outlineLvl w:val="4"/>
    </w:pPr>
    <w:rPr>
      <w:b/>
      <w:sz w:val="20"/>
      <w:szCs w:val="20"/>
    </w:rPr>
  </w:style>
  <w:style w:type="paragraph" w:styleId="6">
    <w:name w:val="heading 6"/>
    <w:basedOn w:val="10"/>
    <w:next w:val="10"/>
    <w:link w:val="60"/>
    <w:qFormat/>
    <w:rsid w:val="005E32BD"/>
    <w:pPr>
      <w:keepNext/>
      <w:keepLines/>
      <w:spacing w:before="200" w:after="40"/>
      <w:outlineLvl w:val="5"/>
    </w:pPr>
    <w:rPr>
      <w:b/>
      <w:sz w:val="20"/>
      <w:szCs w:val="20"/>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10">
    <w:name w:val="Обычный1"/>
    <w:rsid w:val="00086A5B"/>
    <w:rPr>
      <w:rFonts w:ascii="Times New Roman" w:hAnsi="Times New Roman"/>
      <w:sz w:val="24"/>
      <w:szCs w:val="24"/>
      <w:lang w:eastAsia="ru-RU"/>
    </w:rPr>
  </w:style>
  <w:style w:type="character" w:customStyle="1" w:styleId="11">
    <w:name w:val="Заголовок 1 Знак"/>
    <w:link w:val="1"/>
    <w:locked/>
    <w:rsid w:val="005E32BD"/>
    <w:rPr>
      <w:rFonts w:ascii="Cambria" w:hAnsi="Cambria" w:cs="Cambria"/>
      <w:color w:val="366091"/>
      <w:sz w:val="32"/>
      <w:szCs w:val="32"/>
      <w:lang w:val="uk-UA" w:eastAsia="ru-RU"/>
    </w:rPr>
  </w:style>
  <w:style w:type="character" w:customStyle="1" w:styleId="20">
    <w:name w:val="Заголовок 2 Знак"/>
    <w:link w:val="2"/>
    <w:locked/>
    <w:rsid w:val="005E32BD"/>
    <w:rPr>
      <w:rFonts w:ascii="Times New Roman" w:hAnsi="Times New Roman" w:cs="Times New Roman"/>
      <w:b/>
      <w:sz w:val="36"/>
      <w:szCs w:val="36"/>
      <w:lang w:val="uk-UA" w:eastAsia="ru-RU"/>
    </w:rPr>
  </w:style>
  <w:style w:type="character" w:customStyle="1" w:styleId="30">
    <w:name w:val="Заголовок 3 Знак"/>
    <w:link w:val="3"/>
    <w:locked/>
    <w:rsid w:val="005E32BD"/>
    <w:rPr>
      <w:rFonts w:ascii="Times New Roman" w:hAnsi="Times New Roman" w:cs="Times New Roman"/>
      <w:b/>
      <w:sz w:val="27"/>
      <w:szCs w:val="27"/>
      <w:lang w:val="uk-UA" w:eastAsia="ru-RU"/>
    </w:rPr>
  </w:style>
  <w:style w:type="character" w:customStyle="1" w:styleId="40">
    <w:name w:val="Заголовок 4 Знак"/>
    <w:link w:val="4"/>
    <w:locked/>
    <w:rsid w:val="005E32BD"/>
    <w:rPr>
      <w:rFonts w:ascii="Times New Roman" w:hAnsi="Times New Roman" w:cs="Times New Roman"/>
      <w:b/>
      <w:sz w:val="24"/>
      <w:szCs w:val="24"/>
      <w:lang w:val="uk-UA" w:eastAsia="ru-RU"/>
    </w:rPr>
  </w:style>
  <w:style w:type="character" w:customStyle="1" w:styleId="50">
    <w:name w:val="Заголовок 5 Знак"/>
    <w:link w:val="5"/>
    <w:locked/>
    <w:rsid w:val="005E32BD"/>
    <w:rPr>
      <w:rFonts w:ascii="Times New Roman" w:hAnsi="Times New Roman" w:cs="Times New Roman"/>
      <w:b/>
      <w:lang w:val="uk-UA" w:eastAsia="ru-RU"/>
    </w:rPr>
  </w:style>
  <w:style w:type="character" w:customStyle="1" w:styleId="60">
    <w:name w:val="Заголовок 6 Знак"/>
    <w:link w:val="6"/>
    <w:locked/>
    <w:rsid w:val="005E32BD"/>
    <w:rPr>
      <w:rFonts w:ascii="Times New Roman" w:hAnsi="Times New Roman" w:cs="Times New Roman"/>
      <w:b/>
      <w:sz w:val="20"/>
      <w:szCs w:val="20"/>
      <w:lang w:val="uk-UA" w:eastAsia="ru-RU"/>
    </w:rPr>
  </w:style>
  <w:style w:type="paragraph" w:styleId="a3">
    <w:name w:val="footer"/>
    <w:basedOn w:val="a"/>
    <w:link w:val="a4"/>
    <w:rsid w:val="00086A5B"/>
    <w:pPr>
      <w:tabs>
        <w:tab w:val="center" w:pos="4677"/>
        <w:tab w:val="right" w:pos="9355"/>
      </w:tabs>
    </w:pPr>
  </w:style>
  <w:style w:type="character" w:customStyle="1" w:styleId="a4">
    <w:name w:val="Нижний колонтитул Знак"/>
    <w:link w:val="a3"/>
    <w:locked/>
    <w:rsid w:val="00086A5B"/>
    <w:rPr>
      <w:rFonts w:ascii="Times New Roman" w:hAnsi="Times New Roman" w:cs="Times New Roman"/>
      <w:sz w:val="24"/>
      <w:szCs w:val="24"/>
      <w:lang w:val="uk-UA" w:eastAsia="ru-RU"/>
    </w:rPr>
  </w:style>
  <w:style w:type="paragraph" w:styleId="a5">
    <w:name w:val="Title"/>
    <w:basedOn w:val="10"/>
    <w:next w:val="10"/>
    <w:link w:val="a6"/>
    <w:qFormat/>
    <w:rsid w:val="005E32BD"/>
    <w:pPr>
      <w:spacing w:before="120" w:after="120"/>
    </w:pPr>
    <w:rPr>
      <w:i/>
    </w:rPr>
  </w:style>
  <w:style w:type="character" w:customStyle="1" w:styleId="a6">
    <w:name w:val="Заголовок Знак"/>
    <w:link w:val="a5"/>
    <w:locked/>
    <w:rsid w:val="005E32BD"/>
    <w:rPr>
      <w:rFonts w:ascii="Times New Roman" w:hAnsi="Times New Roman" w:cs="Times New Roman"/>
      <w:i/>
      <w:sz w:val="24"/>
      <w:szCs w:val="24"/>
      <w:lang w:val="uk-UA" w:eastAsia="ru-RU"/>
    </w:rPr>
  </w:style>
  <w:style w:type="paragraph" w:styleId="a7">
    <w:name w:val="Subtitle"/>
    <w:basedOn w:val="10"/>
    <w:next w:val="10"/>
    <w:link w:val="a8"/>
    <w:qFormat/>
    <w:rsid w:val="005E32BD"/>
    <w:pPr>
      <w:keepNext/>
      <w:keepLines/>
      <w:spacing w:before="360" w:after="80"/>
    </w:pPr>
    <w:rPr>
      <w:rFonts w:ascii="Georgia" w:hAnsi="Georgia"/>
      <w:i/>
      <w:color w:val="666666"/>
      <w:sz w:val="48"/>
      <w:szCs w:val="48"/>
    </w:rPr>
  </w:style>
  <w:style w:type="character" w:customStyle="1" w:styleId="a8">
    <w:name w:val="Подзаголовок Знак"/>
    <w:link w:val="a7"/>
    <w:locked/>
    <w:rsid w:val="005E32BD"/>
    <w:rPr>
      <w:rFonts w:ascii="Georgia" w:hAnsi="Georgia" w:cs="Georgia"/>
      <w:i/>
      <w:color w:val="666666"/>
      <w:sz w:val="48"/>
      <w:szCs w:val="48"/>
      <w:lang w:val="uk-UA" w:eastAsia="ru-RU"/>
    </w:rPr>
  </w:style>
  <w:style w:type="character" w:customStyle="1" w:styleId="a9">
    <w:name w:val="Текст примечания Знак"/>
    <w:link w:val="aa"/>
    <w:semiHidden/>
    <w:locked/>
    <w:rsid w:val="005E32BD"/>
    <w:rPr>
      <w:rFonts w:ascii="Times New Roman" w:hAnsi="Times New Roman" w:cs="Times New Roman"/>
      <w:sz w:val="20"/>
      <w:szCs w:val="20"/>
      <w:lang w:val="uk-UA" w:eastAsia="ru-RU"/>
    </w:rPr>
  </w:style>
  <w:style w:type="paragraph" w:styleId="aa">
    <w:name w:val="annotation text"/>
    <w:basedOn w:val="a"/>
    <w:link w:val="a9"/>
    <w:semiHidden/>
    <w:rsid w:val="005E32BD"/>
    <w:rPr>
      <w:sz w:val="20"/>
      <w:szCs w:val="20"/>
    </w:rPr>
  </w:style>
  <w:style w:type="character" w:customStyle="1" w:styleId="ab">
    <w:name w:val="Текст выноски Знак"/>
    <w:link w:val="ac"/>
    <w:semiHidden/>
    <w:locked/>
    <w:rsid w:val="005E32BD"/>
    <w:rPr>
      <w:rFonts w:ascii="Tahoma" w:hAnsi="Tahoma" w:cs="Tahoma"/>
      <w:sz w:val="16"/>
      <w:szCs w:val="16"/>
      <w:lang w:val="uk-UA" w:eastAsia="ru-RU"/>
    </w:rPr>
  </w:style>
  <w:style w:type="paragraph" w:styleId="ac">
    <w:name w:val="Balloon Text"/>
    <w:basedOn w:val="a"/>
    <w:link w:val="ab"/>
    <w:semiHidden/>
    <w:rsid w:val="005E32BD"/>
    <w:rPr>
      <w:rFonts w:ascii="Tahoma" w:hAnsi="Tahoma"/>
      <w:sz w:val="16"/>
      <w:szCs w:val="16"/>
    </w:rPr>
  </w:style>
  <w:style w:type="character" w:customStyle="1" w:styleId="ad">
    <w:name w:val="Тема примечания Знак"/>
    <w:link w:val="ae"/>
    <w:semiHidden/>
    <w:locked/>
    <w:rsid w:val="005E32BD"/>
    <w:rPr>
      <w:rFonts w:ascii="Times New Roman" w:hAnsi="Times New Roman" w:cs="Times New Roman"/>
      <w:b/>
      <w:bCs/>
      <w:sz w:val="20"/>
      <w:szCs w:val="20"/>
      <w:lang w:val="uk-UA" w:eastAsia="ru-RU"/>
    </w:rPr>
  </w:style>
  <w:style w:type="paragraph" w:styleId="ae">
    <w:name w:val="annotation subject"/>
    <w:basedOn w:val="aa"/>
    <w:next w:val="aa"/>
    <w:link w:val="ad"/>
    <w:semiHidden/>
    <w:rsid w:val="005E32BD"/>
    <w:rPr>
      <w:b/>
      <w:bCs/>
    </w:rPr>
  </w:style>
  <w:style w:type="paragraph" w:customStyle="1" w:styleId="ListParagraph">
    <w:name w:val="List Paragraph"/>
    <w:basedOn w:val="a"/>
    <w:rsid w:val="005E32BD"/>
    <w:pPr>
      <w:suppressAutoHyphens/>
      <w:ind w:left="720"/>
      <w:contextualSpacing/>
    </w:pPr>
    <w:rPr>
      <w:rFonts w:eastAsia="SimSun"/>
      <w:lang w:val="ru-RU" w:eastAsia="zh-CN"/>
    </w:rPr>
  </w:style>
  <w:style w:type="paragraph" w:customStyle="1" w:styleId="af">
    <w:name w:val="Знак"/>
    <w:basedOn w:val="a"/>
    <w:rsid w:val="005E32BD"/>
    <w:rPr>
      <w:sz w:val="20"/>
      <w:szCs w:val="20"/>
      <w:lang w:val="ru-RU"/>
    </w:rPr>
  </w:style>
  <w:style w:type="paragraph" w:customStyle="1" w:styleId="Style6">
    <w:name w:val="Style6"/>
    <w:basedOn w:val="a"/>
    <w:rsid w:val="005E32BD"/>
    <w:pPr>
      <w:widowControl w:val="0"/>
      <w:autoSpaceDE w:val="0"/>
      <w:autoSpaceDN w:val="0"/>
      <w:adjustRightInd w:val="0"/>
      <w:spacing w:line="572" w:lineRule="exact"/>
      <w:jc w:val="both"/>
    </w:pPr>
    <w:rPr>
      <w:lang w:val="ru-RU"/>
    </w:rPr>
  </w:style>
  <w:style w:type="paragraph" w:styleId="af0">
    <w:name w:val="header"/>
    <w:basedOn w:val="a"/>
    <w:link w:val="af1"/>
    <w:uiPriority w:val="99"/>
    <w:rsid w:val="005E32BD"/>
    <w:pPr>
      <w:tabs>
        <w:tab w:val="center" w:pos="4677"/>
        <w:tab w:val="right" w:pos="9355"/>
      </w:tabs>
    </w:pPr>
  </w:style>
  <w:style w:type="character" w:customStyle="1" w:styleId="af1">
    <w:name w:val="Верхний колонтитул Знак"/>
    <w:link w:val="af0"/>
    <w:uiPriority w:val="99"/>
    <w:locked/>
    <w:rsid w:val="005E32BD"/>
    <w:rPr>
      <w:rFonts w:ascii="Times New Roman" w:hAnsi="Times New Roman" w:cs="Times New Roman"/>
      <w:sz w:val="24"/>
      <w:szCs w:val="24"/>
      <w:lang w:val="uk-UA" w:eastAsia="ru-RU"/>
    </w:rPr>
  </w:style>
  <w:style w:type="paragraph" w:customStyle="1" w:styleId="xl63">
    <w:name w:val="xl63"/>
    <w:basedOn w:val="a"/>
    <w:rsid w:val="005E32B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lang w:val="ru-RU"/>
    </w:rPr>
  </w:style>
  <w:style w:type="paragraph" w:customStyle="1" w:styleId="xl64">
    <w:name w:val="xl64"/>
    <w:basedOn w:val="a"/>
    <w:rsid w:val="005E32BD"/>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lang w:val="ru-RU"/>
    </w:rPr>
  </w:style>
  <w:style w:type="paragraph" w:customStyle="1" w:styleId="xl65">
    <w:name w:val="xl65"/>
    <w:basedOn w:val="a"/>
    <w:rsid w:val="005E32B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lang w:val="ru-RU"/>
    </w:rPr>
  </w:style>
  <w:style w:type="paragraph" w:customStyle="1" w:styleId="xl66">
    <w:name w:val="xl66"/>
    <w:basedOn w:val="a"/>
    <w:rsid w:val="005E32BD"/>
    <w:pPr>
      <w:pBdr>
        <w:top w:val="single" w:sz="8" w:space="0" w:color="auto"/>
        <w:left w:val="single" w:sz="8" w:space="0" w:color="auto"/>
        <w:bottom w:val="single" w:sz="8" w:space="0" w:color="auto"/>
        <w:right w:val="single" w:sz="8" w:space="0" w:color="auto"/>
      </w:pBdr>
      <w:spacing w:before="100" w:beforeAutospacing="1" w:after="100" w:afterAutospacing="1"/>
      <w:jc w:val="center"/>
    </w:pPr>
    <w:rPr>
      <w:lang w:val="ru-RU"/>
    </w:rPr>
  </w:style>
  <w:style w:type="paragraph" w:customStyle="1" w:styleId="xl67">
    <w:name w:val="xl67"/>
    <w:basedOn w:val="a"/>
    <w:rsid w:val="005E32B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lang w:val="ru-RU"/>
    </w:rPr>
  </w:style>
  <w:style w:type="paragraph" w:customStyle="1" w:styleId="xl68">
    <w:name w:val="xl68"/>
    <w:basedOn w:val="a"/>
    <w:rsid w:val="005E32B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lang w:val="ru-RU"/>
    </w:rPr>
  </w:style>
  <w:style w:type="paragraph" w:customStyle="1" w:styleId="xl69">
    <w:name w:val="xl69"/>
    <w:basedOn w:val="a"/>
    <w:rsid w:val="005E32BD"/>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lang w:val="ru-RU"/>
    </w:rPr>
  </w:style>
  <w:style w:type="paragraph" w:customStyle="1" w:styleId="xl70">
    <w:name w:val="xl70"/>
    <w:basedOn w:val="a"/>
    <w:rsid w:val="005E32B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lang w:val="ru-RU"/>
    </w:rPr>
  </w:style>
  <w:style w:type="paragraph" w:customStyle="1" w:styleId="xl71">
    <w:name w:val="xl71"/>
    <w:basedOn w:val="a"/>
    <w:rsid w:val="005E32BD"/>
    <w:pPr>
      <w:pBdr>
        <w:top w:val="single" w:sz="8" w:space="0" w:color="auto"/>
        <w:left w:val="single" w:sz="8" w:space="0" w:color="auto"/>
        <w:right w:val="single" w:sz="8" w:space="0" w:color="auto"/>
      </w:pBdr>
      <w:spacing w:before="100" w:beforeAutospacing="1" w:after="100" w:afterAutospacing="1"/>
      <w:jc w:val="center"/>
      <w:textAlignment w:val="center"/>
    </w:pPr>
    <w:rPr>
      <w:lang w:val="ru-RU"/>
    </w:rPr>
  </w:style>
  <w:style w:type="paragraph" w:customStyle="1" w:styleId="xl72">
    <w:name w:val="xl72"/>
    <w:basedOn w:val="a"/>
    <w:rsid w:val="005E32B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lang w:val="ru-RU"/>
    </w:rPr>
  </w:style>
  <w:style w:type="paragraph" w:customStyle="1" w:styleId="xl73">
    <w:name w:val="xl73"/>
    <w:basedOn w:val="a"/>
    <w:rsid w:val="005E32BD"/>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lang w:val="ru-RU"/>
    </w:rPr>
  </w:style>
  <w:style w:type="paragraph" w:customStyle="1" w:styleId="xl74">
    <w:name w:val="xl74"/>
    <w:basedOn w:val="a"/>
    <w:rsid w:val="005E32BD"/>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lang w:val="ru-RU"/>
    </w:rPr>
  </w:style>
  <w:style w:type="paragraph" w:customStyle="1" w:styleId="xl75">
    <w:name w:val="xl75"/>
    <w:basedOn w:val="a"/>
    <w:rsid w:val="005E32BD"/>
    <w:pPr>
      <w:pBdr>
        <w:top w:val="single" w:sz="8" w:space="0" w:color="auto"/>
        <w:left w:val="single" w:sz="8" w:space="0" w:color="auto"/>
        <w:right w:val="single" w:sz="8" w:space="0" w:color="auto"/>
      </w:pBdr>
      <w:spacing w:before="100" w:beforeAutospacing="1" w:after="100" w:afterAutospacing="1"/>
      <w:textAlignment w:val="top"/>
    </w:pPr>
    <w:rPr>
      <w:lang w:val="ru-RU"/>
    </w:rPr>
  </w:style>
  <w:style w:type="paragraph" w:customStyle="1" w:styleId="xl76">
    <w:name w:val="xl76"/>
    <w:basedOn w:val="a"/>
    <w:rsid w:val="005E32BD"/>
    <w:pPr>
      <w:pBdr>
        <w:bottom w:val="single" w:sz="8" w:space="0" w:color="000000"/>
        <w:right w:val="single" w:sz="8" w:space="0" w:color="000000"/>
      </w:pBdr>
      <w:spacing w:before="100" w:beforeAutospacing="1" w:after="100" w:afterAutospacing="1"/>
      <w:jc w:val="center"/>
      <w:textAlignment w:val="center"/>
    </w:pPr>
    <w:rPr>
      <w:lang w:val="ru-RU"/>
    </w:rPr>
  </w:style>
  <w:style w:type="paragraph" w:customStyle="1" w:styleId="xl77">
    <w:name w:val="xl77"/>
    <w:basedOn w:val="a"/>
    <w:rsid w:val="005E32BD"/>
    <w:pPr>
      <w:pBdr>
        <w:bottom w:val="single" w:sz="8" w:space="0" w:color="000000"/>
        <w:right w:val="single" w:sz="8" w:space="0" w:color="000000"/>
      </w:pBdr>
      <w:spacing w:before="100" w:beforeAutospacing="1" w:after="100" w:afterAutospacing="1"/>
      <w:jc w:val="center"/>
      <w:textAlignment w:val="center"/>
    </w:pPr>
    <w:rPr>
      <w:lang w:val="ru-RU"/>
    </w:rPr>
  </w:style>
  <w:style w:type="paragraph" w:customStyle="1" w:styleId="xl78">
    <w:name w:val="xl78"/>
    <w:basedOn w:val="a"/>
    <w:rsid w:val="005E32BD"/>
    <w:pPr>
      <w:pBdr>
        <w:bottom w:val="single" w:sz="8" w:space="0" w:color="000000"/>
        <w:right w:val="single" w:sz="8" w:space="0" w:color="000000"/>
      </w:pBdr>
      <w:spacing w:before="100" w:beforeAutospacing="1" w:after="100" w:afterAutospacing="1"/>
      <w:jc w:val="center"/>
      <w:textAlignment w:val="center"/>
    </w:pPr>
    <w:rPr>
      <w:lang w:val="ru-RU"/>
    </w:rPr>
  </w:style>
  <w:style w:type="paragraph" w:customStyle="1" w:styleId="xl79">
    <w:name w:val="xl79"/>
    <w:basedOn w:val="a"/>
    <w:rsid w:val="005E32B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color w:val="FF0000"/>
      <w:lang w:val="ru-RU"/>
    </w:rPr>
  </w:style>
  <w:style w:type="paragraph" w:customStyle="1" w:styleId="xl80">
    <w:name w:val="xl80"/>
    <w:basedOn w:val="a"/>
    <w:rsid w:val="005E32BD"/>
    <w:pPr>
      <w:pBdr>
        <w:right w:val="single" w:sz="8" w:space="0" w:color="000000"/>
      </w:pBdr>
      <w:spacing w:before="100" w:beforeAutospacing="1" w:after="100" w:afterAutospacing="1"/>
      <w:jc w:val="center"/>
      <w:textAlignment w:val="center"/>
    </w:pPr>
    <w:rPr>
      <w:lang w:val="ru-RU"/>
    </w:rPr>
  </w:style>
  <w:style w:type="paragraph" w:customStyle="1" w:styleId="xl81">
    <w:name w:val="xl81"/>
    <w:basedOn w:val="a"/>
    <w:rsid w:val="005E32BD"/>
    <w:pPr>
      <w:pBdr>
        <w:top w:val="single" w:sz="8" w:space="0" w:color="auto"/>
        <w:left w:val="single" w:sz="8" w:space="0" w:color="auto"/>
        <w:bottom w:val="single" w:sz="8" w:space="0" w:color="auto"/>
        <w:right w:val="single" w:sz="8" w:space="0" w:color="auto"/>
      </w:pBdr>
      <w:spacing w:before="100" w:beforeAutospacing="1" w:after="100" w:afterAutospacing="1"/>
    </w:pPr>
    <w:rPr>
      <w:lang w:val="ru-RU"/>
    </w:rPr>
  </w:style>
  <w:style w:type="paragraph" w:customStyle="1" w:styleId="xl82">
    <w:name w:val="xl82"/>
    <w:basedOn w:val="a"/>
    <w:rsid w:val="005E32BD"/>
    <w:pPr>
      <w:pBdr>
        <w:left w:val="single" w:sz="8" w:space="0" w:color="auto"/>
        <w:bottom w:val="single" w:sz="8" w:space="0" w:color="auto"/>
        <w:right w:val="single" w:sz="8" w:space="0" w:color="auto"/>
      </w:pBdr>
      <w:spacing w:before="100" w:beforeAutospacing="1" w:after="100" w:afterAutospacing="1"/>
      <w:jc w:val="center"/>
      <w:textAlignment w:val="center"/>
    </w:pPr>
    <w:rPr>
      <w:lang w:val="ru-RU"/>
    </w:rPr>
  </w:style>
  <w:style w:type="paragraph" w:customStyle="1" w:styleId="xl83">
    <w:name w:val="xl83"/>
    <w:basedOn w:val="a"/>
    <w:rsid w:val="005E32BD"/>
    <w:pPr>
      <w:pBdr>
        <w:bottom w:val="single" w:sz="8" w:space="0" w:color="auto"/>
        <w:right w:val="single" w:sz="8" w:space="0" w:color="auto"/>
      </w:pBdr>
      <w:spacing w:before="100" w:beforeAutospacing="1" w:after="100" w:afterAutospacing="1"/>
      <w:jc w:val="center"/>
    </w:pPr>
    <w:rPr>
      <w:lang w:val="ru-RU"/>
    </w:rPr>
  </w:style>
  <w:style w:type="paragraph" w:customStyle="1" w:styleId="xl84">
    <w:name w:val="xl84"/>
    <w:basedOn w:val="a"/>
    <w:rsid w:val="005E32BD"/>
    <w:pPr>
      <w:pBdr>
        <w:top w:val="single" w:sz="8" w:space="0" w:color="auto"/>
        <w:left w:val="single" w:sz="8" w:space="0" w:color="auto"/>
        <w:bottom w:val="single" w:sz="8" w:space="0" w:color="auto"/>
      </w:pBdr>
      <w:spacing w:before="100" w:beforeAutospacing="1" w:after="100" w:afterAutospacing="1"/>
      <w:jc w:val="center"/>
    </w:pPr>
    <w:rPr>
      <w:lang w:val="ru-RU"/>
    </w:rPr>
  </w:style>
  <w:style w:type="paragraph" w:customStyle="1" w:styleId="xl85">
    <w:name w:val="xl85"/>
    <w:basedOn w:val="a"/>
    <w:rsid w:val="005E32B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color w:val="FF0000"/>
      <w:lang w:val="ru-RU"/>
    </w:rPr>
  </w:style>
  <w:style w:type="paragraph" w:customStyle="1" w:styleId="xl86">
    <w:name w:val="xl86"/>
    <w:basedOn w:val="a"/>
    <w:rsid w:val="005E32BD"/>
    <w:pPr>
      <w:pBdr>
        <w:left w:val="single" w:sz="8" w:space="0" w:color="auto"/>
        <w:bottom w:val="single" w:sz="8" w:space="0" w:color="auto"/>
        <w:right w:val="single" w:sz="8" w:space="0" w:color="auto"/>
      </w:pBdr>
      <w:spacing w:before="100" w:beforeAutospacing="1" w:after="100" w:afterAutospacing="1"/>
    </w:pPr>
    <w:rPr>
      <w:lang w:val="ru-RU"/>
    </w:rPr>
  </w:style>
  <w:style w:type="paragraph" w:customStyle="1" w:styleId="xl87">
    <w:name w:val="xl87"/>
    <w:basedOn w:val="a"/>
    <w:rsid w:val="005E32BD"/>
    <w:pPr>
      <w:pBdr>
        <w:bottom w:val="single" w:sz="8" w:space="0" w:color="auto"/>
        <w:right w:val="single" w:sz="8" w:space="0" w:color="auto"/>
      </w:pBdr>
      <w:spacing w:before="100" w:beforeAutospacing="1" w:after="100" w:afterAutospacing="1"/>
    </w:pPr>
    <w:rPr>
      <w:lang w:val="ru-RU"/>
    </w:rPr>
  </w:style>
  <w:style w:type="paragraph" w:customStyle="1" w:styleId="xl88">
    <w:name w:val="xl88"/>
    <w:basedOn w:val="a"/>
    <w:rsid w:val="005E32BD"/>
    <w:pPr>
      <w:pBdr>
        <w:top w:val="single" w:sz="8" w:space="0" w:color="auto"/>
        <w:left w:val="single" w:sz="8" w:space="0" w:color="auto"/>
        <w:bottom w:val="single" w:sz="4" w:space="0" w:color="auto"/>
        <w:right w:val="single" w:sz="8" w:space="0" w:color="auto"/>
      </w:pBdr>
      <w:spacing w:before="100" w:beforeAutospacing="1" w:after="100" w:afterAutospacing="1"/>
      <w:jc w:val="center"/>
    </w:pPr>
    <w:rPr>
      <w:lang w:val="ru-RU"/>
    </w:rPr>
  </w:style>
  <w:style w:type="paragraph" w:customStyle="1" w:styleId="xl89">
    <w:name w:val="xl89"/>
    <w:basedOn w:val="a"/>
    <w:rsid w:val="005E32BD"/>
    <w:pPr>
      <w:pBdr>
        <w:top w:val="single" w:sz="4" w:space="0" w:color="auto"/>
        <w:left w:val="single" w:sz="8" w:space="0" w:color="auto"/>
        <w:bottom w:val="single" w:sz="8" w:space="0" w:color="auto"/>
        <w:right w:val="single" w:sz="8" w:space="0" w:color="auto"/>
      </w:pBdr>
      <w:spacing w:before="100" w:beforeAutospacing="1" w:after="100" w:afterAutospacing="1"/>
      <w:jc w:val="center"/>
    </w:pPr>
    <w:rPr>
      <w:lang w:val="ru-RU"/>
    </w:rPr>
  </w:style>
  <w:style w:type="paragraph" w:customStyle="1" w:styleId="xl90">
    <w:name w:val="xl90"/>
    <w:basedOn w:val="a"/>
    <w:rsid w:val="005E32BD"/>
    <w:pPr>
      <w:pBdr>
        <w:left w:val="single" w:sz="8" w:space="0" w:color="auto"/>
        <w:bottom w:val="single" w:sz="8" w:space="0" w:color="auto"/>
        <w:right w:val="single" w:sz="8" w:space="0" w:color="auto"/>
      </w:pBdr>
      <w:spacing w:before="100" w:beforeAutospacing="1" w:after="100" w:afterAutospacing="1"/>
      <w:jc w:val="center"/>
    </w:pPr>
    <w:rPr>
      <w:lang w:val="ru-RU"/>
    </w:rPr>
  </w:style>
  <w:style w:type="paragraph" w:customStyle="1" w:styleId="xl91">
    <w:name w:val="xl91"/>
    <w:basedOn w:val="a"/>
    <w:rsid w:val="005E32BD"/>
    <w:pPr>
      <w:pBdr>
        <w:top w:val="single" w:sz="8" w:space="0" w:color="auto"/>
        <w:bottom w:val="single" w:sz="4" w:space="0" w:color="auto"/>
        <w:right w:val="single" w:sz="8" w:space="0" w:color="auto"/>
      </w:pBdr>
      <w:spacing w:before="100" w:beforeAutospacing="1" w:after="100" w:afterAutospacing="1"/>
      <w:jc w:val="center"/>
    </w:pPr>
    <w:rPr>
      <w:lang w:val="ru-RU"/>
    </w:rPr>
  </w:style>
  <w:style w:type="paragraph" w:customStyle="1" w:styleId="xl92">
    <w:name w:val="xl92"/>
    <w:basedOn w:val="a"/>
    <w:rsid w:val="005E32BD"/>
    <w:pPr>
      <w:pBdr>
        <w:top w:val="single" w:sz="4" w:space="0" w:color="auto"/>
        <w:bottom w:val="single" w:sz="8" w:space="0" w:color="auto"/>
        <w:right w:val="single" w:sz="8" w:space="0" w:color="auto"/>
      </w:pBdr>
      <w:spacing w:before="100" w:beforeAutospacing="1" w:after="100" w:afterAutospacing="1"/>
      <w:jc w:val="center"/>
    </w:pPr>
    <w:rPr>
      <w:lang w:val="ru-RU"/>
    </w:rPr>
  </w:style>
  <w:style w:type="paragraph" w:customStyle="1" w:styleId="xl93">
    <w:name w:val="xl93"/>
    <w:basedOn w:val="a"/>
    <w:rsid w:val="005E32B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lang w:val="ru-RU"/>
    </w:rPr>
  </w:style>
  <w:style w:type="paragraph" w:customStyle="1" w:styleId="xl94">
    <w:name w:val="xl94"/>
    <w:basedOn w:val="a"/>
    <w:rsid w:val="005E32BD"/>
    <w:pPr>
      <w:pBdr>
        <w:top w:val="single" w:sz="8" w:space="0" w:color="auto"/>
        <w:right w:val="single" w:sz="8" w:space="0" w:color="auto"/>
      </w:pBdr>
      <w:spacing w:before="100" w:beforeAutospacing="1" w:after="100" w:afterAutospacing="1"/>
      <w:jc w:val="center"/>
      <w:textAlignment w:val="center"/>
    </w:pPr>
    <w:rPr>
      <w:lang w:val="ru-RU"/>
    </w:rPr>
  </w:style>
  <w:style w:type="paragraph" w:customStyle="1" w:styleId="xl95">
    <w:name w:val="xl95"/>
    <w:basedOn w:val="a"/>
    <w:rsid w:val="005E32BD"/>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lang w:val="ru-RU"/>
    </w:rPr>
  </w:style>
  <w:style w:type="paragraph" w:customStyle="1" w:styleId="xl96">
    <w:name w:val="xl96"/>
    <w:basedOn w:val="a"/>
    <w:rsid w:val="005E32BD"/>
    <w:pPr>
      <w:pBdr>
        <w:top w:val="single" w:sz="8" w:space="0" w:color="auto"/>
        <w:left w:val="single" w:sz="8" w:space="0" w:color="auto"/>
        <w:bottom w:val="single" w:sz="8" w:space="0" w:color="auto"/>
        <w:right w:val="single" w:sz="8" w:space="0" w:color="auto"/>
      </w:pBdr>
      <w:spacing w:before="100" w:beforeAutospacing="1" w:after="100" w:afterAutospacing="1"/>
    </w:pPr>
    <w:rPr>
      <w:lang w:val="ru-RU"/>
    </w:rPr>
  </w:style>
  <w:style w:type="paragraph" w:customStyle="1" w:styleId="xl97">
    <w:name w:val="xl97"/>
    <w:basedOn w:val="a"/>
    <w:rsid w:val="005E32BD"/>
    <w:pPr>
      <w:pBdr>
        <w:left w:val="single" w:sz="8" w:space="0" w:color="auto"/>
        <w:bottom w:val="single" w:sz="8" w:space="0" w:color="auto"/>
      </w:pBdr>
      <w:spacing w:before="100" w:beforeAutospacing="1" w:after="100" w:afterAutospacing="1"/>
    </w:pPr>
    <w:rPr>
      <w:b/>
      <w:bCs/>
      <w:lang w:val="ru-RU"/>
    </w:rPr>
  </w:style>
  <w:style w:type="paragraph" w:customStyle="1" w:styleId="xl98">
    <w:name w:val="xl98"/>
    <w:basedOn w:val="a"/>
    <w:rsid w:val="005E32BD"/>
    <w:pPr>
      <w:pBdr>
        <w:bottom w:val="single" w:sz="8" w:space="0" w:color="auto"/>
      </w:pBdr>
      <w:spacing w:before="100" w:beforeAutospacing="1" w:after="100" w:afterAutospacing="1"/>
    </w:pPr>
    <w:rPr>
      <w:b/>
      <w:bCs/>
      <w:lang w:val="ru-RU"/>
    </w:rPr>
  </w:style>
  <w:style w:type="paragraph" w:customStyle="1" w:styleId="xl99">
    <w:name w:val="xl99"/>
    <w:basedOn w:val="a"/>
    <w:rsid w:val="005E32BD"/>
    <w:pPr>
      <w:pBdr>
        <w:bottom w:val="single" w:sz="8" w:space="0" w:color="auto"/>
        <w:right w:val="single" w:sz="8" w:space="0" w:color="auto"/>
      </w:pBdr>
      <w:spacing w:before="100" w:beforeAutospacing="1" w:after="100" w:afterAutospacing="1"/>
    </w:pPr>
    <w:rPr>
      <w:b/>
      <w:bCs/>
      <w:lang w:val="ru-RU"/>
    </w:rPr>
  </w:style>
  <w:style w:type="paragraph" w:customStyle="1" w:styleId="xl100">
    <w:name w:val="xl100"/>
    <w:basedOn w:val="a"/>
    <w:rsid w:val="005E32BD"/>
    <w:pPr>
      <w:pBdr>
        <w:top w:val="single" w:sz="8" w:space="0" w:color="auto"/>
        <w:left w:val="single" w:sz="8" w:space="0" w:color="auto"/>
        <w:bottom w:val="single" w:sz="8" w:space="0" w:color="auto"/>
      </w:pBdr>
      <w:spacing w:before="100" w:beforeAutospacing="1" w:after="100" w:afterAutospacing="1"/>
    </w:pPr>
    <w:rPr>
      <w:lang w:val="ru-RU"/>
    </w:rPr>
  </w:style>
  <w:style w:type="paragraph" w:customStyle="1" w:styleId="xl101">
    <w:name w:val="xl101"/>
    <w:basedOn w:val="a"/>
    <w:rsid w:val="005E32BD"/>
    <w:pPr>
      <w:pBdr>
        <w:top w:val="single" w:sz="8" w:space="0" w:color="auto"/>
        <w:bottom w:val="single" w:sz="8" w:space="0" w:color="auto"/>
        <w:right w:val="single" w:sz="8" w:space="0" w:color="auto"/>
      </w:pBdr>
      <w:spacing w:before="100" w:beforeAutospacing="1" w:after="100" w:afterAutospacing="1"/>
    </w:pPr>
    <w:rPr>
      <w:lang w:val="ru-RU"/>
    </w:rPr>
  </w:style>
  <w:style w:type="paragraph" w:customStyle="1" w:styleId="xl102">
    <w:name w:val="xl102"/>
    <w:basedOn w:val="a"/>
    <w:rsid w:val="005E32BD"/>
    <w:pPr>
      <w:pBdr>
        <w:top w:val="single" w:sz="8" w:space="0" w:color="auto"/>
        <w:left w:val="single" w:sz="8" w:space="0" w:color="auto"/>
        <w:bottom w:val="single" w:sz="8" w:space="0" w:color="auto"/>
      </w:pBdr>
      <w:spacing w:before="100" w:beforeAutospacing="1" w:after="100" w:afterAutospacing="1"/>
    </w:pPr>
    <w:rPr>
      <w:b/>
      <w:bCs/>
      <w:lang w:val="ru-RU"/>
    </w:rPr>
  </w:style>
  <w:style w:type="paragraph" w:customStyle="1" w:styleId="xl103">
    <w:name w:val="xl103"/>
    <w:basedOn w:val="a"/>
    <w:rsid w:val="005E32BD"/>
    <w:pPr>
      <w:pBdr>
        <w:top w:val="single" w:sz="8" w:space="0" w:color="auto"/>
        <w:bottom w:val="single" w:sz="8" w:space="0" w:color="auto"/>
      </w:pBdr>
      <w:spacing w:before="100" w:beforeAutospacing="1" w:after="100" w:afterAutospacing="1"/>
    </w:pPr>
    <w:rPr>
      <w:b/>
      <w:bCs/>
      <w:lang w:val="ru-RU"/>
    </w:rPr>
  </w:style>
  <w:style w:type="paragraph" w:customStyle="1" w:styleId="xl104">
    <w:name w:val="xl104"/>
    <w:basedOn w:val="a"/>
    <w:rsid w:val="005E32BD"/>
    <w:pPr>
      <w:pBdr>
        <w:top w:val="single" w:sz="8" w:space="0" w:color="auto"/>
        <w:bottom w:val="single" w:sz="8" w:space="0" w:color="auto"/>
        <w:right w:val="single" w:sz="8" w:space="0" w:color="auto"/>
      </w:pBdr>
      <w:spacing w:before="100" w:beforeAutospacing="1" w:after="100" w:afterAutospacing="1"/>
    </w:pPr>
    <w:rPr>
      <w:b/>
      <w:bCs/>
      <w:lang w:val="ru-RU"/>
    </w:rPr>
  </w:style>
  <w:style w:type="paragraph" w:customStyle="1" w:styleId="xl105">
    <w:name w:val="xl105"/>
    <w:basedOn w:val="a"/>
    <w:rsid w:val="005E32BD"/>
    <w:pPr>
      <w:pBdr>
        <w:top w:val="single" w:sz="8" w:space="0" w:color="auto"/>
        <w:bottom w:val="single" w:sz="8" w:space="0" w:color="auto"/>
        <w:right w:val="single" w:sz="8" w:space="0" w:color="auto"/>
      </w:pBdr>
      <w:spacing w:before="100" w:beforeAutospacing="1" w:after="100" w:afterAutospacing="1"/>
      <w:jc w:val="center"/>
    </w:pPr>
    <w:rPr>
      <w:lang w:val="ru-RU"/>
    </w:rPr>
  </w:style>
  <w:style w:type="paragraph" w:customStyle="1" w:styleId="xl106">
    <w:name w:val="xl106"/>
    <w:basedOn w:val="a"/>
    <w:rsid w:val="005E32BD"/>
    <w:pPr>
      <w:pBdr>
        <w:top w:val="single" w:sz="8" w:space="0" w:color="auto"/>
        <w:left w:val="single" w:sz="8" w:space="0" w:color="auto"/>
        <w:bottom w:val="single" w:sz="8" w:space="0" w:color="auto"/>
      </w:pBdr>
      <w:spacing w:before="100" w:beforeAutospacing="1" w:after="100" w:afterAutospacing="1"/>
    </w:pPr>
    <w:rPr>
      <w:lang w:val="ru-RU"/>
    </w:rPr>
  </w:style>
  <w:style w:type="paragraph" w:customStyle="1" w:styleId="xl107">
    <w:name w:val="xl107"/>
    <w:basedOn w:val="a"/>
    <w:rsid w:val="005E32BD"/>
    <w:pPr>
      <w:pBdr>
        <w:top w:val="single" w:sz="8" w:space="0" w:color="auto"/>
        <w:bottom w:val="single" w:sz="8" w:space="0" w:color="auto"/>
        <w:right w:val="single" w:sz="8" w:space="0" w:color="auto"/>
      </w:pBdr>
      <w:spacing w:before="100" w:beforeAutospacing="1" w:after="100" w:afterAutospacing="1"/>
    </w:pPr>
    <w:rPr>
      <w:lang w:val="ru-RU"/>
    </w:rPr>
  </w:style>
  <w:style w:type="paragraph" w:customStyle="1" w:styleId="xl108">
    <w:name w:val="xl108"/>
    <w:basedOn w:val="a"/>
    <w:rsid w:val="005E32BD"/>
    <w:pPr>
      <w:pBdr>
        <w:bottom w:val="single" w:sz="8" w:space="0" w:color="auto"/>
      </w:pBdr>
      <w:spacing w:before="100" w:beforeAutospacing="1" w:after="100" w:afterAutospacing="1"/>
      <w:jc w:val="center"/>
    </w:pPr>
    <w:rPr>
      <w:b/>
      <w:bCs/>
      <w:lang w:val="ru-RU"/>
    </w:rPr>
  </w:style>
  <w:style w:type="paragraph" w:customStyle="1" w:styleId="xl109">
    <w:name w:val="xl109"/>
    <w:basedOn w:val="a"/>
    <w:rsid w:val="005E32BD"/>
    <w:pPr>
      <w:pBdr>
        <w:left w:val="single" w:sz="8" w:space="0" w:color="auto"/>
        <w:bottom w:val="single" w:sz="8" w:space="0" w:color="auto"/>
      </w:pBdr>
      <w:spacing w:before="100" w:beforeAutospacing="1" w:after="100" w:afterAutospacing="1"/>
      <w:jc w:val="center"/>
    </w:pPr>
    <w:rPr>
      <w:b/>
      <w:bCs/>
      <w:lang w:val="ru-RU"/>
    </w:rPr>
  </w:style>
  <w:style w:type="paragraph" w:customStyle="1" w:styleId="xl110">
    <w:name w:val="xl110"/>
    <w:basedOn w:val="a"/>
    <w:rsid w:val="005E32BD"/>
    <w:pPr>
      <w:pBdr>
        <w:bottom w:val="single" w:sz="8" w:space="0" w:color="auto"/>
        <w:right w:val="single" w:sz="8" w:space="0" w:color="auto"/>
      </w:pBdr>
      <w:spacing w:before="100" w:beforeAutospacing="1" w:after="100" w:afterAutospacing="1"/>
      <w:jc w:val="center"/>
    </w:pPr>
    <w:rPr>
      <w:b/>
      <w:bCs/>
      <w:lang w:val="ru-RU"/>
    </w:rPr>
  </w:style>
  <w:style w:type="paragraph" w:customStyle="1" w:styleId="xl111">
    <w:name w:val="xl111"/>
    <w:basedOn w:val="a"/>
    <w:rsid w:val="005E32BD"/>
    <w:pPr>
      <w:pBdr>
        <w:top w:val="single" w:sz="8" w:space="0" w:color="auto"/>
        <w:left w:val="single" w:sz="8" w:space="0" w:color="auto"/>
        <w:bottom w:val="single" w:sz="8" w:space="0" w:color="auto"/>
      </w:pBdr>
      <w:spacing w:before="100" w:beforeAutospacing="1" w:after="100" w:afterAutospacing="1"/>
      <w:textAlignment w:val="center"/>
    </w:pPr>
    <w:rPr>
      <w:b/>
      <w:bCs/>
      <w:lang w:val="ru-RU"/>
    </w:rPr>
  </w:style>
  <w:style w:type="paragraph" w:customStyle="1" w:styleId="xl112">
    <w:name w:val="xl112"/>
    <w:basedOn w:val="a"/>
    <w:rsid w:val="005E32BD"/>
    <w:pPr>
      <w:pBdr>
        <w:top w:val="single" w:sz="8" w:space="0" w:color="auto"/>
        <w:bottom w:val="single" w:sz="8" w:space="0" w:color="auto"/>
      </w:pBdr>
      <w:spacing w:before="100" w:beforeAutospacing="1" w:after="100" w:afterAutospacing="1"/>
      <w:textAlignment w:val="center"/>
    </w:pPr>
    <w:rPr>
      <w:b/>
      <w:bCs/>
      <w:lang w:val="ru-RU"/>
    </w:rPr>
  </w:style>
  <w:style w:type="paragraph" w:customStyle="1" w:styleId="xl113">
    <w:name w:val="xl113"/>
    <w:basedOn w:val="a"/>
    <w:rsid w:val="005E32BD"/>
    <w:pPr>
      <w:pBdr>
        <w:top w:val="single" w:sz="8" w:space="0" w:color="auto"/>
        <w:bottom w:val="single" w:sz="8" w:space="0" w:color="auto"/>
        <w:right w:val="single" w:sz="8" w:space="0" w:color="auto"/>
      </w:pBdr>
      <w:spacing w:before="100" w:beforeAutospacing="1" w:after="100" w:afterAutospacing="1"/>
      <w:textAlignment w:val="center"/>
    </w:pPr>
    <w:rPr>
      <w:b/>
      <w:bCs/>
      <w:lang w:val="ru-RU"/>
    </w:rPr>
  </w:style>
  <w:style w:type="paragraph" w:customStyle="1" w:styleId="xl114">
    <w:name w:val="xl114"/>
    <w:basedOn w:val="a"/>
    <w:rsid w:val="005E32BD"/>
    <w:pPr>
      <w:pBdr>
        <w:left w:val="single" w:sz="8" w:space="0" w:color="auto"/>
        <w:bottom w:val="single" w:sz="8" w:space="0" w:color="auto"/>
      </w:pBdr>
      <w:spacing w:before="100" w:beforeAutospacing="1" w:after="100" w:afterAutospacing="1"/>
      <w:jc w:val="center"/>
      <w:textAlignment w:val="center"/>
    </w:pPr>
    <w:rPr>
      <w:b/>
      <w:bCs/>
      <w:lang w:val="ru-RU"/>
    </w:rPr>
  </w:style>
  <w:style w:type="paragraph" w:customStyle="1" w:styleId="xl115">
    <w:name w:val="xl115"/>
    <w:basedOn w:val="a"/>
    <w:rsid w:val="005E32BD"/>
    <w:pPr>
      <w:pBdr>
        <w:bottom w:val="single" w:sz="8" w:space="0" w:color="auto"/>
      </w:pBdr>
      <w:spacing w:before="100" w:beforeAutospacing="1" w:after="100" w:afterAutospacing="1"/>
      <w:jc w:val="center"/>
      <w:textAlignment w:val="center"/>
    </w:pPr>
    <w:rPr>
      <w:b/>
      <w:bCs/>
      <w:lang w:val="ru-RU"/>
    </w:rPr>
  </w:style>
  <w:style w:type="paragraph" w:customStyle="1" w:styleId="xl116">
    <w:name w:val="xl116"/>
    <w:basedOn w:val="a"/>
    <w:rsid w:val="005E32BD"/>
    <w:pPr>
      <w:pBdr>
        <w:bottom w:val="single" w:sz="8" w:space="0" w:color="auto"/>
        <w:right w:val="single" w:sz="8" w:space="0" w:color="auto"/>
      </w:pBdr>
      <w:spacing w:before="100" w:beforeAutospacing="1" w:after="100" w:afterAutospacing="1"/>
      <w:jc w:val="center"/>
      <w:textAlignment w:val="center"/>
    </w:pPr>
    <w:rPr>
      <w:b/>
      <w:bCs/>
      <w:lang w:val="ru-RU"/>
    </w:rPr>
  </w:style>
  <w:style w:type="paragraph" w:customStyle="1" w:styleId="xl117">
    <w:name w:val="xl117"/>
    <w:basedOn w:val="a"/>
    <w:rsid w:val="005E32BD"/>
    <w:pPr>
      <w:pBdr>
        <w:left w:val="single" w:sz="8" w:space="0" w:color="auto"/>
        <w:bottom w:val="single" w:sz="8" w:space="0" w:color="auto"/>
      </w:pBdr>
      <w:spacing w:before="100" w:beforeAutospacing="1" w:after="100" w:afterAutospacing="1"/>
      <w:jc w:val="center"/>
      <w:textAlignment w:val="center"/>
    </w:pPr>
    <w:rPr>
      <w:b/>
      <w:bCs/>
      <w:lang w:val="ru-RU"/>
    </w:rPr>
  </w:style>
  <w:style w:type="paragraph" w:customStyle="1" w:styleId="xl118">
    <w:name w:val="xl118"/>
    <w:basedOn w:val="a"/>
    <w:rsid w:val="005E32BD"/>
    <w:pPr>
      <w:pBdr>
        <w:bottom w:val="single" w:sz="8" w:space="0" w:color="auto"/>
      </w:pBdr>
      <w:spacing w:before="100" w:beforeAutospacing="1" w:after="100" w:afterAutospacing="1"/>
      <w:jc w:val="center"/>
      <w:textAlignment w:val="center"/>
    </w:pPr>
    <w:rPr>
      <w:b/>
      <w:bCs/>
      <w:lang w:val="ru-RU"/>
    </w:rPr>
  </w:style>
  <w:style w:type="paragraph" w:customStyle="1" w:styleId="xl119">
    <w:name w:val="xl119"/>
    <w:basedOn w:val="a"/>
    <w:rsid w:val="005E32BD"/>
    <w:pPr>
      <w:pBdr>
        <w:bottom w:val="single" w:sz="8" w:space="0" w:color="auto"/>
        <w:right w:val="single" w:sz="8" w:space="0" w:color="auto"/>
      </w:pBdr>
      <w:spacing w:before="100" w:beforeAutospacing="1" w:after="100" w:afterAutospacing="1"/>
      <w:jc w:val="center"/>
      <w:textAlignment w:val="center"/>
    </w:pPr>
    <w:rPr>
      <w:b/>
      <w:bCs/>
      <w:lang w:val="ru-RU"/>
    </w:rPr>
  </w:style>
  <w:style w:type="paragraph" w:customStyle="1" w:styleId="xl120">
    <w:name w:val="xl120"/>
    <w:basedOn w:val="a"/>
    <w:rsid w:val="005E32BD"/>
    <w:pPr>
      <w:pBdr>
        <w:top w:val="single" w:sz="8" w:space="0" w:color="auto"/>
        <w:left w:val="single" w:sz="8" w:space="0" w:color="auto"/>
        <w:bottom w:val="single" w:sz="8" w:space="0" w:color="auto"/>
      </w:pBdr>
      <w:spacing w:before="100" w:beforeAutospacing="1" w:after="100" w:afterAutospacing="1"/>
      <w:textAlignment w:val="center"/>
    </w:pPr>
    <w:rPr>
      <w:lang w:val="ru-RU"/>
    </w:rPr>
  </w:style>
  <w:style w:type="paragraph" w:customStyle="1" w:styleId="xl121">
    <w:name w:val="xl121"/>
    <w:basedOn w:val="a"/>
    <w:rsid w:val="005E32BD"/>
    <w:pPr>
      <w:pBdr>
        <w:top w:val="single" w:sz="8" w:space="0" w:color="auto"/>
        <w:bottom w:val="single" w:sz="8" w:space="0" w:color="auto"/>
        <w:right w:val="single" w:sz="8" w:space="0" w:color="auto"/>
      </w:pBdr>
      <w:spacing w:before="100" w:beforeAutospacing="1" w:after="100" w:afterAutospacing="1"/>
      <w:textAlignment w:val="center"/>
    </w:pPr>
    <w:rPr>
      <w:lang w:val="ru-RU"/>
    </w:rPr>
  </w:style>
  <w:style w:type="paragraph" w:customStyle="1" w:styleId="xl122">
    <w:name w:val="xl122"/>
    <w:basedOn w:val="a"/>
    <w:rsid w:val="005E32BD"/>
    <w:pPr>
      <w:pBdr>
        <w:top w:val="single" w:sz="8" w:space="0" w:color="auto"/>
        <w:left w:val="single" w:sz="8" w:space="0" w:color="auto"/>
        <w:bottom w:val="single" w:sz="8" w:space="0" w:color="auto"/>
      </w:pBdr>
      <w:spacing w:before="100" w:beforeAutospacing="1" w:after="100" w:afterAutospacing="1"/>
      <w:jc w:val="center"/>
      <w:textAlignment w:val="center"/>
    </w:pPr>
    <w:rPr>
      <w:b/>
      <w:bCs/>
      <w:lang w:val="ru-RU"/>
    </w:rPr>
  </w:style>
  <w:style w:type="paragraph" w:customStyle="1" w:styleId="xl123">
    <w:name w:val="xl123"/>
    <w:basedOn w:val="a"/>
    <w:rsid w:val="005E32BD"/>
    <w:pPr>
      <w:pBdr>
        <w:top w:val="single" w:sz="8" w:space="0" w:color="auto"/>
        <w:bottom w:val="single" w:sz="8" w:space="0" w:color="auto"/>
      </w:pBdr>
      <w:spacing w:before="100" w:beforeAutospacing="1" w:after="100" w:afterAutospacing="1"/>
      <w:jc w:val="center"/>
      <w:textAlignment w:val="center"/>
    </w:pPr>
    <w:rPr>
      <w:b/>
      <w:bCs/>
      <w:lang w:val="ru-RU"/>
    </w:rPr>
  </w:style>
  <w:style w:type="paragraph" w:customStyle="1" w:styleId="xl124">
    <w:name w:val="xl124"/>
    <w:basedOn w:val="a"/>
    <w:rsid w:val="005E32BD"/>
    <w:pPr>
      <w:pBdr>
        <w:top w:val="single" w:sz="8" w:space="0" w:color="auto"/>
        <w:bottom w:val="single" w:sz="8" w:space="0" w:color="auto"/>
        <w:right w:val="single" w:sz="8" w:space="0" w:color="auto"/>
      </w:pBdr>
      <w:spacing w:before="100" w:beforeAutospacing="1" w:after="100" w:afterAutospacing="1"/>
      <w:jc w:val="center"/>
      <w:textAlignment w:val="center"/>
    </w:pPr>
    <w:rPr>
      <w:b/>
      <w:bCs/>
      <w:lang w:val="ru-RU"/>
    </w:rPr>
  </w:style>
  <w:style w:type="paragraph" w:customStyle="1" w:styleId="xl125">
    <w:name w:val="xl125"/>
    <w:basedOn w:val="a"/>
    <w:rsid w:val="005E32BD"/>
    <w:pPr>
      <w:pBdr>
        <w:top w:val="single" w:sz="8" w:space="0" w:color="auto"/>
        <w:left w:val="single" w:sz="8" w:space="0" w:color="auto"/>
        <w:bottom w:val="single" w:sz="8" w:space="0" w:color="auto"/>
      </w:pBdr>
      <w:spacing w:before="100" w:beforeAutospacing="1" w:after="100" w:afterAutospacing="1"/>
      <w:jc w:val="center"/>
    </w:pPr>
    <w:rPr>
      <w:b/>
      <w:bCs/>
      <w:lang w:val="ru-RU"/>
    </w:rPr>
  </w:style>
  <w:style w:type="paragraph" w:customStyle="1" w:styleId="xl126">
    <w:name w:val="xl126"/>
    <w:basedOn w:val="a"/>
    <w:rsid w:val="005E32BD"/>
    <w:pPr>
      <w:pBdr>
        <w:top w:val="single" w:sz="8" w:space="0" w:color="auto"/>
        <w:bottom w:val="single" w:sz="8" w:space="0" w:color="auto"/>
      </w:pBdr>
      <w:spacing w:before="100" w:beforeAutospacing="1" w:after="100" w:afterAutospacing="1"/>
      <w:jc w:val="center"/>
    </w:pPr>
    <w:rPr>
      <w:b/>
      <w:bCs/>
      <w:lang w:val="ru-RU"/>
    </w:rPr>
  </w:style>
  <w:style w:type="paragraph" w:customStyle="1" w:styleId="xl127">
    <w:name w:val="xl127"/>
    <w:basedOn w:val="a"/>
    <w:rsid w:val="005E32BD"/>
    <w:pPr>
      <w:pBdr>
        <w:top w:val="single" w:sz="8" w:space="0" w:color="auto"/>
        <w:bottom w:val="single" w:sz="8" w:space="0" w:color="auto"/>
        <w:right w:val="single" w:sz="8" w:space="0" w:color="auto"/>
      </w:pBdr>
      <w:spacing w:before="100" w:beforeAutospacing="1" w:after="100" w:afterAutospacing="1"/>
      <w:jc w:val="center"/>
    </w:pPr>
    <w:rPr>
      <w:b/>
      <w:bCs/>
      <w:lang w:val="ru-RU"/>
    </w:rPr>
  </w:style>
  <w:style w:type="paragraph" w:customStyle="1" w:styleId="xl128">
    <w:name w:val="xl128"/>
    <w:basedOn w:val="a"/>
    <w:rsid w:val="005E32BD"/>
    <w:pPr>
      <w:pBdr>
        <w:top w:val="single" w:sz="8" w:space="0" w:color="auto"/>
        <w:left w:val="single" w:sz="8" w:space="0" w:color="auto"/>
        <w:bottom w:val="single" w:sz="8" w:space="0" w:color="auto"/>
      </w:pBdr>
      <w:spacing w:before="100" w:beforeAutospacing="1" w:after="100" w:afterAutospacing="1"/>
      <w:jc w:val="center"/>
    </w:pPr>
    <w:rPr>
      <w:b/>
      <w:bCs/>
      <w:lang w:val="ru-RU"/>
    </w:rPr>
  </w:style>
  <w:style w:type="paragraph" w:customStyle="1" w:styleId="xl129">
    <w:name w:val="xl129"/>
    <w:basedOn w:val="a"/>
    <w:rsid w:val="005E32BD"/>
    <w:pPr>
      <w:pBdr>
        <w:top w:val="single" w:sz="8" w:space="0" w:color="auto"/>
        <w:left w:val="single" w:sz="8" w:space="0" w:color="auto"/>
        <w:bottom w:val="single" w:sz="4" w:space="0" w:color="auto"/>
      </w:pBdr>
      <w:spacing w:before="100" w:beforeAutospacing="1" w:after="100" w:afterAutospacing="1"/>
    </w:pPr>
    <w:rPr>
      <w:b/>
      <w:bCs/>
      <w:lang w:val="ru-RU"/>
    </w:rPr>
  </w:style>
  <w:style w:type="paragraph" w:customStyle="1" w:styleId="xl130">
    <w:name w:val="xl130"/>
    <w:basedOn w:val="a"/>
    <w:rsid w:val="005E32BD"/>
    <w:pPr>
      <w:pBdr>
        <w:top w:val="single" w:sz="8" w:space="0" w:color="auto"/>
        <w:bottom w:val="single" w:sz="4" w:space="0" w:color="auto"/>
        <w:right w:val="single" w:sz="8" w:space="0" w:color="auto"/>
      </w:pBdr>
      <w:spacing w:before="100" w:beforeAutospacing="1" w:after="100" w:afterAutospacing="1"/>
    </w:pPr>
    <w:rPr>
      <w:b/>
      <w:bCs/>
      <w:lang w:val="ru-RU"/>
    </w:rPr>
  </w:style>
  <w:style w:type="paragraph" w:customStyle="1" w:styleId="xl131">
    <w:name w:val="xl131"/>
    <w:basedOn w:val="a"/>
    <w:rsid w:val="005E32BD"/>
    <w:pPr>
      <w:pBdr>
        <w:top w:val="single" w:sz="4" w:space="0" w:color="auto"/>
        <w:left w:val="single" w:sz="8" w:space="0" w:color="auto"/>
        <w:bottom w:val="single" w:sz="8" w:space="0" w:color="auto"/>
      </w:pBdr>
      <w:spacing w:before="100" w:beforeAutospacing="1" w:after="100" w:afterAutospacing="1"/>
    </w:pPr>
    <w:rPr>
      <w:lang w:val="ru-RU"/>
    </w:rPr>
  </w:style>
  <w:style w:type="paragraph" w:customStyle="1" w:styleId="xl132">
    <w:name w:val="xl132"/>
    <w:basedOn w:val="a"/>
    <w:rsid w:val="005E32BD"/>
    <w:pPr>
      <w:pBdr>
        <w:top w:val="single" w:sz="4" w:space="0" w:color="auto"/>
        <w:bottom w:val="single" w:sz="8" w:space="0" w:color="auto"/>
        <w:right w:val="single" w:sz="8" w:space="0" w:color="auto"/>
      </w:pBdr>
      <w:spacing w:before="100" w:beforeAutospacing="1" w:after="100" w:afterAutospacing="1"/>
    </w:pPr>
    <w:rPr>
      <w:lang w:val="ru-RU"/>
    </w:rPr>
  </w:style>
  <w:style w:type="paragraph" w:customStyle="1" w:styleId="xl133">
    <w:name w:val="xl133"/>
    <w:basedOn w:val="a"/>
    <w:rsid w:val="005E32BD"/>
    <w:pPr>
      <w:pBdr>
        <w:left w:val="single" w:sz="8" w:space="0" w:color="auto"/>
        <w:bottom w:val="single" w:sz="8" w:space="0" w:color="auto"/>
      </w:pBdr>
      <w:spacing w:before="100" w:beforeAutospacing="1" w:after="100" w:afterAutospacing="1"/>
      <w:textAlignment w:val="center"/>
    </w:pPr>
    <w:rPr>
      <w:b/>
      <w:bCs/>
      <w:lang w:val="ru-RU"/>
    </w:rPr>
  </w:style>
  <w:style w:type="paragraph" w:customStyle="1" w:styleId="xl134">
    <w:name w:val="xl134"/>
    <w:basedOn w:val="a"/>
    <w:rsid w:val="005E32BD"/>
    <w:pPr>
      <w:pBdr>
        <w:top w:val="single" w:sz="8" w:space="0" w:color="auto"/>
        <w:left w:val="single" w:sz="8" w:space="0" w:color="auto"/>
        <w:bottom w:val="single" w:sz="8" w:space="0" w:color="auto"/>
      </w:pBdr>
      <w:spacing w:before="100" w:beforeAutospacing="1" w:after="100" w:afterAutospacing="1"/>
      <w:textAlignment w:val="top"/>
    </w:pPr>
    <w:rPr>
      <w:lang w:val="ru-RU"/>
    </w:rPr>
  </w:style>
  <w:style w:type="paragraph" w:customStyle="1" w:styleId="xl135">
    <w:name w:val="xl135"/>
    <w:basedOn w:val="a"/>
    <w:rsid w:val="005E32BD"/>
    <w:pPr>
      <w:pBdr>
        <w:top w:val="single" w:sz="8" w:space="0" w:color="auto"/>
        <w:bottom w:val="single" w:sz="8" w:space="0" w:color="auto"/>
      </w:pBdr>
      <w:spacing w:before="100" w:beforeAutospacing="1" w:after="100" w:afterAutospacing="1"/>
      <w:textAlignment w:val="top"/>
    </w:pPr>
    <w:rPr>
      <w:lang w:val="ru-RU"/>
    </w:rPr>
  </w:style>
  <w:style w:type="paragraph" w:customStyle="1" w:styleId="xl136">
    <w:name w:val="xl136"/>
    <w:basedOn w:val="a"/>
    <w:rsid w:val="005E32BD"/>
    <w:pPr>
      <w:pBdr>
        <w:top w:val="single" w:sz="8" w:space="0" w:color="auto"/>
        <w:bottom w:val="single" w:sz="8" w:space="0" w:color="auto"/>
        <w:right w:val="single" w:sz="8" w:space="0" w:color="auto"/>
      </w:pBdr>
      <w:spacing w:before="100" w:beforeAutospacing="1" w:after="100" w:afterAutospacing="1"/>
      <w:textAlignment w:val="top"/>
    </w:pPr>
    <w:rPr>
      <w:lang w:val="ru-RU"/>
    </w:rPr>
  </w:style>
  <w:style w:type="paragraph" w:customStyle="1" w:styleId="xl137">
    <w:name w:val="xl137"/>
    <w:basedOn w:val="a"/>
    <w:rsid w:val="005E32BD"/>
    <w:pPr>
      <w:pBdr>
        <w:left w:val="single" w:sz="8" w:space="0" w:color="auto"/>
        <w:right w:val="single" w:sz="8" w:space="0" w:color="auto"/>
      </w:pBdr>
      <w:spacing w:before="100" w:beforeAutospacing="1" w:after="100" w:afterAutospacing="1"/>
      <w:jc w:val="center"/>
      <w:textAlignment w:val="center"/>
    </w:pPr>
    <w:rPr>
      <w:lang w:val="ru-RU"/>
    </w:rPr>
  </w:style>
  <w:style w:type="paragraph" w:customStyle="1" w:styleId="xl138">
    <w:name w:val="xl138"/>
    <w:basedOn w:val="a"/>
    <w:rsid w:val="005E32BD"/>
    <w:pPr>
      <w:pBdr>
        <w:left w:val="single" w:sz="8" w:space="0" w:color="auto"/>
        <w:bottom w:val="single" w:sz="8" w:space="0" w:color="auto"/>
      </w:pBdr>
      <w:spacing w:before="100" w:beforeAutospacing="1" w:after="100" w:afterAutospacing="1"/>
      <w:jc w:val="center"/>
    </w:pPr>
    <w:rPr>
      <w:b/>
      <w:bCs/>
      <w:lang w:val="ru-RU"/>
    </w:rPr>
  </w:style>
  <w:style w:type="paragraph" w:customStyle="1" w:styleId="xl139">
    <w:name w:val="xl139"/>
    <w:basedOn w:val="a"/>
    <w:rsid w:val="005E32BD"/>
    <w:pPr>
      <w:pBdr>
        <w:bottom w:val="single" w:sz="8" w:space="0" w:color="auto"/>
      </w:pBdr>
      <w:spacing w:before="100" w:beforeAutospacing="1" w:after="100" w:afterAutospacing="1"/>
      <w:jc w:val="center"/>
    </w:pPr>
    <w:rPr>
      <w:b/>
      <w:bCs/>
      <w:lang w:val="ru-RU"/>
    </w:rPr>
  </w:style>
  <w:style w:type="paragraph" w:customStyle="1" w:styleId="xl140">
    <w:name w:val="xl140"/>
    <w:basedOn w:val="a"/>
    <w:rsid w:val="005E32BD"/>
    <w:pPr>
      <w:pBdr>
        <w:bottom w:val="single" w:sz="8" w:space="0" w:color="auto"/>
        <w:right w:val="single" w:sz="8" w:space="0" w:color="auto"/>
      </w:pBdr>
      <w:spacing w:before="100" w:beforeAutospacing="1" w:after="100" w:afterAutospacing="1"/>
      <w:jc w:val="center"/>
    </w:pPr>
    <w:rPr>
      <w:b/>
      <w:bCs/>
      <w:lang w:val="ru-RU"/>
    </w:rPr>
  </w:style>
  <w:style w:type="paragraph" w:customStyle="1" w:styleId="xl141">
    <w:name w:val="xl141"/>
    <w:basedOn w:val="a"/>
    <w:rsid w:val="005E32BD"/>
    <w:pPr>
      <w:pBdr>
        <w:top w:val="single" w:sz="8" w:space="0" w:color="auto"/>
        <w:bottom w:val="single" w:sz="8" w:space="0" w:color="auto"/>
      </w:pBdr>
      <w:spacing w:before="100" w:beforeAutospacing="1" w:after="100" w:afterAutospacing="1"/>
      <w:textAlignment w:val="center"/>
    </w:pPr>
    <w:rPr>
      <w:lang w:val="ru-RU"/>
    </w:rPr>
  </w:style>
  <w:style w:type="paragraph" w:customStyle="1" w:styleId="xl142">
    <w:name w:val="xl142"/>
    <w:basedOn w:val="a"/>
    <w:rsid w:val="005E32BD"/>
    <w:pPr>
      <w:pBdr>
        <w:top w:val="single" w:sz="8" w:space="0" w:color="auto"/>
        <w:left w:val="single" w:sz="8" w:space="0" w:color="auto"/>
        <w:bottom w:val="single" w:sz="8" w:space="0" w:color="auto"/>
      </w:pBdr>
      <w:spacing w:before="100" w:beforeAutospacing="1" w:after="100" w:afterAutospacing="1"/>
      <w:textAlignment w:val="top"/>
    </w:pPr>
    <w:rPr>
      <w:b/>
      <w:bCs/>
      <w:lang w:val="ru-RU"/>
    </w:rPr>
  </w:style>
  <w:style w:type="paragraph" w:customStyle="1" w:styleId="xl143">
    <w:name w:val="xl143"/>
    <w:basedOn w:val="a"/>
    <w:rsid w:val="005E32BD"/>
    <w:pPr>
      <w:pBdr>
        <w:top w:val="single" w:sz="8" w:space="0" w:color="auto"/>
        <w:bottom w:val="single" w:sz="8" w:space="0" w:color="auto"/>
      </w:pBdr>
      <w:spacing w:before="100" w:beforeAutospacing="1" w:after="100" w:afterAutospacing="1"/>
      <w:textAlignment w:val="top"/>
    </w:pPr>
    <w:rPr>
      <w:b/>
      <w:bCs/>
      <w:lang w:val="ru-RU"/>
    </w:rPr>
  </w:style>
  <w:style w:type="paragraph" w:customStyle="1" w:styleId="xl144">
    <w:name w:val="xl144"/>
    <w:basedOn w:val="a"/>
    <w:rsid w:val="005E32BD"/>
    <w:pPr>
      <w:pBdr>
        <w:top w:val="single" w:sz="8" w:space="0" w:color="auto"/>
        <w:bottom w:val="single" w:sz="8" w:space="0" w:color="auto"/>
        <w:right w:val="single" w:sz="8" w:space="0" w:color="auto"/>
      </w:pBdr>
      <w:spacing w:before="100" w:beforeAutospacing="1" w:after="100" w:afterAutospacing="1"/>
      <w:textAlignment w:val="top"/>
    </w:pPr>
    <w:rPr>
      <w:b/>
      <w:bCs/>
      <w:lang w:val="ru-RU"/>
    </w:rPr>
  </w:style>
  <w:style w:type="paragraph" w:customStyle="1" w:styleId="xl145">
    <w:name w:val="xl145"/>
    <w:basedOn w:val="a"/>
    <w:rsid w:val="005E32BD"/>
    <w:pPr>
      <w:pBdr>
        <w:left w:val="single" w:sz="8" w:space="0" w:color="auto"/>
        <w:bottom w:val="single" w:sz="8" w:space="0" w:color="auto"/>
      </w:pBdr>
      <w:spacing w:before="100" w:beforeAutospacing="1" w:after="100" w:afterAutospacing="1"/>
      <w:jc w:val="center"/>
      <w:textAlignment w:val="top"/>
    </w:pPr>
    <w:rPr>
      <w:b/>
      <w:bCs/>
      <w:lang w:val="ru-RU"/>
    </w:rPr>
  </w:style>
  <w:style w:type="paragraph" w:customStyle="1" w:styleId="xl146">
    <w:name w:val="xl146"/>
    <w:basedOn w:val="a"/>
    <w:rsid w:val="005E32BD"/>
    <w:pPr>
      <w:pBdr>
        <w:bottom w:val="single" w:sz="8" w:space="0" w:color="auto"/>
      </w:pBdr>
      <w:spacing w:before="100" w:beforeAutospacing="1" w:after="100" w:afterAutospacing="1"/>
      <w:jc w:val="center"/>
      <w:textAlignment w:val="top"/>
    </w:pPr>
    <w:rPr>
      <w:b/>
      <w:bCs/>
      <w:lang w:val="ru-RU"/>
    </w:rPr>
  </w:style>
  <w:style w:type="paragraph" w:customStyle="1" w:styleId="xl147">
    <w:name w:val="xl147"/>
    <w:basedOn w:val="a"/>
    <w:rsid w:val="005E32BD"/>
    <w:pPr>
      <w:pBdr>
        <w:bottom w:val="single" w:sz="8" w:space="0" w:color="auto"/>
        <w:right w:val="single" w:sz="8" w:space="0" w:color="auto"/>
      </w:pBdr>
      <w:spacing w:before="100" w:beforeAutospacing="1" w:after="100" w:afterAutospacing="1"/>
      <w:jc w:val="center"/>
      <w:textAlignment w:val="top"/>
    </w:pPr>
    <w:rPr>
      <w:b/>
      <w:bCs/>
      <w:lang w:val="ru-RU"/>
    </w:rPr>
  </w:style>
  <w:style w:type="paragraph" w:customStyle="1" w:styleId="xl148">
    <w:name w:val="xl148"/>
    <w:basedOn w:val="a"/>
    <w:rsid w:val="005E32BD"/>
    <w:pPr>
      <w:spacing w:before="100" w:beforeAutospacing="1" w:after="100" w:afterAutospacing="1"/>
      <w:jc w:val="right"/>
    </w:pPr>
    <w:rPr>
      <w:lang w:val="ru-RU"/>
    </w:rPr>
  </w:style>
  <w:style w:type="paragraph" w:customStyle="1" w:styleId="xl149">
    <w:name w:val="xl149"/>
    <w:basedOn w:val="a"/>
    <w:rsid w:val="005E32BD"/>
    <w:pPr>
      <w:pBdr>
        <w:top w:val="single" w:sz="8" w:space="0" w:color="auto"/>
        <w:left w:val="single" w:sz="8" w:space="0" w:color="auto"/>
        <w:bottom w:val="single" w:sz="8" w:space="0" w:color="auto"/>
      </w:pBdr>
      <w:spacing w:before="100" w:beforeAutospacing="1" w:after="100" w:afterAutospacing="1"/>
      <w:textAlignment w:val="center"/>
    </w:pPr>
    <w:rPr>
      <w:b/>
      <w:bCs/>
      <w:lang w:val="ru-RU"/>
    </w:rPr>
  </w:style>
  <w:style w:type="paragraph" w:customStyle="1" w:styleId="xl150">
    <w:name w:val="xl150"/>
    <w:basedOn w:val="a"/>
    <w:rsid w:val="005E32BD"/>
    <w:pPr>
      <w:pBdr>
        <w:top w:val="single" w:sz="8" w:space="0" w:color="auto"/>
        <w:bottom w:val="single" w:sz="8" w:space="0" w:color="auto"/>
      </w:pBdr>
      <w:spacing w:before="100" w:beforeAutospacing="1" w:after="100" w:afterAutospacing="1"/>
      <w:textAlignment w:val="center"/>
    </w:pPr>
    <w:rPr>
      <w:b/>
      <w:bCs/>
      <w:lang w:val="ru-RU"/>
    </w:rPr>
  </w:style>
  <w:style w:type="paragraph" w:customStyle="1" w:styleId="xl151">
    <w:name w:val="xl151"/>
    <w:basedOn w:val="a"/>
    <w:rsid w:val="005E32BD"/>
    <w:pPr>
      <w:pBdr>
        <w:top w:val="single" w:sz="8" w:space="0" w:color="auto"/>
        <w:bottom w:val="single" w:sz="8" w:space="0" w:color="auto"/>
        <w:right w:val="single" w:sz="8" w:space="0" w:color="auto"/>
      </w:pBdr>
      <w:spacing w:before="100" w:beforeAutospacing="1" w:after="100" w:afterAutospacing="1"/>
      <w:textAlignment w:val="center"/>
    </w:pPr>
    <w:rPr>
      <w:b/>
      <w:bCs/>
      <w:lang w:val="ru-RU"/>
    </w:rPr>
  </w:style>
  <w:style w:type="paragraph" w:customStyle="1" w:styleId="xl152">
    <w:name w:val="xl152"/>
    <w:basedOn w:val="a"/>
    <w:rsid w:val="005E32BD"/>
    <w:pPr>
      <w:pBdr>
        <w:bottom w:val="single" w:sz="8" w:space="0" w:color="auto"/>
      </w:pBdr>
      <w:spacing w:before="100" w:beforeAutospacing="1" w:after="100" w:afterAutospacing="1"/>
      <w:textAlignment w:val="center"/>
    </w:pPr>
    <w:rPr>
      <w:b/>
      <w:bCs/>
      <w:lang w:val="ru-RU"/>
    </w:rPr>
  </w:style>
  <w:style w:type="paragraph" w:customStyle="1" w:styleId="xl153">
    <w:name w:val="xl153"/>
    <w:basedOn w:val="a"/>
    <w:rsid w:val="005E32BD"/>
    <w:pPr>
      <w:pBdr>
        <w:bottom w:val="single" w:sz="8" w:space="0" w:color="auto"/>
        <w:right w:val="single" w:sz="8" w:space="0" w:color="auto"/>
      </w:pBdr>
      <w:spacing w:before="100" w:beforeAutospacing="1" w:after="100" w:afterAutospacing="1"/>
      <w:textAlignment w:val="center"/>
    </w:pPr>
    <w:rPr>
      <w:b/>
      <w:bCs/>
      <w:lang w:val="ru-RU"/>
    </w:rPr>
  </w:style>
  <w:style w:type="paragraph" w:customStyle="1" w:styleId="xl154">
    <w:name w:val="xl154"/>
    <w:basedOn w:val="a"/>
    <w:rsid w:val="005E32BD"/>
    <w:pPr>
      <w:pBdr>
        <w:top w:val="single" w:sz="8" w:space="0" w:color="auto"/>
        <w:bottom w:val="single" w:sz="8" w:space="0" w:color="auto"/>
      </w:pBdr>
      <w:spacing w:before="100" w:beforeAutospacing="1" w:after="100" w:afterAutospacing="1"/>
      <w:jc w:val="center"/>
    </w:pPr>
    <w:rPr>
      <w:b/>
      <w:bCs/>
      <w:lang w:val="ru-RU"/>
    </w:rPr>
  </w:style>
  <w:style w:type="paragraph" w:customStyle="1" w:styleId="xl155">
    <w:name w:val="xl155"/>
    <w:basedOn w:val="a"/>
    <w:rsid w:val="005E32BD"/>
    <w:pPr>
      <w:pBdr>
        <w:top w:val="single" w:sz="8" w:space="0" w:color="auto"/>
        <w:bottom w:val="single" w:sz="8" w:space="0" w:color="auto"/>
        <w:right w:val="single" w:sz="8" w:space="0" w:color="auto"/>
      </w:pBdr>
      <w:spacing w:before="100" w:beforeAutospacing="1" w:after="100" w:afterAutospacing="1"/>
      <w:jc w:val="center"/>
    </w:pPr>
    <w:rPr>
      <w:b/>
      <w:bCs/>
      <w:lang w:val="ru-RU"/>
    </w:rPr>
  </w:style>
  <w:style w:type="paragraph" w:customStyle="1" w:styleId="xl156">
    <w:name w:val="xl156"/>
    <w:basedOn w:val="a"/>
    <w:rsid w:val="005E32BD"/>
    <w:pPr>
      <w:pBdr>
        <w:top w:val="single" w:sz="8" w:space="0" w:color="auto"/>
        <w:left w:val="single" w:sz="8" w:space="0" w:color="auto"/>
        <w:right w:val="single" w:sz="8" w:space="0" w:color="auto"/>
      </w:pBdr>
      <w:spacing w:before="100" w:beforeAutospacing="1" w:after="100" w:afterAutospacing="1"/>
      <w:jc w:val="center"/>
      <w:textAlignment w:val="center"/>
    </w:pPr>
    <w:rPr>
      <w:lang w:val="ru-RU"/>
    </w:rPr>
  </w:style>
  <w:style w:type="paragraph" w:customStyle="1" w:styleId="xl157">
    <w:name w:val="xl157"/>
    <w:basedOn w:val="a"/>
    <w:rsid w:val="005E32B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lang w:val="ru-RU"/>
    </w:rPr>
  </w:style>
  <w:style w:type="paragraph" w:styleId="af2">
    <w:name w:val="Normal (Web)"/>
    <w:basedOn w:val="a"/>
    <w:rsid w:val="00A57A47"/>
    <w:pPr>
      <w:suppressAutoHyphens/>
      <w:spacing w:before="280" w:after="280"/>
    </w:pPr>
    <w:rPr>
      <w:rFonts w:eastAsia="SimSun"/>
      <w:color w:val="336666"/>
      <w:lang w:val="ru-RU" w:eastAsia="zh-CN"/>
    </w:rPr>
  </w:style>
  <w:style w:type="paragraph" w:styleId="HTML">
    <w:name w:val="HTML Preformatted"/>
    <w:basedOn w:val="a"/>
    <w:link w:val="HTML0"/>
    <w:uiPriority w:val="99"/>
    <w:unhideWhenUsed/>
    <w:rsid w:val="00760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lang w:val="x-none" w:eastAsia="x-none"/>
    </w:rPr>
  </w:style>
  <w:style w:type="character" w:customStyle="1" w:styleId="HTML0">
    <w:name w:val="Стандартный HTML Знак"/>
    <w:link w:val="HTML"/>
    <w:uiPriority w:val="99"/>
    <w:rsid w:val="007602E9"/>
    <w:rPr>
      <w:rFonts w:ascii="Courier New" w:eastAsia="Times New Roman" w:hAnsi="Courier New" w:cs="Courier New"/>
    </w:rPr>
  </w:style>
  <w:style w:type="paragraph" w:styleId="af3">
    <w:name w:val="List Paragraph"/>
    <w:basedOn w:val="a"/>
    <w:uiPriority w:val="99"/>
    <w:qFormat/>
    <w:rsid w:val="00A72596"/>
    <w:pPr>
      <w:suppressAutoHyphens/>
      <w:ind w:left="720"/>
      <w:contextualSpacing/>
    </w:pPr>
    <w:rPr>
      <w:rFonts w:eastAsia="SimSun"/>
      <w:lang w:val="ru-RU" w:eastAsia="zh-CN"/>
    </w:rPr>
  </w:style>
  <w:style w:type="character" w:customStyle="1" w:styleId="21">
    <w:name w:val="Основной текст (2)_"/>
    <w:link w:val="22"/>
    <w:uiPriority w:val="99"/>
    <w:locked/>
    <w:rsid w:val="00A72596"/>
    <w:rPr>
      <w:rFonts w:ascii="Tahoma" w:eastAsia="Times New Roman" w:hAnsi="Tahoma" w:cs="Tahoma"/>
      <w:sz w:val="19"/>
      <w:szCs w:val="19"/>
      <w:shd w:val="clear" w:color="auto" w:fill="FFFFFF"/>
    </w:rPr>
  </w:style>
  <w:style w:type="paragraph" w:customStyle="1" w:styleId="22">
    <w:name w:val="Основной текст (2)"/>
    <w:basedOn w:val="a"/>
    <w:link w:val="21"/>
    <w:uiPriority w:val="99"/>
    <w:rsid w:val="00A72596"/>
    <w:pPr>
      <w:widowControl w:val="0"/>
      <w:shd w:val="clear" w:color="auto" w:fill="FFFFFF"/>
      <w:spacing w:line="240" w:lineRule="atLeast"/>
      <w:ind w:hanging="180"/>
    </w:pPr>
    <w:rPr>
      <w:rFonts w:ascii="Tahoma" w:eastAsia="Times New Roman" w:hAnsi="Tahoma"/>
      <w:sz w:val="19"/>
      <w:szCs w:val="19"/>
      <w:lang w:val="x-none" w:eastAsia="x-none"/>
    </w:rPr>
  </w:style>
  <w:style w:type="character" w:customStyle="1" w:styleId="af4">
    <w:name w:val="Название Знак"/>
    <w:rsid w:val="00CD798B"/>
    <w:rPr>
      <w:rFonts w:ascii="Times New Roman" w:eastAsia="Times New Roman" w:hAnsi="Times New Roman" w:cs="Times New Roman"/>
      <w:sz w:val="36"/>
      <w:szCs w:val="20"/>
      <w:lang w:val="uk-UA" w:eastAsia="ru-RU"/>
    </w:rPr>
  </w:style>
  <w:style w:type="paragraph" w:styleId="af5">
    <w:name w:val="Body Text Indent"/>
    <w:basedOn w:val="a"/>
    <w:link w:val="af6"/>
    <w:uiPriority w:val="99"/>
    <w:rsid w:val="007B5B2F"/>
    <w:pPr>
      <w:spacing w:after="160" w:line="259" w:lineRule="auto"/>
      <w:ind w:firstLine="1134"/>
      <w:jc w:val="both"/>
    </w:pPr>
    <w:rPr>
      <w:rFonts w:ascii="Calibri" w:eastAsia="Times New Roman" w:hAnsi="Calibri"/>
      <w:sz w:val="28"/>
      <w:szCs w:val="22"/>
      <w:lang w:eastAsia="en-US"/>
    </w:rPr>
  </w:style>
  <w:style w:type="character" w:customStyle="1" w:styleId="af6">
    <w:name w:val="Основной текст с отступом Знак"/>
    <w:link w:val="af5"/>
    <w:uiPriority w:val="99"/>
    <w:rsid w:val="007B5B2F"/>
    <w:rPr>
      <w:rFonts w:eastAsia="Times New Roman"/>
      <w:sz w:val="28"/>
      <w:szCs w:val="22"/>
      <w:lang w:eastAsia="en-US"/>
    </w:rPr>
  </w:style>
  <w:style w:type="paragraph" w:customStyle="1" w:styleId="12">
    <w:name w:val="Без интервала1"/>
    <w:uiPriority w:val="1"/>
    <w:qFormat/>
    <w:rsid w:val="00073187"/>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76035">
      <w:bodyDiv w:val="1"/>
      <w:marLeft w:val="0"/>
      <w:marRight w:val="0"/>
      <w:marTop w:val="0"/>
      <w:marBottom w:val="0"/>
      <w:divBdr>
        <w:top w:val="none" w:sz="0" w:space="0" w:color="auto"/>
        <w:left w:val="none" w:sz="0" w:space="0" w:color="auto"/>
        <w:bottom w:val="none" w:sz="0" w:space="0" w:color="auto"/>
        <w:right w:val="none" w:sz="0" w:space="0" w:color="auto"/>
      </w:divBdr>
    </w:div>
    <w:div w:id="346560183">
      <w:bodyDiv w:val="1"/>
      <w:marLeft w:val="0"/>
      <w:marRight w:val="0"/>
      <w:marTop w:val="0"/>
      <w:marBottom w:val="0"/>
      <w:divBdr>
        <w:top w:val="none" w:sz="0" w:space="0" w:color="auto"/>
        <w:left w:val="none" w:sz="0" w:space="0" w:color="auto"/>
        <w:bottom w:val="none" w:sz="0" w:space="0" w:color="auto"/>
        <w:right w:val="none" w:sz="0" w:space="0" w:color="auto"/>
      </w:divBdr>
    </w:div>
    <w:div w:id="369958089">
      <w:bodyDiv w:val="1"/>
      <w:marLeft w:val="0"/>
      <w:marRight w:val="0"/>
      <w:marTop w:val="0"/>
      <w:marBottom w:val="0"/>
      <w:divBdr>
        <w:top w:val="none" w:sz="0" w:space="0" w:color="auto"/>
        <w:left w:val="none" w:sz="0" w:space="0" w:color="auto"/>
        <w:bottom w:val="none" w:sz="0" w:space="0" w:color="auto"/>
        <w:right w:val="none" w:sz="0" w:space="0" w:color="auto"/>
      </w:divBdr>
    </w:div>
    <w:div w:id="466510958">
      <w:bodyDiv w:val="1"/>
      <w:marLeft w:val="0"/>
      <w:marRight w:val="0"/>
      <w:marTop w:val="0"/>
      <w:marBottom w:val="0"/>
      <w:divBdr>
        <w:top w:val="none" w:sz="0" w:space="0" w:color="auto"/>
        <w:left w:val="none" w:sz="0" w:space="0" w:color="auto"/>
        <w:bottom w:val="none" w:sz="0" w:space="0" w:color="auto"/>
        <w:right w:val="none" w:sz="0" w:space="0" w:color="auto"/>
      </w:divBdr>
    </w:div>
    <w:div w:id="487789230">
      <w:bodyDiv w:val="1"/>
      <w:marLeft w:val="0"/>
      <w:marRight w:val="0"/>
      <w:marTop w:val="0"/>
      <w:marBottom w:val="0"/>
      <w:divBdr>
        <w:top w:val="none" w:sz="0" w:space="0" w:color="auto"/>
        <w:left w:val="none" w:sz="0" w:space="0" w:color="auto"/>
        <w:bottom w:val="none" w:sz="0" w:space="0" w:color="auto"/>
        <w:right w:val="none" w:sz="0" w:space="0" w:color="auto"/>
      </w:divBdr>
    </w:div>
    <w:div w:id="580987096">
      <w:bodyDiv w:val="1"/>
      <w:marLeft w:val="0"/>
      <w:marRight w:val="0"/>
      <w:marTop w:val="0"/>
      <w:marBottom w:val="0"/>
      <w:divBdr>
        <w:top w:val="none" w:sz="0" w:space="0" w:color="auto"/>
        <w:left w:val="none" w:sz="0" w:space="0" w:color="auto"/>
        <w:bottom w:val="none" w:sz="0" w:space="0" w:color="auto"/>
        <w:right w:val="none" w:sz="0" w:space="0" w:color="auto"/>
      </w:divBdr>
    </w:div>
    <w:div w:id="689724823">
      <w:bodyDiv w:val="1"/>
      <w:marLeft w:val="0"/>
      <w:marRight w:val="0"/>
      <w:marTop w:val="0"/>
      <w:marBottom w:val="0"/>
      <w:divBdr>
        <w:top w:val="none" w:sz="0" w:space="0" w:color="auto"/>
        <w:left w:val="none" w:sz="0" w:space="0" w:color="auto"/>
        <w:bottom w:val="none" w:sz="0" w:space="0" w:color="auto"/>
        <w:right w:val="none" w:sz="0" w:space="0" w:color="auto"/>
      </w:divBdr>
    </w:div>
    <w:div w:id="880677098">
      <w:bodyDiv w:val="1"/>
      <w:marLeft w:val="0"/>
      <w:marRight w:val="0"/>
      <w:marTop w:val="0"/>
      <w:marBottom w:val="0"/>
      <w:divBdr>
        <w:top w:val="none" w:sz="0" w:space="0" w:color="auto"/>
        <w:left w:val="none" w:sz="0" w:space="0" w:color="auto"/>
        <w:bottom w:val="none" w:sz="0" w:space="0" w:color="auto"/>
        <w:right w:val="none" w:sz="0" w:space="0" w:color="auto"/>
      </w:divBdr>
      <w:divsChild>
        <w:div w:id="1132795567">
          <w:marLeft w:val="0"/>
          <w:marRight w:val="0"/>
          <w:marTop w:val="0"/>
          <w:marBottom w:val="150"/>
          <w:divBdr>
            <w:top w:val="none" w:sz="0" w:space="0" w:color="auto"/>
            <w:left w:val="none" w:sz="0" w:space="0" w:color="auto"/>
            <w:bottom w:val="none" w:sz="0" w:space="0" w:color="auto"/>
            <w:right w:val="none" w:sz="0" w:space="0" w:color="auto"/>
          </w:divBdr>
        </w:div>
      </w:divsChild>
    </w:div>
    <w:div w:id="895510701">
      <w:bodyDiv w:val="1"/>
      <w:marLeft w:val="0"/>
      <w:marRight w:val="0"/>
      <w:marTop w:val="0"/>
      <w:marBottom w:val="0"/>
      <w:divBdr>
        <w:top w:val="none" w:sz="0" w:space="0" w:color="auto"/>
        <w:left w:val="none" w:sz="0" w:space="0" w:color="auto"/>
        <w:bottom w:val="none" w:sz="0" w:space="0" w:color="auto"/>
        <w:right w:val="none" w:sz="0" w:space="0" w:color="auto"/>
      </w:divBdr>
    </w:div>
    <w:div w:id="1271619141">
      <w:bodyDiv w:val="1"/>
      <w:marLeft w:val="0"/>
      <w:marRight w:val="0"/>
      <w:marTop w:val="0"/>
      <w:marBottom w:val="0"/>
      <w:divBdr>
        <w:top w:val="none" w:sz="0" w:space="0" w:color="auto"/>
        <w:left w:val="none" w:sz="0" w:space="0" w:color="auto"/>
        <w:bottom w:val="none" w:sz="0" w:space="0" w:color="auto"/>
        <w:right w:val="none" w:sz="0" w:space="0" w:color="auto"/>
      </w:divBdr>
    </w:div>
    <w:div w:id="1387146701">
      <w:bodyDiv w:val="1"/>
      <w:marLeft w:val="0"/>
      <w:marRight w:val="0"/>
      <w:marTop w:val="0"/>
      <w:marBottom w:val="0"/>
      <w:divBdr>
        <w:top w:val="none" w:sz="0" w:space="0" w:color="auto"/>
        <w:left w:val="none" w:sz="0" w:space="0" w:color="auto"/>
        <w:bottom w:val="none" w:sz="0" w:space="0" w:color="auto"/>
        <w:right w:val="none" w:sz="0" w:space="0" w:color="auto"/>
      </w:divBdr>
    </w:div>
    <w:div w:id="1403526665">
      <w:bodyDiv w:val="1"/>
      <w:marLeft w:val="0"/>
      <w:marRight w:val="0"/>
      <w:marTop w:val="0"/>
      <w:marBottom w:val="0"/>
      <w:divBdr>
        <w:top w:val="none" w:sz="0" w:space="0" w:color="auto"/>
        <w:left w:val="none" w:sz="0" w:space="0" w:color="auto"/>
        <w:bottom w:val="none" w:sz="0" w:space="0" w:color="auto"/>
        <w:right w:val="none" w:sz="0" w:space="0" w:color="auto"/>
      </w:divBdr>
    </w:div>
    <w:div w:id="1688021599">
      <w:bodyDiv w:val="1"/>
      <w:marLeft w:val="0"/>
      <w:marRight w:val="0"/>
      <w:marTop w:val="0"/>
      <w:marBottom w:val="0"/>
      <w:divBdr>
        <w:top w:val="none" w:sz="0" w:space="0" w:color="auto"/>
        <w:left w:val="none" w:sz="0" w:space="0" w:color="auto"/>
        <w:bottom w:val="none" w:sz="0" w:space="0" w:color="auto"/>
        <w:right w:val="none" w:sz="0" w:space="0" w:color="auto"/>
      </w:divBdr>
    </w:div>
    <w:div w:id="1698845070">
      <w:bodyDiv w:val="1"/>
      <w:marLeft w:val="0"/>
      <w:marRight w:val="0"/>
      <w:marTop w:val="0"/>
      <w:marBottom w:val="0"/>
      <w:divBdr>
        <w:top w:val="none" w:sz="0" w:space="0" w:color="auto"/>
        <w:left w:val="none" w:sz="0" w:space="0" w:color="auto"/>
        <w:bottom w:val="none" w:sz="0" w:space="0" w:color="auto"/>
        <w:right w:val="none" w:sz="0" w:space="0" w:color="auto"/>
      </w:divBdr>
    </w:div>
    <w:div w:id="1773017225">
      <w:bodyDiv w:val="1"/>
      <w:marLeft w:val="0"/>
      <w:marRight w:val="0"/>
      <w:marTop w:val="0"/>
      <w:marBottom w:val="0"/>
      <w:divBdr>
        <w:top w:val="none" w:sz="0" w:space="0" w:color="auto"/>
        <w:left w:val="none" w:sz="0" w:space="0" w:color="auto"/>
        <w:bottom w:val="none" w:sz="0" w:space="0" w:color="auto"/>
        <w:right w:val="none" w:sz="0" w:space="0" w:color="auto"/>
      </w:divBdr>
    </w:div>
    <w:div w:id="196531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2996D1-34A6-4DAB-9BA5-72D679FA9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31687</Words>
  <Characters>18063</Characters>
  <Application>Microsoft Office Word</Application>
  <DocSecurity>0</DocSecurity>
  <Lines>150</Lines>
  <Paragraphs>99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ЗАТВЕРДЖЕНО</vt:lpstr>
      <vt:lpstr>ЗАТВЕРДЖЕНО</vt:lpstr>
    </vt:vector>
  </TitlesOfParts>
  <Company>SPecialiST RePack</Company>
  <LinksUpToDate>false</LinksUpToDate>
  <CharactersWithSpaces>49651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ЗАТВЕРДЖЕНО</dc:title>
  <dc:subject/>
  <dc:creator>user358e</dc:creator>
  <cp:keywords/>
  <cp:lastModifiedBy>Користувач Asus</cp:lastModifiedBy>
  <cp:revision>2</cp:revision>
  <cp:lastPrinted>2024-12-10T15:46:00Z</cp:lastPrinted>
  <dcterms:created xsi:type="dcterms:W3CDTF">2024-12-11T08:01:00Z</dcterms:created>
  <dcterms:modified xsi:type="dcterms:W3CDTF">2024-12-11T08:01:00Z</dcterms:modified>
</cp:coreProperties>
</file>