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43" w:rsidRDefault="001D24FC" w:rsidP="00047543">
      <w:pPr>
        <w:pStyle w:val="a5"/>
        <w:ind w:left="708" w:firstLine="708"/>
        <w:jc w:val="left"/>
        <w:rPr>
          <w:szCs w:val="28"/>
        </w:rPr>
      </w:pPr>
      <w:r w:rsidRPr="00514E55">
        <w:rPr>
          <w:szCs w:val="28"/>
        </w:rPr>
        <w:t xml:space="preserve">  </w:t>
      </w:r>
      <w:r w:rsidR="00DE4BFC" w:rsidRPr="00514E55">
        <w:rPr>
          <w:szCs w:val="28"/>
        </w:rPr>
        <w:tab/>
      </w:r>
      <w:r w:rsidR="00944E17" w:rsidRPr="00514E55">
        <w:rPr>
          <w:szCs w:val="28"/>
        </w:rPr>
        <w:t xml:space="preserve"> </w:t>
      </w:r>
      <w:r w:rsidR="00DE4BFC" w:rsidRPr="00514E55">
        <w:rPr>
          <w:szCs w:val="28"/>
        </w:rPr>
        <w:tab/>
      </w:r>
      <w:r w:rsidR="002F2C09">
        <w:rPr>
          <w:szCs w:val="28"/>
        </w:rPr>
        <w:t xml:space="preserve">    </w:t>
      </w:r>
      <w:r w:rsidR="00047543">
        <w:rPr>
          <w:szCs w:val="28"/>
          <w:lang w:val="uk-UA"/>
        </w:rPr>
        <w:t xml:space="preserve">                 </w:t>
      </w:r>
      <w:r w:rsidR="00047543">
        <w:rPr>
          <w:noProof/>
          <w:szCs w:val="28"/>
        </w:rPr>
        <w:drawing>
          <wp:inline distT="0" distB="0" distL="0" distR="0">
            <wp:extent cx="429260" cy="604520"/>
            <wp:effectExtent l="19050" t="0" r="889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43" w:rsidRDefault="00047543" w:rsidP="000475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047543" w:rsidRDefault="00047543" w:rsidP="0004754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047543" w:rsidRDefault="00047543" w:rsidP="0004754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047543" w:rsidRPr="00EF291C" w:rsidRDefault="00047543" w:rsidP="000475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47543" w:rsidRPr="000F435B" w:rsidRDefault="00047543" w:rsidP="00047543">
      <w:pPr>
        <w:tabs>
          <w:tab w:val="center" w:pos="4819"/>
          <w:tab w:val="left" w:pos="8340"/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E71F4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047543" w:rsidRPr="002F2C09" w:rsidRDefault="00047543" w:rsidP="00047543">
      <w:pPr>
        <w:pStyle w:val="a5"/>
        <w:jc w:val="left"/>
        <w:rPr>
          <w:b w:val="0"/>
          <w:bCs w:val="0"/>
          <w:szCs w:val="28"/>
          <w:lang w:val="uk-UA"/>
        </w:rPr>
      </w:pPr>
      <w:r w:rsidRPr="00FF04C2">
        <w:rPr>
          <w:b w:val="0"/>
          <w:bCs w:val="0"/>
          <w:szCs w:val="28"/>
          <w:lang w:val="uk-UA"/>
        </w:rPr>
        <w:t>в</w:t>
      </w:r>
      <w:r w:rsidRPr="002F2C09">
        <w:rPr>
          <w:b w:val="0"/>
          <w:bCs w:val="0"/>
          <w:szCs w:val="28"/>
          <w:lang w:val="uk-UA"/>
        </w:rPr>
        <w:t xml:space="preserve">ід </w:t>
      </w:r>
      <w:r>
        <w:rPr>
          <w:b w:val="0"/>
          <w:bCs w:val="0"/>
          <w:szCs w:val="28"/>
          <w:lang w:val="uk-UA"/>
        </w:rPr>
        <w:t xml:space="preserve"> 26 листопада  </w:t>
      </w:r>
      <w:r w:rsidRPr="002F2C09">
        <w:rPr>
          <w:b w:val="0"/>
          <w:bCs w:val="0"/>
          <w:szCs w:val="28"/>
          <w:lang w:val="uk-UA"/>
        </w:rPr>
        <w:t>202</w:t>
      </w:r>
      <w:r>
        <w:rPr>
          <w:b w:val="0"/>
          <w:bCs w:val="0"/>
          <w:szCs w:val="28"/>
          <w:lang w:val="uk-UA"/>
        </w:rPr>
        <w:t>4</w:t>
      </w:r>
      <w:r w:rsidRPr="002F2C09">
        <w:rPr>
          <w:b w:val="0"/>
          <w:bCs w:val="0"/>
          <w:szCs w:val="28"/>
          <w:lang w:val="uk-UA"/>
        </w:rPr>
        <w:t xml:space="preserve"> року </w:t>
      </w:r>
      <w:r w:rsidRPr="002F2C09">
        <w:rPr>
          <w:b w:val="0"/>
          <w:bCs w:val="0"/>
          <w:szCs w:val="28"/>
          <w:lang w:val="uk-UA"/>
        </w:rPr>
        <w:tab/>
      </w:r>
      <w:r w:rsidRPr="002F2C09">
        <w:rPr>
          <w:b w:val="0"/>
          <w:bCs w:val="0"/>
          <w:szCs w:val="28"/>
          <w:lang w:val="uk-UA"/>
        </w:rPr>
        <w:tab/>
      </w:r>
      <w:r w:rsidRPr="002F2C09">
        <w:rPr>
          <w:b w:val="0"/>
          <w:bCs w:val="0"/>
          <w:szCs w:val="28"/>
          <w:lang w:val="uk-UA"/>
        </w:rPr>
        <w:tab/>
      </w:r>
      <w:r w:rsidRPr="002F2C09">
        <w:rPr>
          <w:b w:val="0"/>
          <w:bCs w:val="0"/>
          <w:szCs w:val="28"/>
          <w:lang w:val="uk-UA"/>
        </w:rPr>
        <w:tab/>
        <w:t xml:space="preserve">                                 </w:t>
      </w:r>
      <w:r>
        <w:rPr>
          <w:b w:val="0"/>
          <w:bCs w:val="0"/>
          <w:szCs w:val="28"/>
          <w:lang w:val="uk-UA"/>
        </w:rPr>
        <w:t xml:space="preserve">     №  </w:t>
      </w:r>
      <w:r w:rsidR="00E71F4F">
        <w:rPr>
          <w:b w:val="0"/>
          <w:bCs w:val="0"/>
          <w:szCs w:val="28"/>
          <w:lang w:val="uk-UA"/>
        </w:rPr>
        <w:t>2466</w:t>
      </w:r>
    </w:p>
    <w:p w:rsidR="00047543" w:rsidRPr="00514E55" w:rsidRDefault="00047543" w:rsidP="00047543">
      <w:pPr>
        <w:rPr>
          <w:sz w:val="28"/>
          <w:szCs w:val="28"/>
          <w:lang w:val="uk-UA"/>
        </w:rPr>
      </w:pPr>
    </w:p>
    <w:p w:rsidR="00047543" w:rsidRPr="00514E55" w:rsidRDefault="00047543" w:rsidP="00047543">
      <w:pPr>
        <w:tabs>
          <w:tab w:val="left" w:pos="5103"/>
          <w:tab w:val="left" w:pos="5529"/>
        </w:tabs>
        <w:ind w:right="41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Про включення земельної ділянки </w:t>
      </w:r>
      <w:r>
        <w:rPr>
          <w:sz w:val="28"/>
          <w:szCs w:val="28"/>
          <w:lang w:val="uk-UA"/>
        </w:rPr>
        <w:t xml:space="preserve"> кадастровий номер 5622610100:00:008:0102 </w:t>
      </w:r>
      <w:r w:rsidRPr="00514E55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shd w:val="clear" w:color="auto" w:fill="FFFFFF"/>
          <w:lang w:val="uk-UA"/>
        </w:rPr>
        <w:t xml:space="preserve">Гетьмана Полуботка, 2 </w:t>
      </w:r>
      <w:r>
        <w:rPr>
          <w:sz w:val="28"/>
          <w:szCs w:val="28"/>
          <w:lang w:val="uk-UA"/>
        </w:rPr>
        <w:t xml:space="preserve">в місті Здолбунів </w:t>
      </w:r>
      <w:r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</w:p>
    <w:p w:rsidR="00047543" w:rsidRPr="00514E55" w:rsidRDefault="00047543" w:rsidP="00047543">
      <w:pPr>
        <w:jc w:val="both"/>
        <w:rPr>
          <w:sz w:val="28"/>
          <w:szCs w:val="28"/>
          <w:lang w:val="uk-UA"/>
        </w:rPr>
      </w:pPr>
    </w:p>
    <w:p w:rsidR="00047543" w:rsidRPr="00514E55" w:rsidRDefault="00047543" w:rsidP="00047543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Керуючись </w:t>
      </w:r>
      <w:r>
        <w:rPr>
          <w:sz w:val="28"/>
          <w:szCs w:val="28"/>
          <w:lang w:val="uk-UA"/>
        </w:rPr>
        <w:t xml:space="preserve">статями 12, </w:t>
      </w:r>
      <w:r w:rsidRPr="00514E55">
        <w:rPr>
          <w:sz w:val="28"/>
          <w:szCs w:val="28"/>
          <w:lang w:val="uk-UA"/>
        </w:rPr>
        <w:t>120,127,128</w:t>
      </w:r>
      <w:r>
        <w:rPr>
          <w:sz w:val="28"/>
          <w:szCs w:val="28"/>
          <w:lang w:val="uk-UA"/>
        </w:rPr>
        <w:t xml:space="preserve"> </w:t>
      </w:r>
      <w:r w:rsidRPr="00514E55">
        <w:rPr>
          <w:sz w:val="28"/>
          <w:szCs w:val="28"/>
          <w:lang w:val="uk-UA"/>
        </w:rPr>
        <w:t xml:space="preserve"> Земельного  кодексу  України статтею 26 Закону України </w:t>
      </w:r>
      <w:r w:rsidR="009079B1">
        <w:rPr>
          <w:sz w:val="28"/>
          <w:szCs w:val="28"/>
          <w:lang w:val="uk-UA"/>
        </w:rPr>
        <w:t>«</w:t>
      </w:r>
      <w:r w:rsidRPr="00514E55">
        <w:rPr>
          <w:sz w:val="28"/>
          <w:szCs w:val="28"/>
          <w:lang w:val="uk-UA"/>
        </w:rPr>
        <w:t>Про місцеве самоврядування в Україні</w:t>
      </w:r>
      <w:r w:rsidR="009079B1">
        <w:rPr>
          <w:sz w:val="28"/>
          <w:szCs w:val="28"/>
          <w:lang w:val="uk-UA"/>
        </w:rPr>
        <w:t>»</w:t>
      </w:r>
      <w:r w:rsidRPr="00514E55">
        <w:rPr>
          <w:sz w:val="28"/>
          <w:szCs w:val="28"/>
          <w:lang w:val="uk-UA"/>
        </w:rPr>
        <w:t xml:space="preserve">, розглянувши  </w:t>
      </w:r>
      <w:r>
        <w:rPr>
          <w:sz w:val="28"/>
          <w:szCs w:val="28"/>
          <w:lang w:val="uk-UA"/>
        </w:rPr>
        <w:t>заяву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Лювада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514E55">
        <w:rPr>
          <w:sz w:val="28"/>
          <w:szCs w:val="28"/>
          <w:lang w:val="uk-UA"/>
        </w:rPr>
        <w:t>про включення земельної ділянки</w:t>
      </w:r>
      <w:r w:rsidRPr="002F2C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5622610100:00:008:0102  </w:t>
      </w:r>
      <w:r w:rsidRPr="00514E55">
        <w:rPr>
          <w:sz w:val="28"/>
          <w:szCs w:val="28"/>
          <w:lang w:val="uk-UA"/>
        </w:rPr>
        <w:t xml:space="preserve">по  вулиці </w:t>
      </w:r>
      <w:r>
        <w:rPr>
          <w:sz w:val="28"/>
          <w:szCs w:val="28"/>
          <w:shd w:val="clear" w:color="auto" w:fill="FFFFFF"/>
          <w:lang w:val="uk-UA"/>
        </w:rPr>
        <w:t xml:space="preserve">Гетьмана Полуботка, 2 </w:t>
      </w:r>
      <w:r>
        <w:rPr>
          <w:sz w:val="28"/>
          <w:szCs w:val="28"/>
          <w:lang w:val="uk-UA"/>
        </w:rPr>
        <w:t xml:space="preserve">в місті Здолбунів </w:t>
      </w:r>
      <w:r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  <w:r>
        <w:rPr>
          <w:sz w:val="28"/>
          <w:szCs w:val="28"/>
          <w:lang w:val="uk-UA"/>
        </w:rPr>
        <w:t>,</w:t>
      </w:r>
      <w:r w:rsidRPr="002F2C09">
        <w:rPr>
          <w:bCs/>
          <w:sz w:val="28"/>
          <w:szCs w:val="28"/>
          <w:lang w:val="uk-UA"/>
        </w:rPr>
        <w:t xml:space="preserve"> </w:t>
      </w:r>
      <w:r w:rsidRPr="00B80585">
        <w:rPr>
          <w:bCs/>
          <w:sz w:val="28"/>
          <w:szCs w:val="28"/>
          <w:lang w:val="uk-UA"/>
        </w:rPr>
        <w:t xml:space="preserve">враховуючи пропозицію </w:t>
      </w:r>
      <w:r w:rsidRPr="00B80585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Pr="00B80585">
        <w:rPr>
          <w:bCs/>
          <w:sz w:val="28"/>
          <w:szCs w:val="28"/>
          <w:lang w:val="uk-UA"/>
        </w:rPr>
        <w:t>,</w:t>
      </w:r>
      <w:r w:rsidRPr="00B805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</w:t>
      </w:r>
      <w:r w:rsidRPr="00B80585">
        <w:rPr>
          <w:sz w:val="28"/>
          <w:szCs w:val="28"/>
          <w:lang w:val="uk-UA"/>
        </w:rPr>
        <w:t>міська рада</w:t>
      </w:r>
      <w:r w:rsidRPr="00514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7543" w:rsidRDefault="00047543" w:rsidP="00047543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047543" w:rsidRPr="002F2C09" w:rsidRDefault="00047543" w:rsidP="00047543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FF04C2">
        <w:rPr>
          <w:bCs/>
          <w:sz w:val="28"/>
          <w:szCs w:val="28"/>
          <w:lang w:val="uk-UA"/>
        </w:rPr>
        <w:t>В И Р І Ш И Л А:</w:t>
      </w:r>
    </w:p>
    <w:p w:rsidR="00047543" w:rsidRPr="00514E55" w:rsidRDefault="00047543" w:rsidP="00047543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Перенести розгляд звернення </w:t>
      </w:r>
      <w:r w:rsidRPr="00047543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Pr="00047543">
        <w:rPr>
          <w:sz w:val="28"/>
          <w:szCs w:val="28"/>
          <w:lang w:val="uk-UA"/>
        </w:rPr>
        <w:t>Лювада</w:t>
      </w:r>
      <w:proofErr w:type="spellEnd"/>
      <w:r w:rsidRPr="0004754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щодо в</w:t>
      </w:r>
      <w:r w:rsidRPr="00514E55">
        <w:rPr>
          <w:sz w:val="28"/>
          <w:szCs w:val="28"/>
          <w:lang w:val="uk-UA"/>
        </w:rPr>
        <w:t>ключ</w:t>
      </w:r>
      <w:r>
        <w:rPr>
          <w:sz w:val="28"/>
          <w:szCs w:val="28"/>
          <w:lang w:val="uk-UA"/>
        </w:rPr>
        <w:t>ення</w:t>
      </w:r>
      <w:r w:rsidRPr="00514E55">
        <w:rPr>
          <w:sz w:val="28"/>
          <w:szCs w:val="28"/>
          <w:lang w:val="uk-UA"/>
        </w:rPr>
        <w:t xml:space="preserve"> до переліку земельних ділянок несільськогосподарського </w:t>
      </w:r>
      <w:r w:rsidRPr="00C84C1C">
        <w:rPr>
          <w:sz w:val="28"/>
          <w:szCs w:val="28"/>
          <w:lang w:val="uk-UA"/>
        </w:rPr>
        <w:t xml:space="preserve">призначення, що підлягає продажу земельну ділянку </w:t>
      </w:r>
      <w:r>
        <w:rPr>
          <w:sz w:val="28"/>
          <w:szCs w:val="28"/>
          <w:lang w:val="uk-UA"/>
        </w:rPr>
        <w:t xml:space="preserve">кадастровий номер 5622610100:00:008:0102  </w:t>
      </w:r>
      <w:r w:rsidRPr="00FF04C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д</w:t>
      </w:r>
      <w:r w:rsidRPr="00FF04C2">
        <w:rPr>
          <w:sz w:val="28"/>
          <w:szCs w:val="28"/>
          <w:lang w:val="uk-UA"/>
        </w:rPr>
        <w:t xml:space="preserve">ля </w:t>
      </w:r>
      <w:r>
        <w:rPr>
          <w:sz w:val="28"/>
          <w:szCs w:val="28"/>
          <w:lang w:val="uk-UA"/>
        </w:rPr>
        <w:t>будівництва і обслуговування багатоквартирного житлового будинку</w:t>
      </w:r>
      <w:r w:rsidRPr="00FF04C2">
        <w:rPr>
          <w:sz w:val="28"/>
          <w:szCs w:val="28"/>
          <w:lang w:val="uk-UA"/>
        </w:rPr>
        <w:t xml:space="preserve"> </w:t>
      </w:r>
      <w:r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>
        <w:rPr>
          <w:sz w:val="28"/>
          <w:szCs w:val="28"/>
          <w:shd w:val="clear" w:color="auto" w:fill="FFFFFF"/>
          <w:lang w:val="uk-UA"/>
        </w:rPr>
        <w:t>02.03</w:t>
      </w:r>
      <w:r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Pr="00514E55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вулиці</w:t>
      </w:r>
      <w:r w:rsidRPr="00514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Гетьмана Полуботка, 2</w:t>
      </w:r>
      <w:r w:rsidRPr="00FF04C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місті Здолбунів </w:t>
      </w:r>
      <w:r w:rsidRPr="00047543">
        <w:rPr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047543" w:rsidRDefault="00047543" w:rsidP="000475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47543" w:rsidRDefault="00047543" w:rsidP="00047543">
      <w:pPr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Pr="00B47EAE">
        <w:rPr>
          <w:sz w:val="28"/>
          <w:szCs w:val="28"/>
          <w:lang w:val="uk-UA"/>
        </w:rPr>
        <w:t xml:space="preserve"> </w:t>
      </w: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047543" w:rsidRDefault="00047543" w:rsidP="00047543">
      <w:pPr>
        <w:jc w:val="both"/>
        <w:rPr>
          <w:sz w:val="28"/>
          <w:szCs w:val="28"/>
          <w:lang w:val="uk-UA"/>
        </w:rPr>
      </w:pPr>
    </w:p>
    <w:p w:rsidR="008C58C8" w:rsidRDefault="008C58C8" w:rsidP="008C58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8C58C8" w:rsidRDefault="008C58C8" w:rsidP="008C58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Здолбунівської міської ради</w:t>
      </w:r>
    </w:p>
    <w:p w:rsidR="008C58C8" w:rsidRDefault="008C58C8" w:rsidP="008C58C8">
      <w:pPr>
        <w:jc w:val="center"/>
        <w:rPr>
          <w:sz w:val="28"/>
          <w:szCs w:val="28"/>
          <w:lang w:val="uk-UA"/>
        </w:rPr>
      </w:pPr>
    </w:p>
    <w:p w:rsidR="008C58C8" w:rsidRDefault="008C58C8" w:rsidP="008C58C8">
      <w:pPr>
        <w:jc w:val="center"/>
        <w:rPr>
          <w:sz w:val="28"/>
          <w:szCs w:val="28"/>
          <w:lang w:val="uk-UA"/>
        </w:rPr>
      </w:pPr>
    </w:p>
    <w:p w:rsidR="008C58C8" w:rsidRDefault="008C58C8" w:rsidP="008C58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8C58C8" w:rsidRDefault="008C58C8" w:rsidP="008C58C8">
      <w:pPr>
        <w:rPr>
          <w:sz w:val="28"/>
          <w:szCs w:val="28"/>
          <w:lang w:val="uk-UA"/>
        </w:rPr>
      </w:pPr>
    </w:p>
    <w:p w:rsidR="008C58C8" w:rsidRDefault="008C58C8" w:rsidP="008C58C8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C58C8" w:rsidRDefault="008C58C8" w:rsidP="008C58C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8C58C8" w:rsidRDefault="008C58C8" w:rsidP="008C58C8">
      <w:pPr>
        <w:rPr>
          <w:sz w:val="28"/>
          <w:szCs w:val="28"/>
          <w:lang w:val="uk-UA"/>
        </w:rPr>
      </w:pPr>
    </w:p>
    <w:p w:rsidR="008C58C8" w:rsidRDefault="008C58C8" w:rsidP="008C58C8">
      <w:pPr>
        <w:rPr>
          <w:sz w:val="28"/>
          <w:szCs w:val="28"/>
          <w:lang w:val="uk-UA"/>
        </w:rPr>
      </w:pPr>
    </w:p>
    <w:p w:rsidR="008C58C8" w:rsidRDefault="008C58C8" w:rsidP="008C58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8C58C8" w:rsidRDefault="008C58C8" w:rsidP="008C58C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8C58C8" w:rsidTr="008C58C8">
        <w:tc>
          <w:tcPr>
            <w:tcW w:w="4253" w:type="dxa"/>
          </w:tcPr>
          <w:p w:rsidR="008C58C8" w:rsidRDefault="008C58C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C58C8" w:rsidRDefault="008C58C8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</w:tc>
      </w:tr>
      <w:tr w:rsidR="008C58C8" w:rsidTr="008C58C8">
        <w:tc>
          <w:tcPr>
            <w:tcW w:w="4253" w:type="dxa"/>
            <w:hideMark/>
          </w:tcPr>
          <w:p w:rsidR="008C58C8" w:rsidRDefault="008C58C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8C58C8" w:rsidRDefault="008C58C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8C58C8" w:rsidRDefault="008C58C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8C58C8" w:rsidTr="008C58C8">
        <w:tc>
          <w:tcPr>
            <w:tcW w:w="4253" w:type="dxa"/>
          </w:tcPr>
          <w:p w:rsidR="008C58C8" w:rsidRDefault="008C58C8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8C58C8" w:rsidRDefault="008C58C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8C58C8" w:rsidTr="008C58C8">
        <w:tc>
          <w:tcPr>
            <w:tcW w:w="4253" w:type="dxa"/>
            <w:hideMark/>
          </w:tcPr>
          <w:p w:rsidR="008C58C8" w:rsidRDefault="008C58C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C58C8" w:rsidRDefault="008C58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8C58C8" w:rsidTr="008C58C8">
        <w:tc>
          <w:tcPr>
            <w:tcW w:w="4253" w:type="dxa"/>
          </w:tcPr>
          <w:p w:rsidR="008C58C8" w:rsidRDefault="008C58C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8C58C8" w:rsidRDefault="008C58C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C58C8" w:rsidRDefault="008C58C8" w:rsidP="008C58C8">
      <w:pPr>
        <w:pStyle w:val="a3"/>
      </w:pPr>
    </w:p>
    <w:p w:rsidR="008C58C8" w:rsidRDefault="008C58C8" w:rsidP="008C58C8">
      <w:pPr>
        <w:pStyle w:val="a3"/>
      </w:pPr>
    </w:p>
    <w:p w:rsidR="008C58C8" w:rsidRDefault="008C58C8" w:rsidP="008C58C8">
      <w:pPr>
        <w:pStyle w:val="a3"/>
      </w:pPr>
    </w:p>
    <w:p w:rsidR="008C58C8" w:rsidRPr="00B47EAE" w:rsidRDefault="008C58C8" w:rsidP="00A148DB">
      <w:pPr>
        <w:jc w:val="both"/>
        <w:rPr>
          <w:sz w:val="28"/>
          <w:szCs w:val="28"/>
          <w:lang w:val="uk-UA"/>
        </w:rPr>
      </w:pPr>
    </w:p>
    <w:sectPr w:rsidR="008C58C8" w:rsidRPr="00B47EAE" w:rsidSect="00E961D9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F8" w:rsidRDefault="00F152F8" w:rsidP="00E961D9">
      <w:r>
        <w:separator/>
      </w:r>
    </w:p>
  </w:endnote>
  <w:endnote w:type="continuationSeparator" w:id="0">
    <w:p w:rsidR="00F152F8" w:rsidRDefault="00F152F8" w:rsidP="00E9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F8" w:rsidRDefault="00F152F8" w:rsidP="00E961D9">
      <w:r>
        <w:separator/>
      </w:r>
    </w:p>
  </w:footnote>
  <w:footnote w:type="continuationSeparator" w:id="0">
    <w:p w:rsidR="00F152F8" w:rsidRDefault="00F152F8" w:rsidP="00E9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7126"/>
      <w:docPartObj>
        <w:docPartGallery w:val="Page Numbers (Top of Page)"/>
        <w:docPartUnique/>
      </w:docPartObj>
    </w:sdtPr>
    <w:sdtContent>
      <w:p w:rsidR="00E961D9" w:rsidRDefault="00333BC2">
        <w:pPr>
          <w:pStyle w:val="aa"/>
          <w:jc w:val="center"/>
        </w:pPr>
        <w:r>
          <w:fldChar w:fldCharType="begin"/>
        </w:r>
        <w:r w:rsidR="0043310D">
          <w:instrText xml:space="preserve"> PAGE   \* MERGEFORMAT </w:instrText>
        </w:r>
        <w:r>
          <w:fldChar w:fldCharType="separate"/>
        </w:r>
        <w:r w:rsidR="00907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61D9" w:rsidRDefault="00E961D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213FD"/>
    <w:rsid w:val="00021609"/>
    <w:rsid w:val="00034165"/>
    <w:rsid w:val="00036D54"/>
    <w:rsid w:val="00047543"/>
    <w:rsid w:val="0005351A"/>
    <w:rsid w:val="00054C99"/>
    <w:rsid w:val="00055D99"/>
    <w:rsid w:val="00056B49"/>
    <w:rsid w:val="00060561"/>
    <w:rsid w:val="00073AA6"/>
    <w:rsid w:val="00075265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435B"/>
    <w:rsid w:val="000F6D06"/>
    <w:rsid w:val="000F70AC"/>
    <w:rsid w:val="0010294B"/>
    <w:rsid w:val="00104826"/>
    <w:rsid w:val="001052C8"/>
    <w:rsid w:val="00121608"/>
    <w:rsid w:val="00123376"/>
    <w:rsid w:val="001439AC"/>
    <w:rsid w:val="00164A02"/>
    <w:rsid w:val="00180CDE"/>
    <w:rsid w:val="00184043"/>
    <w:rsid w:val="00184D5C"/>
    <w:rsid w:val="00195698"/>
    <w:rsid w:val="001963A4"/>
    <w:rsid w:val="001975F6"/>
    <w:rsid w:val="001A55A4"/>
    <w:rsid w:val="001B3996"/>
    <w:rsid w:val="001C77BE"/>
    <w:rsid w:val="001D24FC"/>
    <w:rsid w:val="001D3084"/>
    <w:rsid w:val="001E1AF4"/>
    <w:rsid w:val="001E1F02"/>
    <w:rsid w:val="001E66E3"/>
    <w:rsid w:val="001F0ED3"/>
    <w:rsid w:val="001F26B1"/>
    <w:rsid w:val="001F559E"/>
    <w:rsid w:val="00203BFE"/>
    <w:rsid w:val="00206A8A"/>
    <w:rsid w:val="00211825"/>
    <w:rsid w:val="00212454"/>
    <w:rsid w:val="00223AE9"/>
    <w:rsid w:val="00223E53"/>
    <w:rsid w:val="002302FE"/>
    <w:rsid w:val="00232D7F"/>
    <w:rsid w:val="002331FA"/>
    <w:rsid w:val="00234CF3"/>
    <w:rsid w:val="00235478"/>
    <w:rsid w:val="002507FC"/>
    <w:rsid w:val="00255E4C"/>
    <w:rsid w:val="00260437"/>
    <w:rsid w:val="002665CE"/>
    <w:rsid w:val="00275E87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2C09"/>
    <w:rsid w:val="002F526F"/>
    <w:rsid w:val="002F5301"/>
    <w:rsid w:val="00310F3A"/>
    <w:rsid w:val="00316F04"/>
    <w:rsid w:val="00321B64"/>
    <w:rsid w:val="00323E49"/>
    <w:rsid w:val="00333BC2"/>
    <w:rsid w:val="00343F3A"/>
    <w:rsid w:val="00357EDE"/>
    <w:rsid w:val="003600D0"/>
    <w:rsid w:val="00362A6B"/>
    <w:rsid w:val="00367E05"/>
    <w:rsid w:val="00374B18"/>
    <w:rsid w:val="0037767C"/>
    <w:rsid w:val="003814FD"/>
    <w:rsid w:val="00382371"/>
    <w:rsid w:val="003A2712"/>
    <w:rsid w:val="003A2E6D"/>
    <w:rsid w:val="003A453C"/>
    <w:rsid w:val="003A63CC"/>
    <w:rsid w:val="003B52ED"/>
    <w:rsid w:val="003D4059"/>
    <w:rsid w:val="003D41E7"/>
    <w:rsid w:val="003E18DB"/>
    <w:rsid w:val="003F7028"/>
    <w:rsid w:val="0040057B"/>
    <w:rsid w:val="0040276C"/>
    <w:rsid w:val="00402BC3"/>
    <w:rsid w:val="004046AF"/>
    <w:rsid w:val="00411CDD"/>
    <w:rsid w:val="00414EEE"/>
    <w:rsid w:val="0043310D"/>
    <w:rsid w:val="004533D8"/>
    <w:rsid w:val="004550D4"/>
    <w:rsid w:val="00456859"/>
    <w:rsid w:val="004613BC"/>
    <w:rsid w:val="004621F2"/>
    <w:rsid w:val="0046719F"/>
    <w:rsid w:val="004672E8"/>
    <w:rsid w:val="004736F2"/>
    <w:rsid w:val="00490E8B"/>
    <w:rsid w:val="00495DBD"/>
    <w:rsid w:val="004A5E5B"/>
    <w:rsid w:val="004B0A06"/>
    <w:rsid w:val="004B0D5A"/>
    <w:rsid w:val="004B4B62"/>
    <w:rsid w:val="004B5188"/>
    <w:rsid w:val="004C0178"/>
    <w:rsid w:val="004C3AF2"/>
    <w:rsid w:val="004C5215"/>
    <w:rsid w:val="004D4F85"/>
    <w:rsid w:val="004F2FA9"/>
    <w:rsid w:val="004F2FF0"/>
    <w:rsid w:val="00502EBF"/>
    <w:rsid w:val="00506772"/>
    <w:rsid w:val="00511E35"/>
    <w:rsid w:val="00514E55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B5CA8"/>
    <w:rsid w:val="005C4B40"/>
    <w:rsid w:val="005C645F"/>
    <w:rsid w:val="005F61C6"/>
    <w:rsid w:val="00600C1B"/>
    <w:rsid w:val="006045D4"/>
    <w:rsid w:val="00606B52"/>
    <w:rsid w:val="00612688"/>
    <w:rsid w:val="00616B4F"/>
    <w:rsid w:val="0062491C"/>
    <w:rsid w:val="006323BA"/>
    <w:rsid w:val="00646341"/>
    <w:rsid w:val="00660FFB"/>
    <w:rsid w:val="00671AA2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4C63"/>
    <w:rsid w:val="00733117"/>
    <w:rsid w:val="00735A0C"/>
    <w:rsid w:val="00751765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2642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38BC"/>
    <w:rsid w:val="008B0ADB"/>
    <w:rsid w:val="008B3A00"/>
    <w:rsid w:val="008C28FE"/>
    <w:rsid w:val="008C58C8"/>
    <w:rsid w:val="008D1DEF"/>
    <w:rsid w:val="008D2DC2"/>
    <w:rsid w:val="009023FC"/>
    <w:rsid w:val="00905B5C"/>
    <w:rsid w:val="009079B1"/>
    <w:rsid w:val="00917CE4"/>
    <w:rsid w:val="00922167"/>
    <w:rsid w:val="0092540E"/>
    <w:rsid w:val="0093065D"/>
    <w:rsid w:val="009432DD"/>
    <w:rsid w:val="00944E17"/>
    <w:rsid w:val="00947079"/>
    <w:rsid w:val="009607B4"/>
    <w:rsid w:val="009632EF"/>
    <w:rsid w:val="00967A06"/>
    <w:rsid w:val="009774BF"/>
    <w:rsid w:val="00977CC6"/>
    <w:rsid w:val="00982CC2"/>
    <w:rsid w:val="00985445"/>
    <w:rsid w:val="00991167"/>
    <w:rsid w:val="009A10C7"/>
    <w:rsid w:val="009B5EBF"/>
    <w:rsid w:val="009B6660"/>
    <w:rsid w:val="009C461F"/>
    <w:rsid w:val="009C6F06"/>
    <w:rsid w:val="009E353E"/>
    <w:rsid w:val="009F42C1"/>
    <w:rsid w:val="00A00B33"/>
    <w:rsid w:val="00A023BB"/>
    <w:rsid w:val="00A1310D"/>
    <w:rsid w:val="00A148DB"/>
    <w:rsid w:val="00A15402"/>
    <w:rsid w:val="00A17D40"/>
    <w:rsid w:val="00A4139C"/>
    <w:rsid w:val="00A419F6"/>
    <w:rsid w:val="00A46A41"/>
    <w:rsid w:val="00A5071F"/>
    <w:rsid w:val="00A507D7"/>
    <w:rsid w:val="00A52038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11471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D61D2"/>
    <w:rsid w:val="00BE392F"/>
    <w:rsid w:val="00BE5E6D"/>
    <w:rsid w:val="00C009E7"/>
    <w:rsid w:val="00C01260"/>
    <w:rsid w:val="00C03D8F"/>
    <w:rsid w:val="00C1039B"/>
    <w:rsid w:val="00C10475"/>
    <w:rsid w:val="00C16FE9"/>
    <w:rsid w:val="00C42FE7"/>
    <w:rsid w:val="00C44F07"/>
    <w:rsid w:val="00C51BE7"/>
    <w:rsid w:val="00C631ED"/>
    <w:rsid w:val="00C836B0"/>
    <w:rsid w:val="00C84C1C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F2925"/>
    <w:rsid w:val="00D0605D"/>
    <w:rsid w:val="00D07B64"/>
    <w:rsid w:val="00D209D1"/>
    <w:rsid w:val="00D226A8"/>
    <w:rsid w:val="00D25FB8"/>
    <w:rsid w:val="00D260A8"/>
    <w:rsid w:val="00D32C80"/>
    <w:rsid w:val="00D37EDF"/>
    <w:rsid w:val="00D404FA"/>
    <w:rsid w:val="00D47527"/>
    <w:rsid w:val="00D5196F"/>
    <w:rsid w:val="00D5662F"/>
    <w:rsid w:val="00D56CCC"/>
    <w:rsid w:val="00D65CFB"/>
    <w:rsid w:val="00D71199"/>
    <w:rsid w:val="00D718F9"/>
    <w:rsid w:val="00D7403E"/>
    <w:rsid w:val="00D74996"/>
    <w:rsid w:val="00D820D2"/>
    <w:rsid w:val="00D8633E"/>
    <w:rsid w:val="00D93F56"/>
    <w:rsid w:val="00DB0BBA"/>
    <w:rsid w:val="00DB456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10D3"/>
    <w:rsid w:val="00E17427"/>
    <w:rsid w:val="00E271A1"/>
    <w:rsid w:val="00E32337"/>
    <w:rsid w:val="00E50C60"/>
    <w:rsid w:val="00E55949"/>
    <w:rsid w:val="00E57C9B"/>
    <w:rsid w:val="00E60520"/>
    <w:rsid w:val="00E71F4F"/>
    <w:rsid w:val="00E828D7"/>
    <w:rsid w:val="00E85249"/>
    <w:rsid w:val="00E85F2E"/>
    <w:rsid w:val="00E961D9"/>
    <w:rsid w:val="00EA1270"/>
    <w:rsid w:val="00EA1C12"/>
    <w:rsid w:val="00EA7DAC"/>
    <w:rsid w:val="00EB1152"/>
    <w:rsid w:val="00EB7EBB"/>
    <w:rsid w:val="00EC7D83"/>
    <w:rsid w:val="00ED09CA"/>
    <w:rsid w:val="00EE2AAD"/>
    <w:rsid w:val="00EE449F"/>
    <w:rsid w:val="00EF0ED0"/>
    <w:rsid w:val="00EF291C"/>
    <w:rsid w:val="00F04CEB"/>
    <w:rsid w:val="00F07148"/>
    <w:rsid w:val="00F129C2"/>
    <w:rsid w:val="00F152F8"/>
    <w:rsid w:val="00F2033A"/>
    <w:rsid w:val="00F212A3"/>
    <w:rsid w:val="00F3270F"/>
    <w:rsid w:val="00F3575A"/>
    <w:rsid w:val="00F379B0"/>
    <w:rsid w:val="00F55D59"/>
    <w:rsid w:val="00F56967"/>
    <w:rsid w:val="00F7551B"/>
    <w:rsid w:val="00F86D62"/>
    <w:rsid w:val="00F90496"/>
    <w:rsid w:val="00F9127C"/>
    <w:rsid w:val="00F932B2"/>
    <w:rsid w:val="00F94153"/>
    <w:rsid w:val="00FA3322"/>
    <w:rsid w:val="00FB238E"/>
    <w:rsid w:val="00FB6F8C"/>
    <w:rsid w:val="00FC55A3"/>
    <w:rsid w:val="00FE7AC9"/>
    <w:rsid w:val="00FF0256"/>
    <w:rsid w:val="00FF04C2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1E3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Название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961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61D9"/>
    <w:rPr>
      <w:sz w:val="24"/>
      <w:szCs w:val="24"/>
      <w:lang w:val="ru-RU" w:eastAsia="ru-RU"/>
    </w:rPr>
  </w:style>
  <w:style w:type="paragraph" w:styleId="ac">
    <w:name w:val="footer"/>
    <w:basedOn w:val="a"/>
    <w:link w:val="ad"/>
    <w:semiHidden/>
    <w:unhideWhenUsed/>
    <w:rsid w:val="00E961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961D9"/>
    <w:rPr>
      <w:sz w:val="24"/>
      <w:szCs w:val="24"/>
      <w:lang w:val="ru-RU" w:eastAsia="ru-RU"/>
    </w:rPr>
  </w:style>
  <w:style w:type="paragraph" w:styleId="ae">
    <w:name w:val="No Spacing"/>
    <w:qFormat/>
    <w:rsid w:val="008C58C8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7AFBB-80F9-4953-839B-77B57A6E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15</cp:revision>
  <cp:lastPrinted>2024-10-10T12:45:00Z</cp:lastPrinted>
  <dcterms:created xsi:type="dcterms:W3CDTF">2024-10-07T10:08:00Z</dcterms:created>
  <dcterms:modified xsi:type="dcterms:W3CDTF">2024-11-27T07:53:00Z</dcterms:modified>
</cp:coreProperties>
</file>