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576A" w:rsidRPr="00E91566" w:rsidRDefault="00E91566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</w:t>
      </w:r>
      <w:r w:rsidR="00133982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</w:t>
      </w:r>
      <w:r w:rsidR="004C521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Додаток </w:t>
      </w:r>
      <w:r w:rsidR="008860F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3.</w:t>
      </w:r>
      <w:r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1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</w:t>
      </w:r>
      <w:r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</w:t>
      </w:r>
    </w:p>
    <w:p w:rsidR="001E576A" w:rsidRDefault="00E91566" w:rsidP="00133982">
      <w:pPr>
        <w:widowControl w:val="0"/>
        <w:tabs>
          <w:tab w:val="left" w:pos="255"/>
        </w:tabs>
        <w:autoSpaceDE w:val="0"/>
        <w:spacing w:after="0"/>
        <w:ind w:firstLine="989"/>
        <w:rPr>
          <w:rFonts w:ascii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</w:t>
      </w:r>
      <w:r w:rsidR="004C5217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</w:t>
      </w:r>
      <w:r w:rsidR="00133982">
        <w:rPr>
          <w:rFonts w:ascii="Times New Roman" w:hAnsi="Times New Roman" w:cs="Times New Roman"/>
          <w:sz w:val="28"/>
          <w:szCs w:val="28"/>
          <w:lang w:val="uk-UA" w:eastAsia="zh-CN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  <w:lang w:val="uk-UA" w:eastAsia="zh-CN"/>
        </w:rPr>
        <w:t>до Програми</w:t>
      </w:r>
    </w:p>
    <w:p w:rsidR="00A5567B" w:rsidRDefault="00A5567B" w:rsidP="00133982">
      <w:pPr>
        <w:widowControl w:val="0"/>
        <w:tabs>
          <w:tab w:val="left" w:pos="255"/>
        </w:tabs>
        <w:autoSpaceDE w:val="0"/>
        <w:spacing w:after="0"/>
        <w:ind w:firstLine="989"/>
        <w:rPr>
          <w:rFonts w:ascii="Times New Roman" w:hAnsi="Times New Roman" w:cs="Times New Roman"/>
          <w:sz w:val="28"/>
          <w:szCs w:val="28"/>
          <w:lang w:val="uk-UA" w:eastAsia="zh-CN"/>
        </w:rPr>
      </w:pPr>
    </w:p>
    <w:p w:rsidR="00133982" w:rsidRDefault="001E576A" w:rsidP="00133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zh-CN"/>
        </w:rPr>
        <w:t>ПАСПОРТ</w:t>
      </w:r>
    </w:p>
    <w:p w:rsidR="001E576A" w:rsidRDefault="001E576A" w:rsidP="0013398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місцевої цільової програми розвитку Здолбунівської громади та підтримки комунальних </w:t>
      </w:r>
      <w:r w:rsidR="00A5567B">
        <w:rPr>
          <w:rFonts w:ascii="Times New Roman" w:hAnsi="Times New Roman" w:cs="Times New Roman"/>
          <w:b/>
          <w:sz w:val="28"/>
          <w:szCs w:val="28"/>
          <w:lang w:val="uk-UA"/>
        </w:rPr>
        <w:t>підприємств  на 2025 – 2027 роки</w:t>
      </w:r>
    </w:p>
    <w:p w:rsidR="00A5567B" w:rsidRDefault="00A5567B" w:rsidP="00133982">
      <w:pPr>
        <w:spacing w:after="0" w:line="240" w:lineRule="auto"/>
        <w:jc w:val="center"/>
        <w:rPr>
          <w:rFonts w:ascii="Times New Roman" w:hAnsi="Times New Roman" w:cs="Times New Roman"/>
          <w:szCs w:val="28"/>
          <w:lang w:val="uk-UA" w:eastAsia="zh-CN"/>
        </w:rPr>
      </w:pPr>
    </w:p>
    <w:tbl>
      <w:tblPr>
        <w:tblW w:w="0" w:type="auto"/>
        <w:tblInd w:w="-35" w:type="dxa"/>
        <w:tblLayout w:type="fixed"/>
        <w:tblLook w:val="04A0" w:firstRow="1" w:lastRow="0" w:firstColumn="1" w:lastColumn="0" w:noHBand="0" w:noVBand="1"/>
      </w:tblPr>
      <w:tblGrid>
        <w:gridCol w:w="668"/>
        <w:gridCol w:w="4011"/>
        <w:gridCol w:w="4831"/>
      </w:tblGrid>
      <w:tr w:rsidR="001E576A" w:rsidTr="00E91566">
        <w:trPr>
          <w:trHeight w:val="646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1.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Ініціатор розроблення програми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1E576A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2.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Розробник програми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Відділ з питань комунального господарства, благоустрою і екології Здолбунівської міської ради</w:t>
            </w:r>
          </w:p>
        </w:tc>
      </w:tr>
      <w:tr w:rsidR="001E576A" w:rsidRPr="002A2FA1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3.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Співрозробники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програми (у разі наявності)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«Здолбунівське»</w:t>
            </w:r>
            <w:r w:rsidR="001E576A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Здолбунівської міської ради,</w:t>
            </w:r>
          </w:p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»</w:t>
            </w:r>
            <w:r w:rsidR="00BB045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Здолбунівської міської ради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,               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»</w:t>
            </w:r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З</w:t>
            </w:r>
            <w:r w:rsidR="00BB045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долбунівської міської ради</w:t>
            </w:r>
          </w:p>
        </w:tc>
      </w:tr>
      <w:tr w:rsidR="001E576A" w:rsidTr="001E576A">
        <w:tc>
          <w:tcPr>
            <w:tcW w:w="6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4.</w:t>
            </w:r>
          </w:p>
        </w:tc>
        <w:tc>
          <w:tcPr>
            <w:tcW w:w="401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Головний розпорядник коштів</w:t>
            </w:r>
          </w:p>
        </w:tc>
        <w:tc>
          <w:tcPr>
            <w:tcW w:w="483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Здолбунівська міська рада</w:t>
            </w:r>
          </w:p>
        </w:tc>
      </w:tr>
      <w:tr w:rsidR="001E576A" w:rsidRPr="002A2FA1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5.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Відповідальний виконавець програми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5C" w:rsidRDefault="00BB045C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«Здолбунівське» Здолбунівської міської ради,</w:t>
            </w:r>
          </w:p>
          <w:p w:rsidR="001E576A" w:rsidRDefault="00BB045C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» Здолбунівської міської ради,           </w:t>
            </w:r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   КП «</w:t>
            </w:r>
            <w:proofErr w:type="spellStart"/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»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долбунівської міської ради</w:t>
            </w:r>
          </w:p>
        </w:tc>
      </w:tr>
      <w:tr w:rsidR="001E576A" w:rsidRPr="002A2FA1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6.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Учасники програми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B045C" w:rsidRDefault="00BB045C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«Здолбунівське» Здолбунівської міської ради,</w:t>
            </w:r>
          </w:p>
          <w:p w:rsidR="001E576A" w:rsidRDefault="00BB045C" w:rsidP="00BB045C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Здолбунівводоканал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» Здолбунівської міської ради,               </w:t>
            </w:r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КП «</w:t>
            </w:r>
            <w:proofErr w:type="spellStart"/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Здолбунівкомуненергія</w:t>
            </w:r>
            <w:proofErr w:type="spellEnd"/>
            <w:r w:rsidR="00982DAC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» З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долбунівської міської ради</w:t>
            </w:r>
          </w:p>
        </w:tc>
      </w:tr>
      <w:tr w:rsidR="001E576A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7.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Термін реалізації програми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A5567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2025 - 2027 </w:t>
            </w:r>
          </w:p>
        </w:tc>
      </w:tr>
      <w:tr w:rsidR="001E576A" w:rsidTr="00E91566">
        <w:trPr>
          <w:trHeight w:val="768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8.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Етапи виконання програми (для довгострокових програм)</w:t>
            </w:r>
          </w:p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415E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2025 – 15 330</w:t>
            </w:r>
            <w:r w:rsidR="00A5567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 000,00</w:t>
            </w:r>
          </w:p>
          <w:p w:rsidR="00A5567B" w:rsidRDefault="00415E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2026 – 15 330</w:t>
            </w:r>
            <w:r w:rsidR="00A5567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 000,00</w:t>
            </w:r>
          </w:p>
          <w:p w:rsidR="00A5567B" w:rsidRDefault="00415EEE" w:rsidP="00A5567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2027 – 15 330</w:t>
            </w:r>
            <w:r w:rsidR="00A5567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 000,00</w:t>
            </w:r>
          </w:p>
        </w:tc>
      </w:tr>
      <w:tr w:rsidR="001E576A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9.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програми, всього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415EEE" w:rsidP="00BA1390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45 990</w:t>
            </w:r>
            <w:r w:rsidR="00A5567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 000,00 </w:t>
            </w:r>
            <w:r w:rsidR="001E576A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грн</w:t>
            </w:r>
          </w:p>
        </w:tc>
      </w:tr>
      <w:tr w:rsidR="001E576A" w:rsidTr="001E576A">
        <w:trPr>
          <w:trHeight w:val="420"/>
        </w:trPr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E576A" w:rsidRDefault="001E5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76A" w:rsidRDefault="001E576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у тому числі: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1E576A" w:rsidTr="001E576A">
        <w:trPr>
          <w:trHeight w:val="210"/>
        </w:trPr>
        <w:tc>
          <w:tcPr>
            <w:tcW w:w="6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9.1.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державного бюджету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-</w:t>
            </w:r>
          </w:p>
        </w:tc>
      </w:tr>
      <w:tr w:rsidR="001E576A" w:rsidTr="001E576A">
        <w:trPr>
          <w:trHeight w:val="210"/>
        </w:trPr>
        <w:tc>
          <w:tcPr>
            <w:tcW w:w="66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1E576A" w:rsidRDefault="001E576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  <w:p w:rsidR="001E576A" w:rsidRDefault="001E576A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9.2.</w:t>
            </w: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місцевого бюджету: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Pr="005A1727" w:rsidRDefault="00415E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45 990</w:t>
            </w:r>
            <w:r w:rsidR="00A5567B" w:rsidRPr="00A5567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000,00 </w:t>
            </w:r>
            <w:r w:rsidR="00D120F8" w:rsidRPr="00D120F8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грн</w:t>
            </w:r>
          </w:p>
        </w:tc>
      </w:tr>
      <w:tr w:rsidR="001E576A" w:rsidTr="001E576A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576A" w:rsidRDefault="001E576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обласного бюджету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E576A" w:rsidRPr="005A1727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uk-UA" w:eastAsia="zh-CN"/>
              </w:rPr>
            </w:pPr>
            <w:r w:rsidRPr="005A1727">
              <w:rPr>
                <w:rFonts w:ascii="Times New Roman" w:hAnsi="Times New Roman" w:cs="Times New Roman"/>
                <w:b/>
                <w:sz w:val="28"/>
                <w:szCs w:val="28"/>
                <w:lang w:val="uk-UA" w:eastAsia="zh-CN"/>
              </w:rPr>
              <w:t>-</w:t>
            </w:r>
          </w:p>
        </w:tc>
      </w:tr>
      <w:tr w:rsidR="001E576A" w:rsidTr="001E576A">
        <w:trPr>
          <w:trHeight w:val="315"/>
        </w:trPr>
        <w:tc>
          <w:tcPr>
            <w:tcW w:w="66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E576A" w:rsidRDefault="001E576A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40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коштів місцевого бюджету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E576A" w:rsidRDefault="00415EEE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45 990</w:t>
            </w:r>
            <w:r w:rsidR="00A5567B" w:rsidRPr="00A5567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 000,00 </w:t>
            </w:r>
            <w:r w:rsidR="00D120F8" w:rsidRPr="00D120F8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грн</w:t>
            </w:r>
          </w:p>
        </w:tc>
      </w:tr>
      <w:tr w:rsidR="001E576A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9.3.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E576A" w:rsidRDefault="001E576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 xml:space="preserve">коштів інших джерел 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576A" w:rsidRDefault="001E576A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  <w:tr w:rsidR="008860F7" w:rsidTr="001E576A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0F7" w:rsidRDefault="008860F7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Cs w:val="28"/>
                <w:lang w:val="uk-UA" w:eastAsia="zh-CN"/>
              </w:rPr>
            </w:pPr>
            <w:r>
              <w:rPr>
                <w:rFonts w:ascii="Times New Roman" w:hAnsi="Times New Roman" w:cs="Times New Roman"/>
                <w:szCs w:val="28"/>
                <w:lang w:val="uk-UA" w:eastAsia="zh-CN"/>
              </w:rPr>
              <w:t>10.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860F7" w:rsidRDefault="00A5567B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На виконання завдання Стратегії (номер і назва цілі)</w:t>
            </w:r>
          </w:p>
        </w:tc>
        <w:tc>
          <w:tcPr>
            <w:tcW w:w="4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60F7" w:rsidRDefault="00A5567B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hAnsi="Times New Roman" w:cs="Times New Roman"/>
                <w:sz w:val="28"/>
                <w:szCs w:val="28"/>
                <w:lang w:val="uk-UA" w:eastAsia="zh-CN"/>
              </w:rPr>
              <w:t>Стратегічна ціль 3. Розвиток територій</w:t>
            </w:r>
          </w:p>
        </w:tc>
      </w:tr>
    </w:tbl>
    <w:p w:rsidR="002817F5" w:rsidRDefault="00BB045C" w:rsidP="00E91566">
      <w:pPr>
        <w:widowControl w:val="0"/>
        <w:tabs>
          <w:tab w:val="left" w:pos="255"/>
        </w:tabs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</w:t>
      </w:r>
    </w:p>
    <w:p w:rsidR="0033247D" w:rsidRPr="0033247D" w:rsidRDefault="0033247D" w:rsidP="0033247D">
      <w:pPr>
        <w:autoSpaceDN w:val="0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33247D">
        <w:rPr>
          <w:rFonts w:ascii="Times New Roman" w:hAnsi="Times New Roman" w:cs="Times New Roman"/>
          <w:sz w:val="28"/>
          <w:szCs w:val="28"/>
          <w:lang w:val="uk-UA" w:eastAsia="zh-CN"/>
        </w:rPr>
        <w:t>Секретар міської ради</w:t>
      </w:r>
      <w:r w:rsidRPr="0033247D">
        <w:rPr>
          <w:rFonts w:ascii="Times New Roman" w:hAnsi="Times New Roman" w:cs="Times New Roman"/>
          <w:sz w:val="28"/>
          <w:szCs w:val="28"/>
          <w:lang w:val="uk-UA" w:eastAsia="zh-CN"/>
        </w:rPr>
        <w:tab/>
      </w:r>
      <w:r w:rsidRPr="0033247D">
        <w:rPr>
          <w:rFonts w:ascii="Times New Roman" w:hAnsi="Times New Roman" w:cs="Times New Roman"/>
          <w:sz w:val="28"/>
          <w:szCs w:val="28"/>
          <w:lang w:val="uk-UA" w:eastAsia="zh-CN"/>
        </w:rPr>
        <w:tab/>
      </w:r>
      <w:r w:rsidRPr="0033247D">
        <w:rPr>
          <w:rFonts w:ascii="Times New Roman" w:hAnsi="Times New Roman" w:cs="Times New Roman"/>
          <w:sz w:val="28"/>
          <w:szCs w:val="28"/>
          <w:lang w:val="uk-UA" w:eastAsia="zh-CN"/>
        </w:rPr>
        <w:tab/>
      </w:r>
      <w:r w:rsidRPr="0033247D">
        <w:rPr>
          <w:rFonts w:ascii="Times New Roman" w:hAnsi="Times New Roman" w:cs="Times New Roman"/>
          <w:sz w:val="28"/>
          <w:szCs w:val="28"/>
          <w:lang w:val="uk-UA" w:eastAsia="zh-CN"/>
        </w:rPr>
        <w:tab/>
      </w:r>
      <w:r w:rsidRPr="0033247D">
        <w:rPr>
          <w:rFonts w:ascii="Times New Roman" w:hAnsi="Times New Roman" w:cs="Times New Roman"/>
          <w:sz w:val="28"/>
          <w:szCs w:val="28"/>
          <w:lang w:val="uk-UA" w:eastAsia="zh-CN"/>
        </w:rPr>
        <w:tab/>
      </w:r>
      <w:r w:rsidRPr="0033247D">
        <w:rPr>
          <w:rFonts w:ascii="Times New Roman" w:hAnsi="Times New Roman" w:cs="Times New Roman"/>
          <w:sz w:val="28"/>
          <w:szCs w:val="28"/>
          <w:lang w:val="uk-UA" w:eastAsia="zh-CN"/>
        </w:rPr>
        <w:tab/>
        <w:t>Валентина КАП</w:t>
      </w:r>
      <w:r w:rsidR="002A2FA1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r w:rsidRPr="0033247D">
        <w:rPr>
          <w:rFonts w:ascii="Times New Roman" w:hAnsi="Times New Roman" w:cs="Times New Roman"/>
          <w:sz w:val="28"/>
          <w:szCs w:val="28"/>
          <w:lang w:val="uk-UA" w:eastAsia="zh-CN"/>
        </w:rPr>
        <w:t>ТУЛА</w:t>
      </w:r>
    </w:p>
    <w:p w:rsidR="0033247D" w:rsidRDefault="0033247D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2075D6" w:rsidRDefault="00F17703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 </w:t>
      </w:r>
      <w:r w:rsid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</w:t>
      </w:r>
      <w:r w:rsidR="002075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Додаток </w:t>
      </w:r>
      <w:r w:rsidR="008860F7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3.</w:t>
      </w:r>
      <w:r w:rsidR="002075D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2</w:t>
      </w:r>
    </w:p>
    <w:p w:rsidR="001E576A" w:rsidRDefault="002075D6" w:rsidP="00E9156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                                                                                </w:t>
      </w:r>
      <w:r w:rsidR="00E91566" w:rsidRPr="00E91566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>до Програми</w:t>
      </w: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zh-CN"/>
        </w:rPr>
      </w:pP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zh-CN"/>
        </w:rPr>
        <w:t xml:space="preserve">Ресурсне забезпечення </w:t>
      </w:r>
    </w:p>
    <w:p w:rsidR="001E576A" w:rsidRDefault="001E576A" w:rsidP="001E576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місцевої цільової програми розвитку Здолбунівської громади та підтримки </w:t>
      </w:r>
      <w:r w:rsidR="00F17703">
        <w:rPr>
          <w:rFonts w:ascii="Times New Roman" w:hAnsi="Times New Roman" w:cs="Times New Roman"/>
          <w:b/>
          <w:sz w:val="28"/>
          <w:szCs w:val="28"/>
          <w:lang w:val="uk-UA"/>
        </w:rPr>
        <w:t>комунальних підприємств  на 2025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F1770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- 2027 роки</w:t>
      </w:r>
    </w:p>
    <w:p w:rsidR="001E576A" w:rsidRDefault="001E576A" w:rsidP="001E576A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tbl>
      <w:tblPr>
        <w:tblpPr w:leftFromText="180" w:rightFromText="180" w:vertAnchor="text" w:tblpX="-35" w:tblpY="1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2122"/>
        <w:gridCol w:w="1984"/>
        <w:gridCol w:w="1985"/>
        <w:gridCol w:w="1842"/>
        <w:gridCol w:w="1843"/>
      </w:tblGrid>
      <w:tr w:rsidR="00A5567B" w:rsidRPr="00A5567B" w:rsidTr="00B53128">
        <w:tc>
          <w:tcPr>
            <w:tcW w:w="2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Обсяг коштів, які пропонується залучити на виконання програми</w:t>
            </w:r>
          </w:p>
        </w:tc>
        <w:tc>
          <w:tcPr>
            <w:tcW w:w="58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Етапи виконання програми</w:t>
            </w:r>
          </w:p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Усього витрат на виконання програми</w:t>
            </w:r>
            <w:r w:rsidRPr="00A556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(грн)</w:t>
            </w:r>
          </w:p>
        </w:tc>
      </w:tr>
      <w:tr w:rsidR="00A5567B" w:rsidRPr="00A5567B" w:rsidTr="00B53128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67B" w:rsidRPr="00A5567B" w:rsidRDefault="00A5567B" w:rsidP="00A5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II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IІІ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7B" w:rsidRPr="00A5567B" w:rsidRDefault="00A5567B" w:rsidP="00A55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5567B" w:rsidRPr="00A5567B" w:rsidTr="00B53128">
        <w:tc>
          <w:tcPr>
            <w:tcW w:w="2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567B" w:rsidRPr="00A5567B" w:rsidRDefault="00A5567B" w:rsidP="00A556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2025 рік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2026 рік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  <w:t>2027 рік</w:t>
            </w:r>
          </w:p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5567B" w:rsidRPr="00A5567B" w:rsidRDefault="00A5567B" w:rsidP="00A5567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A5567B" w:rsidRPr="00A5567B" w:rsidTr="00B53128">
        <w:trPr>
          <w:trHeight w:val="227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zh-CN"/>
              </w:rPr>
              <w:t>Усього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415EEE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15E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15 330 000,00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415EEE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15E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15 330 000,00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415EEE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15E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15 330 000,00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67B" w:rsidRPr="00A5567B" w:rsidRDefault="00415EEE" w:rsidP="00A5567B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15EE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45 990 000,00</w:t>
            </w:r>
          </w:p>
        </w:tc>
      </w:tr>
      <w:tr w:rsidR="00A5567B" w:rsidRPr="00A5567B" w:rsidTr="00B53128">
        <w:trPr>
          <w:trHeight w:val="285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державний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</w:tr>
      <w:tr w:rsidR="00A5567B" w:rsidRPr="00A5567B" w:rsidTr="00B53128">
        <w:trPr>
          <w:trHeight w:val="660"/>
        </w:trPr>
        <w:tc>
          <w:tcPr>
            <w:tcW w:w="21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місцевий бюджет, у тому числі: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415EEE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15E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15 330 000,00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415EEE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15E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15 330 000,00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415EEE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15E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15 330 000,00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67B" w:rsidRPr="00A5567B" w:rsidRDefault="00415EEE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15E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45 990 000,00</w:t>
            </w:r>
          </w:p>
        </w:tc>
      </w:tr>
      <w:tr w:rsidR="00A5567B" w:rsidRPr="00A5567B" w:rsidTr="00B53128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обласний </w:t>
            </w:r>
          </w:p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</w:p>
        </w:tc>
      </w:tr>
      <w:tr w:rsidR="00A5567B" w:rsidRPr="00A5567B" w:rsidTr="00B53128">
        <w:trPr>
          <w:trHeight w:val="348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spacing w:after="0" w:line="240" w:lineRule="auto"/>
              <w:ind w:left="0" w:firstLine="426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 xml:space="preserve"> місцевий бюджет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415EEE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15E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15 330 000,00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415EEE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15E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15 330 000,00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415EEE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15E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15 330 000,00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67B" w:rsidRPr="00A5567B" w:rsidRDefault="00415EEE" w:rsidP="00A5567B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415EE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>45 990 000,00</w:t>
            </w:r>
          </w:p>
        </w:tc>
      </w:tr>
      <w:tr w:rsidR="00A5567B" w:rsidRPr="00A5567B" w:rsidTr="00B5312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  <w:t>Інші бюджети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556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zh-CN"/>
              </w:rPr>
              <w:t xml:space="preserve"> </w:t>
            </w:r>
          </w:p>
        </w:tc>
      </w:tr>
      <w:tr w:rsidR="00A5567B" w:rsidRPr="00A5567B" w:rsidTr="00B53128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567B" w:rsidRPr="00A5567B" w:rsidRDefault="00A5567B" w:rsidP="00A5567B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zh-CN"/>
              </w:rPr>
            </w:pPr>
          </w:p>
        </w:tc>
      </w:tr>
    </w:tbl>
    <w:p w:rsidR="00A5567B" w:rsidRPr="00A5567B" w:rsidRDefault="00A5567B" w:rsidP="00A5567B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623AF8" w:rsidRDefault="00623AF8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33247D" w:rsidRPr="0033247D" w:rsidRDefault="0033247D" w:rsidP="0033247D">
      <w:pPr>
        <w:autoSpaceDN w:val="0"/>
        <w:rPr>
          <w:rFonts w:ascii="Times New Roman" w:hAnsi="Times New Roman" w:cs="Times New Roman"/>
          <w:sz w:val="28"/>
          <w:szCs w:val="28"/>
          <w:lang w:val="uk-UA" w:eastAsia="zh-CN"/>
        </w:rPr>
      </w:pPr>
      <w:r w:rsidRPr="0033247D">
        <w:rPr>
          <w:rFonts w:ascii="Times New Roman" w:hAnsi="Times New Roman" w:cs="Times New Roman"/>
          <w:sz w:val="28"/>
          <w:szCs w:val="28"/>
          <w:lang w:val="uk-UA" w:eastAsia="zh-CN"/>
        </w:rPr>
        <w:t>Секретар міської ради</w:t>
      </w:r>
      <w:r w:rsidRPr="0033247D">
        <w:rPr>
          <w:rFonts w:ascii="Times New Roman" w:hAnsi="Times New Roman" w:cs="Times New Roman"/>
          <w:sz w:val="28"/>
          <w:szCs w:val="28"/>
          <w:lang w:val="uk-UA" w:eastAsia="zh-CN"/>
        </w:rPr>
        <w:tab/>
      </w:r>
      <w:r w:rsidRPr="0033247D">
        <w:rPr>
          <w:rFonts w:ascii="Times New Roman" w:hAnsi="Times New Roman" w:cs="Times New Roman"/>
          <w:sz w:val="28"/>
          <w:szCs w:val="28"/>
          <w:lang w:val="uk-UA" w:eastAsia="zh-CN"/>
        </w:rPr>
        <w:tab/>
      </w:r>
      <w:r w:rsidRPr="0033247D">
        <w:rPr>
          <w:rFonts w:ascii="Times New Roman" w:hAnsi="Times New Roman" w:cs="Times New Roman"/>
          <w:sz w:val="28"/>
          <w:szCs w:val="28"/>
          <w:lang w:val="uk-UA" w:eastAsia="zh-CN"/>
        </w:rPr>
        <w:tab/>
      </w:r>
      <w:r w:rsidRPr="0033247D">
        <w:rPr>
          <w:rFonts w:ascii="Times New Roman" w:hAnsi="Times New Roman" w:cs="Times New Roman"/>
          <w:sz w:val="28"/>
          <w:szCs w:val="28"/>
          <w:lang w:val="uk-UA" w:eastAsia="zh-CN"/>
        </w:rPr>
        <w:tab/>
      </w:r>
      <w:r w:rsidRPr="0033247D">
        <w:rPr>
          <w:rFonts w:ascii="Times New Roman" w:hAnsi="Times New Roman" w:cs="Times New Roman"/>
          <w:sz w:val="28"/>
          <w:szCs w:val="28"/>
          <w:lang w:val="uk-UA" w:eastAsia="zh-CN"/>
        </w:rPr>
        <w:tab/>
      </w:r>
      <w:r w:rsidRPr="0033247D">
        <w:rPr>
          <w:rFonts w:ascii="Times New Roman" w:hAnsi="Times New Roman" w:cs="Times New Roman"/>
          <w:sz w:val="28"/>
          <w:szCs w:val="28"/>
          <w:lang w:val="uk-UA" w:eastAsia="zh-CN"/>
        </w:rPr>
        <w:tab/>
        <w:t>Валентина КАП</w:t>
      </w:r>
      <w:r w:rsidR="002A2FA1">
        <w:rPr>
          <w:rFonts w:ascii="Times New Roman" w:hAnsi="Times New Roman" w:cs="Times New Roman"/>
          <w:sz w:val="28"/>
          <w:szCs w:val="28"/>
          <w:lang w:val="uk-UA" w:eastAsia="zh-CN"/>
        </w:rPr>
        <w:t>І</w:t>
      </w:r>
      <w:bookmarkStart w:id="0" w:name="_GoBack"/>
      <w:bookmarkEnd w:id="0"/>
      <w:r w:rsidRPr="0033247D">
        <w:rPr>
          <w:rFonts w:ascii="Times New Roman" w:hAnsi="Times New Roman" w:cs="Times New Roman"/>
          <w:sz w:val="28"/>
          <w:szCs w:val="28"/>
          <w:lang w:val="uk-UA" w:eastAsia="zh-CN"/>
        </w:rPr>
        <w:t>ТУЛА</w:t>
      </w:r>
    </w:p>
    <w:p w:rsidR="00F17703" w:rsidRDefault="00F17703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456C22" w:rsidRDefault="00456C22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456C22" w:rsidRDefault="00456C22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456C22" w:rsidRDefault="00456C22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456C22" w:rsidRDefault="00456C22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456C22" w:rsidRDefault="00456C22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456C22" w:rsidRDefault="00456C22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456C22" w:rsidRDefault="00456C22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456C22" w:rsidRDefault="00456C22" w:rsidP="00EC20E5">
      <w:pPr>
        <w:autoSpaceDE w:val="0"/>
        <w:spacing w:after="0"/>
        <w:ind w:left="7655"/>
        <w:jc w:val="both"/>
        <w:rPr>
          <w:rFonts w:ascii="Times New Roman" w:hAnsi="Times New Roman" w:cs="Times New Roman"/>
          <w:color w:val="000000"/>
          <w:sz w:val="28"/>
          <w:szCs w:val="28"/>
          <w:lang w:val="uk-UA" w:eastAsia="zh-CN"/>
        </w:rPr>
      </w:pPr>
    </w:p>
    <w:sectPr w:rsidR="00456C22" w:rsidSect="00DB185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F9A2AFC"/>
    <w:multiLevelType w:val="hybridMultilevel"/>
    <w:tmpl w:val="CF7C3CE2"/>
    <w:lvl w:ilvl="0" w:tplc="3984E578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9E7DBA"/>
    <w:multiLevelType w:val="hybridMultilevel"/>
    <w:tmpl w:val="D064336A"/>
    <w:lvl w:ilvl="0" w:tplc="253A9BD6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060060A"/>
    <w:multiLevelType w:val="hybridMultilevel"/>
    <w:tmpl w:val="60225852"/>
    <w:lvl w:ilvl="0" w:tplc="A1AE3E48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0BE"/>
    <w:rsid w:val="00060CF7"/>
    <w:rsid w:val="00067187"/>
    <w:rsid w:val="001138A8"/>
    <w:rsid w:val="0011545F"/>
    <w:rsid w:val="00133982"/>
    <w:rsid w:val="001343FC"/>
    <w:rsid w:val="001A0567"/>
    <w:rsid w:val="001A3138"/>
    <w:rsid w:val="001E1A25"/>
    <w:rsid w:val="001E576A"/>
    <w:rsid w:val="002075D6"/>
    <w:rsid w:val="00257993"/>
    <w:rsid w:val="002817F5"/>
    <w:rsid w:val="002A2FA1"/>
    <w:rsid w:val="002E47FC"/>
    <w:rsid w:val="002E4DA5"/>
    <w:rsid w:val="0033247D"/>
    <w:rsid w:val="00332C2C"/>
    <w:rsid w:val="003423FB"/>
    <w:rsid w:val="00395701"/>
    <w:rsid w:val="00415EEE"/>
    <w:rsid w:val="00433911"/>
    <w:rsid w:val="00456C22"/>
    <w:rsid w:val="004948EB"/>
    <w:rsid w:val="004962B2"/>
    <w:rsid w:val="004C5217"/>
    <w:rsid w:val="004F2AC6"/>
    <w:rsid w:val="004F7A7F"/>
    <w:rsid w:val="00590620"/>
    <w:rsid w:val="005A1727"/>
    <w:rsid w:val="005A25D9"/>
    <w:rsid w:val="005D11D4"/>
    <w:rsid w:val="005D40A1"/>
    <w:rsid w:val="005E4E2A"/>
    <w:rsid w:val="006179BA"/>
    <w:rsid w:val="006204A3"/>
    <w:rsid w:val="0062378A"/>
    <w:rsid w:val="00623AF8"/>
    <w:rsid w:val="006700F5"/>
    <w:rsid w:val="006F14F1"/>
    <w:rsid w:val="00706B84"/>
    <w:rsid w:val="00711924"/>
    <w:rsid w:val="00784779"/>
    <w:rsid w:val="00793C91"/>
    <w:rsid w:val="007F2404"/>
    <w:rsid w:val="00802235"/>
    <w:rsid w:val="00872CA6"/>
    <w:rsid w:val="00883AC2"/>
    <w:rsid w:val="008860F7"/>
    <w:rsid w:val="008A0529"/>
    <w:rsid w:val="008B0107"/>
    <w:rsid w:val="008F495B"/>
    <w:rsid w:val="009500F3"/>
    <w:rsid w:val="00982DAC"/>
    <w:rsid w:val="009B0130"/>
    <w:rsid w:val="00A33E27"/>
    <w:rsid w:val="00A370BE"/>
    <w:rsid w:val="00A44489"/>
    <w:rsid w:val="00A5567B"/>
    <w:rsid w:val="00A624D5"/>
    <w:rsid w:val="00A65E2D"/>
    <w:rsid w:val="00A727B4"/>
    <w:rsid w:val="00A8328C"/>
    <w:rsid w:val="00AA7CDF"/>
    <w:rsid w:val="00B02114"/>
    <w:rsid w:val="00B44BCF"/>
    <w:rsid w:val="00B64537"/>
    <w:rsid w:val="00B775D4"/>
    <w:rsid w:val="00BA1390"/>
    <w:rsid w:val="00BB045C"/>
    <w:rsid w:val="00BC7AF9"/>
    <w:rsid w:val="00BD2C4F"/>
    <w:rsid w:val="00BE676B"/>
    <w:rsid w:val="00C03C1C"/>
    <w:rsid w:val="00C22799"/>
    <w:rsid w:val="00C80A35"/>
    <w:rsid w:val="00C9014D"/>
    <w:rsid w:val="00D120F8"/>
    <w:rsid w:val="00D3605A"/>
    <w:rsid w:val="00D42377"/>
    <w:rsid w:val="00D7214F"/>
    <w:rsid w:val="00D8590E"/>
    <w:rsid w:val="00DB185D"/>
    <w:rsid w:val="00E0072F"/>
    <w:rsid w:val="00E91566"/>
    <w:rsid w:val="00EC20E5"/>
    <w:rsid w:val="00EF246A"/>
    <w:rsid w:val="00EF7D8B"/>
    <w:rsid w:val="00F17703"/>
    <w:rsid w:val="00F3309F"/>
    <w:rsid w:val="00F35F52"/>
    <w:rsid w:val="00F4666E"/>
    <w:rsid w:val="00F55B51"/>
    <w:rsid w:val="00F60643"/>
    <w:rsid w:val="00F77FDC"/>
    <w:rsid w:val="00F9402E"/>
    <w:rsid w:val="00FB470B"/>
    <w:rsid w:val="00FF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B7B2F"/>
  <w15:docId w15:val="{4FC7CDE4-06A1-4BC3-A6C6-E68BA0089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A370BE"/>
    <w:pPr>
      <w:suppressAutoHyphens/>
      <w:spacing w:after="0" w:line="240" w:lineRule="auto"/>
      <w:ind w:firstLine="720"/>
      <w:jc w:val="right"/>
    </w:pPr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character" w:customStyle="1" w:styleId="a4">
    <w:name w:val="Основной текст с отступом Знак"/>
    <w:basedOn w:val="a0"/>
    <w:link w:val="a3"/>
    <w:semiHidden/>
    <w:rsid w:val="00A370BE"/>
    <w:rPr>
      <w:rFonts w:ascii="Times New Roman" w:eastAsia="Times New Roman" w:hAnsi="Times New Roman" w:cs="Times New Roman"/>
      <w:sz w:val="28"/>
      <w:szCs w:val="20"/>
      <w:lang w:val="uk-UA" w:eastAsia="ar-SA"/>
    </w:rPr>
  </w:style>
  <w:style w:type="paragraph" w:customStyle="1" w:styleId="Style3">
    <w:name w:val="Style3"/>
    <w:basedOn w:val="a"/>
    <w:rsid w:val="00A370BE"/>
    <w:pPr>
      <w:widowControl w:val="0"/>
      <w:suppressAutoHyphens/>
      <w:autoSpaceDE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FontStyle16">
    <w:name w:val="Font Style16"/>
    <w:basedOn w:val="a0"/>
    <w:rsid w:val="00A370BE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basedOn w:val="a0"/>
    <w:rsid w:val="00A370BE"/>
    <w:rPr>
      <w:rFonts w:ascii="Times New Roman" w:hAnsi="Times New Roman" w:cs="Times New Roman" w:hint="default"/>
      <w:b/>
      <w:bCs/>
      <w:sz w:val="34"/>
      <w:szCs w:val="34"/>
    </w:rPr>
  </w:style>
  <w:style w:type="paragraph" w:styleId="a5">
    <w:name w:val="Balloon Text"/>
    <w:basedOn w:val="a"/>
    <w:link w:val="a6"/>
    <w:uiPriority w:val="99"/>
    <w:semiHidden/>
    <w:unhideWhenUsed/>
    <w:rsid w:val="009B0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B0130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a"/>
    <w:rsid w:val="00BD2C4F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List Paragraph"/>
    <w:basedOn w:val="a"/>
    <w:uiPriority w:val="34"/>
    <w:qFormat/>
    <w:rsid w:val="00C03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1882</Words>
  <Characters>1073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Hewlett Packard</cp:lastModifiedBy>
  <cp:revision>9</cp:revision>
  <cp:lastPrinted>2024-12-24T09:49:00Z</cp:lastPrinted>
  <dcterms:created xsi:type="dcterms:W3CDTF">2024-10-23T13:25:00Z</dcterms:created>
  <dcterms:modified xsi:type="dcterms:W3CDTF">2024-12-24T09:49:00Z</dcterms:modified>
</cp:coreProperties>
</file>