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D1" w:rsidRPr="00EA79D1" w:rsidRDefault="00EA79D1" w:rsidP="00EA79D1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02540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A618B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4.</w:t>
      </w: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                                                                                                                 </w:t>
      </w:r>
    </w:p>
    <w:p w:rsidR="00B213E0" w:rsidRDefault="00EA79D1" w:rsidP="00EA79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 w:rsidR="0002540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 w:rsidRPr="00EA79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B213E0" w:rsidRDefault="00B213E0" w:rsidP="00B213E0">
      <w:pPr>
        <w:spacing w:after="0" w:line="240" w:lineRule="auto"/>
        <w:ind w:left="5421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       </w:t>
      </w:r>
    </w:p>
    <w:p w:rsidR="00B213E0" w:rsidRDefault="00B213E0" w:rsidP="00B213E0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B213E0" w:rsidRDefault="00B213E0" w:rsidP="00B213E0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Здолбунівського  міського</w:t>
      </w:r>
    </w:p>
    <w:p w:rsidR="00EA79D1" w:rsidRDefault="00025402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природоохоронного  фонду в </w:t>
      </w:r>
      <w:r w:rsidR="00A618BF">
        <w:rPr>
          <w:b/>
          <w:sz w:val="28"/>
          <w:szCs w:val="28"/>
          <w:lang w:val="uk-UA"/>
        </w:rPr>
        <w:t>2025 - 2027 роках</w:t>
      </w:r>
    </w:p>
    <w:p w:rsidR="00A618BF" w:rsidRDefault="00A618BF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3870"/>
        <w:gridCol w:w="4972"/>
      </w:tblGrid>
      <w:tr w:rsidR="00B213E0" w:rsidTr="00D42FC9">
        <w:trPr>
          <w:trHeight w:val="70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 w:rsidP="00D4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213E0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E0" w:rsidRDefault="00B213E0" w:rsidP="00D4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213E0" w:rsidRDefault="00B213E0" w:rsidP="00D42F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400AA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213E0" w:rsidRPr="00D42FC9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37CE" w:rsidRDefault="00B213E0" w:rsidP="00D42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</w:t>
            </w:r>
          </w:p>
          <w:p w:rsidR="00B213E0" w:rsidRDefault="00B213E0" w:rsidP="00D4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(у разі наявності)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400AA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213E0" w:rsidTr="00B213E0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213E0" w:rsidRPr="00D42FC9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 w:rsidP="00D4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400AA2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B213E0" w:rsidRPr="00D42FC9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E0" w:rsidRDefault="00B213E0" w:rsidP="00D4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B213E0" w:rsidRDefault="00B213E0" w:rsidP="00D42F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400AA2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B213E0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 w:rsidP="00D4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B213E0" w:rsidTr="00A618BF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 w:rsidP="00D4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950 000,00</w:t>
            </w:r>
          </w:p>
          <w:p w:rsidR="00A618BF" w:rsidRDefault="00A618BF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950 000,00</w:t>
            </w:r>
          </w:p>
          <w:p w:rsidR="00A618BF" w:rsidRDefault="00A618BF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950 000,00</w:t>
            </w:r>
          </w:p>
        </w:tc>
      </w:tr>
      <w:tr w:rsidR="00B213E0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 w:rsidP="00D4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2 850 </w:t>
            </w:r>
            <w:r w:rsidR="00800F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,00</w:t>
            </w:r>
            <w:r w:rsidR="00800F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213E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B213E0" w:rsidTr="00B213E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213E0" w:rsidRDefault="00B213E0" w:rsidP="00D42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3E0" w:rsidRDefault="00B213E0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213E0" w:rsidTr="00B213E0">
        <w:trPr>
          <w:trHeight w:val="362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213E0" w:rsidTr="00B213E0">
        <w:trPr>
          <w:trHeight w:val="342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13E0" w:rsidRDefault="00B213E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213E0" w:rsidRDefault="00B213E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2 850 000,00 </w:t>
            </w:r>
            <w:r w:rsidR="00B213E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B213E0" w:rsidTr="00B213E0">
        <w:trPr>
          <w:trHeight w:val="336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13E0" w:rsidRDefault="00B213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213E0" w:rsidTr="00B213E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13E0" w:rsidRDefault="00B213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3E0" w:rsidRDefault="00A618BF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2 850 000,00 </w:t>
            </w:r>
            <w:r w:rsidR="00B213E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B213E0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3E0" w:rsidRDefault="00B213E0" w:rsidP="00D42F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E0" w:rsidRDefault="00B213E0" w:rsidP="00D42F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618BF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Default="00A618B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Default="00A618B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BF" w:rsidRDefault="00A618BF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A618BF" w:rsidRDefault="00A618BF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18BF" w:rsidRDefault="00A618BF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50BA" w:rsidRPr="00CE50BA" w:rsidRDefault="00CE50BA" w:rsidP="00CE50BA">
      <w:pPr>
        <w:autoSpaceDN w:val="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  <w:t>Валентина КАП</w:t>
      </w:r>
      <w:r w:rsidR="00753B46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>ТУЛА</w:t>
      </w:r>
    </w:p>
    <w:p w:rsidR="00A618BF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B213E0" w:rsidRDefault="00A618BF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zh-CN"/>
        </w:rPr>
        <w:lastRenderedPageBreak/>
        <w:t xml:space="preserve">                                                                                                             </w:t>
      </w:r>
      <w:r w:rsidR="00B213E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4.</w:t>
      </w:r>
      <w:r w:rsidR="00B213E0">
        <w:rPr>
          <w:rFonts w:ascii="Times New Roman" w:hAnsi="Times New Roman" w:cs="Times New Roman"/>
          <w:sz w:val="28"/>
          <w:szCs w:val="28"/>
          <w:lang w:val="uk-UA" w:eastAsia="zh-CN"/>
        </w:rPr>
        <w:t>2</w:t>
      </w:r>
    </w:p>
    <w:p w:rsidR="00B213E0" w:rsidRDefault="00B213E0" w:rsidP="00B213E0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</w:t>
      </w:r>
      <w:r w:rsidR="00EA79D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0254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до Програми</w:t>
      </w:r>
    </w:p>
    <w:p w:rsidR="00B213E0" w:rsidRDefault="00B213E0" w:rsidP="00B213E0">
      <w:pPr>
        <w:rPr>
          <w:lang w:val="uk-UA" w:eastAsia="zh-CN"/>
        </w:rPr>
      </w:pPr>
    </w:p>
    <w:p w:rsidR="00B213E0" w:rsidRDefault="00B213E0" w:rsidP="00B213E0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B213E0" w:rsidRDefault="00B213E0" w:rsidP="00B213E0">
      <w:pPr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</w:t>
      </w:r>
      <w:r w:rsidR="00A618BF">
        <w:rPr>
          <w:rFonts w:ascii="Times New Roman" w:hAnsi="Times New Roman" w:cs="Times New Roman"/>
          <w:b/>
          <w:sz w:val="28"/>
          <w:szCs w:val="28"/>
          <w:lang w:val="uk-UA"/>
        </w:rPr>
        <w:t>о природоохоронного фонду в 2025 - 2027 роках</w:t>
      </w: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618BF" w:rsidRPr="00A618BF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618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618BF" w:rsidRPr="00A618BF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18BF" w:rsidRPr="00A618BF" w:rsidRDefault="00A618BF" w:rsidP="00A6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8BF" w:rsidRPr="00A618BF" w:rsidRDefault="00A618BF" w:rsidP="00A6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18BF" w:rsidRPr="00A618BF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18BF" w:rsidRPr="00A618BF" w:rsidRDefault="00A618BF" w:rsidP="00A61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8BF" w:rsidRPr="00A618BF" w:rsidRDefault="00A618BF" w:rsidP="00A6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18BF" w:rsidRPr="00A618BF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950 000,00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950 000,00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950 000,00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2 850 000,00</w:t>
            </w:r>
          </w:p>
        </w:tc>
      </w:tr>
      <w:tr w:rsidR="00A618BF" w:rsidRPr="00A618BF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618BF" w:rsidRPr="00A618BF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2 850 000,00</w:t>
            </w:r>
          </w:p>
        </w:tc>
      </w:tr>
      <w:tr w:rsidR="00A618BF" w:rsidRPr="00A618BF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618BF" w:rsidRPr="00A618BF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950 000,00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2 850 000,00</w:t>
            </w:r>
          </w:p>
        </w:tc>
      </w:tr>
      <w:tr w:rsidR="00A618BF" w:rsidRPr="00A618BF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18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A618BF" w:rsidRPr="00A618BF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BF" w:rsidRPr="00A618BF" w:rsidRDefault="00A618BF" w:rsidP="00A618B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618BF" w:rsidRDefault="00A618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18BF" w:rsidRDefault="00A618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E50BA" w:rsidRPr="00CE50BA" w:rsidRDefault="00CE50BA" w:rsidP="00CE50BA">
      <w:pPr>
        <w:autoSpaceDN w:val="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ab/>
        <w:t>Валентина КАП</w:t>
      </w:r>
      <w:r w:rsidR="00753B46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CE50BA">
        <w:rPr>
          <w:rFonts w:ascii="Times New Roman" w:hAnsi="Times New Roman" w:cs="Times New Roman"/>
          <w:sz w:val="28"/>
          <w:szCs w:val="28"/>
          <w:lang w:val="uk-UA" w:eastAsia="zh-CN"/>
        </w:rPr>
        <w:t>ТУЛА</w:t>
      </w:r>
    </w:p>
    <w:p w:rsidR="00DF6755" w:rsidRPr="00DF6755" w:rsidRDefault="00DF675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F6755" w:rsidRPr="00DF6755" w:rsidSect="00D42F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FC518A"/>
    <w:multiLevelType w:val="hybridMultilevel"/>
    <w:tmpl w:val="94E0BBE8"/>
    <w:lvl w:ilvl="0" w:tplc="5A1C4CC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60044"/>
    <w:multiLevelType w:val="hybridMultilevel"/>
    <w:tmpl w:val="C826F5E8"/>
    <w:lvl w:ilvl="0" w:tplc="B93E07D4">
      <w:start w:val="1"/>
      <w:numFmt w:val="decimal"/>
      <w:lvlText w:val="%1."/>
      <w:lvlJc w:val="left"/>
      <w:pPr>
        <w:ind w:left="15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3" w15:restartNumberingAfterBreak="0">
    <w:nsid w:val="7DB153D2"/>
    <w:multiLevelType w:val="hybridMultilevel"/>
    <w:tmpl w:val="773A75F2"/>
    <w:lvl w:ilvl="0" w:tplc="1358744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BB"/>
    <w:rsid w:val="00025402"/>
    <w:rsid w:val="00063AA8"/>
    <w:rsid w:val="00064380"/>
    <w:rsid w:val="00151A5B"/>
    <w:rsid w:val="00173550"/>
    <w:rsid w:val="001B76DA"/>
    <w:rsid w:val="001C37CE"/>
    <w:rsid w:val="00214AF0"/>
    <w:rsid w:val="00230F01"/>
    <w:rsid w:val="00251462"/>
    <w:rsid w:val="00286D82"/>
    <w:rsid w:val="00286D8F"/>
    <w:rsid w:val="002C5E23"/>
    <w:rsid w:val="003A4DD0"/>
    <w:rsid w:val="003D5EA4"/>
    <w:rsid w:val="00400AA2"/>
    <w:rsid w:val="00415C52"/>
    <w:rsid w:val="00420B73"/>
    <w:rsid w:val="00443117"/>
    <w:rsid w:val="00661F96"/>
    <w:rsid w:val="00671955"/>
    <w:rsid w:val="00742EFE"/>
    <w:rsid w:val="00746B91"/>
    <w:rsid w:val="00753B46"/>
    <w:rsid w:val="00800F4C"/>
    <w:rsid w:val="008C2B5A"/>
    <w:rsid w:val="008D0FA3"/>
    <w:rsid w:val="008D79C4"/>
    <w:rsid w:val="008E7F12"/>
    <w:rsid w:val="008F6B3B"/>
    <w:rsid w:val="00906DC4"/>
    <w:rsid w:val="0096617A"/>
    <w:rsid w:val="00A618BF"/>
    <w:rsid w:val="00AA6982"/>
    <w:rsid w:val="00AC499E"/>
    <w:rsid w:val="00B213E0"/>
    <w:rsid w:val="00B64F5B"/>
    <w:rsid w:val="00B6773F"/>
    <w:rsid w:val="00BA6CBF"/>
    <w:rsid w:val="00CE50BA"/>
    <w:rsid w:val="00D42FC9"/>
    <w:rsid w:val="00D80704"/>
    <w:rsid w:val="00D81134"/>
    <w:rsid w:val="00D93E69"/>
    <w:rsid w:val="00DA0CBB"/>
    <w:rsid w:val="00DF2C4D"/>
    <w:rsid w:val="00DF6755"/>
    <w:rsid w:val="00DF6A7D"/>
    <w:rsid w:val="00E90D6B"/>
    <w:rsid w:val="00EA79D1"/>
    <w:rsid w:val="00F0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9D25A-42F6-4DBE-8D17-1E57B2E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DA0C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DA0C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3A4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0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місцевої цільової програми природоохоронних заходів, які фінансуються з Здолбуні</vt:lpstr>
      <vt:lpstr/>
    </vt:vector>
  </TitlesOfParts>
  <Company>Reanimator Extreme Edition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6</cp:revision>
  <cp:lastPrinted>2024-12-27T10:41:00Z</cp:lastPrinted>
  <dcterms:created xsi:type="dcterms:W3CDTF">2024-10-23T13:21:00Z</dcterms:created>
  <dcterms:modified xsi:type="dcterms:W3CDTF">2024-12-27T10:42:00Z</dcterms:modified>
</cp:coreProperties>
</file>