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43A" w:rsidRPr="00CE3D6A" w:rsidRDefault="00E6543A" w:rsidP="00E6543A">
      <w:pPr>
        <w:pStyle w:val="Style4"/>
        <w:spacing w:line="276" w:lineRule="auto"/>
        <w:ind w:firstLine="4536"/>
        <w:rPr>
          <w:sz w:val="28"/>
          <w:szCs w:val="28"/>
          <w:lang w:val="uk-UA"/>
        </w:rPr>
      </w:pPr>
      <w:r w:rsidRPr="00CE3D6A">
        <w:rPr>
          <w:sz w:val="28"/>
          <w:szCs w:val="28"/>
          <w:lang w:val="uk-UA"/>
        </w:rPr>
        <w:t>ЗАТВЕРДЖЕНО</w:t>
      </w:r>
    </w:p>
    <w:p w:rsidR="00E6543A" w:rsidRPr="00CE3D6A" w:rsidRDefault="00E6543A" w:rsidP="00E6543A">
      <w:pPr>
        <w:pStyle w:val="Style4"/>
        <w:spacing w:line="276" w:lineRule="auto"/>
        <w:ind w:firstLine="4536"/>
        <w:rPr>
          <w:sz w:val="28"/>
          <w:szCs w:val="28"/>
          <w:lang w:val="uk-UA"/>
        </w:rPr>
      </w:pPr>
      <w:r w:rsidRPr="00CE3D6A">
        <w:rPr>
          <w:sz w:val="28"/>
          <w:szCs w:val="28"/>
          <w:lang w:val="uk-UA"/>
        </w:rPr>
        <w:t xml:space="preserve">Рішення Здолбунівської міської ради </w:t>
      </w:r>
    </w:p>
    <w:p w:rsidR="00E6543A" w:rsidRPr="00CE3D6A" w:rsidRDefault="00E6543A" w:rsidP="00E6543A">
      <w:pPr>
        <w:tabs>
          <w:tab w:val="left" w:pos="255"/>
        </w:tabs>
        <w:spacing w:after="0"/>
        <w:ind w:firstLine="4536"/>
        <w:rPr>
          <w:rStyle w:val="FontStyle16"/>
          <w:sz w:val="28"/>
          <w:szCs w:val="28"/>
          <w:lang w:val="uk-UA"/>
        </w:rPr>
      </w:pPr>
      <w:r w:rsidRPr="00CE3D6A">
        <w:rPr>
          <w:rFonts w:ascii="Times New Roman" w:hAnsi="Times New Roman"/>
          <w:sz w:val="28"/>
          <w:szCs w:val="28"/>
          <w:lang w:val="uk-UA"/>
        </w:rPr>
        <w:t xml:space="preserve">від 20.12.2024 № </w:t>
      </w:r>
      <w:r w:rsidR="004264C5">
        <w:rPr>
          <w:rFonts w:ascii="Times New Roman" w:hAnsi="Times New Roman"/>
          <w:sz w:val="28"/>
          <w:szCs w:val="28"/>
          <w:lang w:val="uk-UA"/>
        </w:rPr>
        <w:t>2498</w:t>
      </w:r>
    </w:p>
    <w:p w:rsidR="00E6543A" w:rsidRDefault="00E6543A" w:rsidP="00E6543A">
      <w:pPr>
        <w:tabs>
          <w:tab w:val="left" w:pos="255"/>
        </w:tabs>
        <w:spacing w:after="0"/>
        <w:ind w:firstLine="4536"/>
        <w:rPr>
          <w:rFonts w:ascii="Times New Roman" w:hAnsi="Times New Roman"/>
          <w:sz w:val="28"/>
          <w:szCs w:val="28"/>
          <w:lang w:val="uk-UA" w:eastAsia="zh-CN"/>
        </w:rPr>
      </w:pPr>
      <w:r w:rsidRPr="00CE3D6A">
        <w:rPr>
          <w:rFonts w:ascii="Times New Roman" w:hAnsi="Times New Roman"/>
          <w:sz w:val="28"/>
          <w:szCs w:val="28"/>
          <w:lang w:val="uk-UA" w:eastAsia="zh-CN"/>
        </w:rPr>
        <w:t>д</w:t>
      </w:r>
      <w:r>
        <w:rPr>
          <w:rFonts w:ascii="Times New Roman" w:hAnsi="Times New Roman"/>
          <w:sz w:val="28"/>
          <w:szCs w:val="28"/>
          <w:lang w:val="uk-UA" w:eastAsia="zh-CN"/>
        </w:rPr>
        <w:t>одаток 8</w:t>
      </w:r>
      <w:r w:rsidRPr="00CE3D6A">
        <w:rPr>
          <w:rFonts w:ascii="Times New Roman" w:hAnsi="Times New Roman"/>
          <w:sz w:val="28"/>
          <w:szCs w:val="28"/>
          <w:lang w:val="uk-UA" w:eastAsia="zh-CN"/>
        </w:rPr>
        <w:t xml:space="preserve"> </w:t>
      </w:r>
    </w:p>
    <w:p w:rsidR="00F355B0" w:rsidRDefault="00F355B0" w:rsidP="00F355B0">
      <w:pPr>
        <w:pStyle w:val="Style4"/>
        <w:widowControl/>
        <w:jc w:val="center"/>
        <w:rPr>
          <w:rStyle w:val="FontStyle14"/>
          <w:sz w:val="28"/>
          <w:szCs w:val="28"/>
          <w:lang w:val="uk-UA" w:eastAsia="uk-UA"/>
        </w:rPr>
      </w:pPr>
    </w:p>
    <w:p w:rsidR="003B5B04" w:rsidRPr="00C8534A" w:rsidRDefault="003B5B04" w:rsidP="00ED7242">
      <w:pPr>
        <w:spacing w:after="0" w:line="240" w:lineRule="atLeast"/>
        <w:ind w:left="2832"/>
        <w:jc w:val="center"/>
        <w:rPr>
          <w:rFonts w:ascii="Times New Roman" w:hAnsi="Times New Roman"/>
          <w:sz w:val="28"/>
          <w:szCs w:val="28"/>
          <w:lang w:val="uk-UA" w:eastAsia="ru-RU"/>
        </w:rPr>
      </w:pPr>
    </w:p>
    <w:p w:rsidR="003B5B04" w:rsidRPr="00C8534A" w:rsidRDefault="003B5B04" w:rsidP="003B2BD8">
      <w:pPr>
        <w:tabs>
          <w:tab w:val="left" w:pos="6420"/>
        </w:tabs>
        <w:spacing w:after="0" w:line="240" w:lineRule="atLeast"/>
        <w:jc w:val="center"/>
        <w:rPr>
          <w:rFonts w:ascii="Times New Roman" w:hAnsi="Times New Roman"/>
          <w:bCs/>
          <w:sz w:val="28"/>
          <w:szCs w:val="28"/>
          <w:lang w:val="uk-UA"/>
        </w:rPr>
      </w:pPr>
      <w:r w:rsidRPr="00C8534A">
        <w:rPr>
          <w:rFonts w:ascii="Times New Roman" w:hAnsi="Times New Roman"/>
          <w:b/>
          <w:sz w:val="28"/>
          <w:szCs w:val="28"/>
          <w:lang w:val="uk-UA"/>
        </w:rPr>
        <w:t>П Р О Г Р А М А</w:t>
      </w:r>
    </w:p>
    <w:p w:rsidR="003B5B04" w:rsidRPr="00C8534A" w:rsidRDefault="003B5B04" w:rsidP="003B2BD8">
      <w:pPr>
        <w:spacing w:after="0" w:line="240" w:lineRule="atLeast"/>
        <w:jc w:val="center"/>
        <w:rPr>
          <w:rFonts w:ascii="Times New Roman" w:hAnsi="Times New Roman"/>
          <w:b/>
          <w:sz w:val="28"/>
          <w:szCs w:val="28"/>
          <w:lang w:val="uk-UA"/>
        </w:rPr>
      </w:pPr>
      <w:r w:rsidRPr="00C8534A">
        <w:rPr>
          <w:rFonts w:ascii="Times New Roman" w:hAnsi="Times New Roman"/>
          <w:b/>
          <w:sz w:val="28"/>
          <w:szCs w:val="28"/>
          <w:lang w:val="uk-UA"/>
        </w:rPr>
        <w:t>соціального захисту  населення Здолбунівської міської територіальної громади  та надання пільг окремим  категоріям громадян</w:t>
      </w:r>
    </w:p>
    <w:p w:rsidR="003B5B04" w:rsidRPr="00C8534A" w:rsidRDefault="003B5B04" w:rsidP="003B2BD8">
      <w:pPr>
        <w:spacing w:after="0" w:line="240" w:lineRule="atLeast"/>
        <w:jc w:val="center"/>
        <w:rPr>
          <w:rFonts w:ascii="Times New Roman" w:hAnsi="Times New Roman"/>
          <w:b/>
          <w:bCs/>
          <w:sz w:val="28"/>
          <w:szCs w:val="28"/>
          <w:lang w:val="uk-UA"/>
        </w:rPr>
      </w:pPr>
      <w:r w:rsidRPr="00C8534A">
        <w:rPr>
          <w:rFonts w:ascii="Times New Roman" w:hAnsi="Times New Roman"/>
          <w:b/>
          <w:bCs/>
          <w:sz w:val="28"/>
          <w:szCs w:val="28"/>
          <w:lang w:val="uk-UA"/>
        </w:rPr>
        <w:t>на 202</w:t>
      </w:r>
      <w:r>
        <w:rPr>
          <w:rFonts w:ascii="Times New Roman" w:hAnsi="Times New Roman"/>
          <w:b/>
          <w:bCs/>
          <w:sz w:val="28"/>
          <w:szCs w:val="28"/>
          <w:lang w:val="uk-UA"/>
        </w:rPr>
        <w:t>5-202</w:t>
      </w:r>
      <w:r w:rsidRPr="00F355B0">
        <w:rPr>
          <w:rFonts w:ascii="Times New Roman" w:hAnsi="Times New Roman"/>
          <w:b/>
          <w:bCs/>
          <w:sz w:val="28"/>
          <w:szCs w:val="28"/>
        </w:rPr>
        <w:t>7</w:t>
      </w:r>
      <w:r>
        <w:rPr>
          <w:rFonts w:ascii="Times New Roman" w:hAnsi="Times New Roman"/>
          <w:b/>
          <w:bCs/>
          <w:sz w:val="28"/>
          <w:szCs w:val="28"/>
          <w:lang w:val="uk-UA"/>
        </w:rPr>
        <w:t xml:space="preserve"> роки</w:t>
      </w:r>
    </w:p>
    <w:p w:rsidR="003B5B04" w:rsidRPr="00C8534A" w:rsidRDefault="003B5B04" w:rsidP="003B2BD8">
      <w:pPr>
        <w:spacing w:after="0" w:line="240" w:lineRule="atLeast"/>
        <w:jc w:val="center"/>
        <w:rPr>
          <w:rFonts w:ascii="Times New Roman" w:hAnsi="Times New Roman"/>
          <w:b/>
          <w:sz w:val="28"/>
          <w:szCs w:val="28"/>
          <w:lang w:val="uk-UA"/>
        </w:rPr>
      </w:pPr>
    </w:p>
    <w:p w:rsidR="003B5B04" w:rsidRPr="00C8534A" w:rsidRDefault="003B5B04" w:rsidP="00CD1BDC">
      <w:pPr>
        <w:shd w:val="clear" w:color="auto" w:fill="FFFFFF"/>
        <w:spacing w:after="0" w:line="240" w:lineRule="auto"/>
        <w:ind w:left="480"/>
        <w:rPr>
          <w:rFonts w:ascii="Times New Roman" w:hAnsi="Times New Roman"/>
          <w:b/>
          <w:sz w:val="28"/>
          <w:szCs w:val="28"/>
          <w:lang w:val="uk-UA" w:eastAsia="uk-UA"/>
        </w:rPr>
      </w:pPr>
      <w:r w:rsidRPr="00C8534A">
        <w:rPr>
          <w:rFonts w:ascii="Times New Roman" w:hAnsi="Times New Roman"/>
          <w:b/>
          <w:sz w:val="28"/>
          <w:szCs w:val="28"/>
          <w:lang w:val="uk-UA" w:eastAsia="uk-UA"/>
        </w:rPr>
        <w:t>Визначення проблеми, на розв</w:t>
      </w:r>
      <w:r w:rsidRPr="00C8534A">
        <w:rPr>
          <w:rFonts w:ascii="Times New Roman" w:hAnsi="Times New Roman"/>
          <w:sz w:val="28"/>
          <w:szCs w:val="28"/>
          <w:lang w:val="uk-UA"/>
        </w:rPr>
        <w:t>’</w:t>
      </w:r>
      <w:r w:rsidRPr="00C8534A">
        <w:rPr>
          <w:rFonts w:ascii="Times New Roman" w:hAnsi="Times New Roman"/>
          <w:b/>
          <w:sz w:val="28"/>
          <w:szCs w:val="28"/>
          <w:lang w:val="uk-UA" w:eastAsia="uk-UA"/>
        </w:rPr>
        <w:t>язання якої спрямована програма</w:t>
      </w:r>
      <w:r>
        <w:rPr>
          <w:rFonts w:ascii="Times New Roman" w:hAnsi="Times New Roman"/>
          <w:b/>
          <w:sz w:val="28"/>
          <w:szCs w:val="28"/>
          <w:lang w:val="uk-UA" w:eastAsia="uk-UA"/>
        </w:rPr>
        <w:t>.</w:t>
      </w:r>
      <w:r w:rsidRPr="00C8534A">
        <w:rPr>
          <w:rFonts w:ascii="Times New Roman" w:hAnsi="Times New Roman"/>
          <w:b/>
          <w:sz w:val="28"/>
          <w:szCs w:val="28"/>
          <w:lang w:val="uk-UA" w:eastAsia="uk-UA"/>
        </w:rPr>
        <w:t xml:space="preserve"> </w:t>
      </w:r>
    </w:p>
    <w:p w:rsidR="003B5B04" w:rsidRPr="00C8534A" w:rsidRDefault="003B5B04" w:rsidP="00F25F81">
      <w:pPr>
        <w:shd w:val="clear" w:color="auto" w:fill="FFFFFF"/>
        <w:spacing w:after="0" w:line="240" w:lineRule="auto"/>
        <w:ind w:firstLine="480"/>
        <w:jc w:val="both"/>
        <w:rPr>
          <w:rFonts w:ascii="Times New Roman" w:hAnsi="Times New Roman"/>
          <w:sz w:val="28"/>
          <w:szCs w:val="28"/>
          <w:lang w:val="uk-UA" w:eastAsia="uk-UA"/>
        </w:rPr>
      </w:pPr>
      <w:r w:rsidRPr="00C8534A">
        <w:rPr>
          <w:rFonts w:ascii="Times New Roman" w:hAnsi="Times New Roman"/>
          <w:sz w:val="28"/>
          <w:szCs w:val="28"/>
          <w:lang w:val="uk-UA" w:eastAsia="uk-UA"/>
        </w:rPr>
        <w:t>Конституцією України гарантовано соціальний захист та гідний рівень життя кожному громадянину України. Соціальний захист незахищених верств населення передбачає ряд заходів, направлених на зниження рівня бідності та покращення життя, матеріальних умов малозабезпечених сімей, одиноких громадян похилого віку, осіб з інвалідністю, ветеранів війни та праці,</w:t>
      </w:r>
      <w:r>
        <w:rPr>
          <w:rFonts w:ascii="Times New Roman" w:hAnsi="Times New Roman"/>
          <w:sz w:val="28"/>
          <w:szCs w:val="28"/>
          <w:lang w:val="uk-UA" w:eastAsia="uk-UA"/>
        </w:rPr>
        <w:t xml:space="preserve"> внутрішньо переміщених осіб,</w:t>
      </w:r>
      <w:r w:rsidRPr="00C8534A">
        <w:rPr>
          <w:rFonts w:ascii="Times New Roman" w:hAnsi="Times New Roman"/>
          <w:sz w:val="28"/>
          <w:szCs w:val="28"/>
          <w:lang w:val="uk-UA" w:eastAsia="uk-UA"/>
        </w:rPr>
        <w:t xml:space="preserve"> інших сімей, що опинилися в скрутному матеріальному становищі.</w:t>
      </w:r>
    </w:p>
    <w:p w:rsidR="003B5B04" w:rsidRPr="00C8534A" w:rsidRDefault="003B5B04" w:rsidP="00F25F81">
      <w:pPr>
        <w:shd w:val="clear" w:color="auto" w:fill="FFFFFF"/>
        <w:spacing w:after="0" w:line="240" w:lineRule="auto"/>
        <w:ind w:firstLine="480"/>
        <w:jc w:val="both"/>
        <w:rPr>
          <w:rFonts w:ascii="Times New Roman" w:hAnsi="Times New Roman"/>
          <w:sz w:val="28"/>
          <w:szCs w:val="28"/>
          <w:lang w:val="uk-UA" w:eastAsia="uk-UA"/>
        </w:rPr>
      </w:pPr>
      <w:r w:rsidRPr="00C8534A">
        <w:rPr>
          <w:rFonts w:ascii="Times New Roman" w:hAnsi="Times New Roman"/>
          <w:sz w:val="28"/>
          <w:szCs w:val="28"/>
          <w:lang w:val="uk-UA" w:eastAsia="uk-UA"/>
        </w:rPr>
        <w:t>Одним з першочергових завдань місцевого самоврядування є розвиток системи соціального захисту та соціального обслуговування громадян, які гостро потребують надання допомоги.</w:t>
      </w:r>
    </w:p>
    <w:p w:rsidR="003B5B04" w:rsidRPr="00C8534A" w:rsidRDefault="003B5B04" w:rsidP="004A2097">
      <w:pPr>
        <w:shd w:val="clear" w:color="auto" w:fill="FFFFFF"/>
        <w:spacing w:after="0" w:line="240" w:lineRule="auto"/>
        <w:ind w:firstLine="480"/>
        <w:jc w:val="both"/>
        <w:rPr>
          <w:rFonts w:ascii="Times New Roman" w:hAnsi="Times New Roman"/>
          <w:sz w:val="28"/>
          <w:szCs w:val="28"/>
          <w:lang w:val="uk-UA" w:eastAsia="uk-UA"/>
        </w:rPr>
      </w:pPr>
      <w:r w:rsidRPr="00C8534A">
        <w:rPr>
          <w:rFonts w:ascii="Times New Roman" w:hAnsi="Times New Roman"/>
          <w:sz w:val="28"/>
          <w:szCs w:val="28"/>
          <w:lang w:val="uk-UA" w:eastAsia="uk-UA"/>
        </w:rPr>
        <w:t>Програма спрямована на реалізацію конституційних гарантій, права громадян на соціальний захист, забезпечення належного рівня життя, шляхом надання одноразової грошової матеріальної допомоги найменш соціально</w:t>
      </w:r>
      <w:r>
        <w:rPr>
          <w:rFonts w:ascii="Times New Roman" w:hAnsi="Times New Roman"/>
          <w:sz w:val="28"/>
          <w:szCs w:val="28"/>
          <w:lang w:val="uk-UA" w:eastAsia="uk-UA"/>
        </w:rPr>
        <w:t xml:space="preserve"> </w:t>
      </w:r>
      <w:r w:rsidRPr="00C8534A">
        <w:rPr>
          <w:rFonts w:ascii="Times New Roman" w:hAnsi="Times New Roman"/>
          <w:sz w:val="28"/>
          <w:szCs w:val="28"/>
          <w:lang w:val="uk-UA" w:eastAsia="uk-UA"/>
        </w:rPr>
        <w:t>захищеним жителям громади.</w:t>
      </w:r>
    </w:p>
    <w:p w:rsidR="003B5B04" w:rsidRPr="00C8534A" w:rsidRDefault="003B5B04" w:rsidP="00F454A7">
      <w:pPr>
        <w:shd w:val="clear" w:color="auto" w:fill="FFFFFF"/>
        <w:spacing w:after="0" w:line="240" w:lineRule="auto"/>
        <w:jc w:val="both"/>
        <w:rPr>
          <w:rFonts w:ascii="Times New Roman" w:hAnsi="Times New Roman"/>
          <w:sz w:val="28"/>
          <w:szCs w:val="28"/>
          <w:lang w:val="uk-UA" w:eastAsia="uk-UA"/>
        </w:rPr>
      </w:pPr>
    </w:p>
    <w:p w:rsidR="003B5B04" w:rsidRPr="00C8534A" w:rsidRDefault="003B5B04" w:rsidP="00EB2FA7">
      <w:pPr>
        <w:spacing w:after="0" w:line="240" w:lineRule="atLeast"/>
        <w:ind w:right="197" w:firstLine="708"/>
        <w:jc w:val="both"/>
        <w:rPr>
          <w:rFonts w:ascii="Times New Roman" w:hAnsi="Times New Roman"/>
          <w:b/>
          <w:sz w:val="28"/>
          <w:szCs w:val="28"/>
          <w:lang w:val="uk-UA"/>
        </w:rPr>
      </w:pPr>
      <w:r w:rsidRPr="00C8534A">
        <w:rPr>
          <w:rFonts w:ascii="Times New Roman" w:hAnsi="Times New Roman"/>
          <w:b/>
          <w:sz w:val="28"/>
          <w:szCs w:val="28"/>
          <w:lang w:val="uk-UA"/>
        </w:rPr>
        <w:t>Мета Програми:</w:t>
      </w:r>
    </w:p>
    <w:p w:rsidR="003B5B04" w:rsidRPr="00C8534A" w:rsidRDefault="003B5B04" w:rsidP="00A13385">
      <w:pPr>
        <w:spacing w:after="0" w:line="240" w:lineRule="atLeast"/>
        <w:ind w:right="-1"/>
        <w:jc w:val="both"/>
        <w:rPr>
          <w:rFonts w:ascii="Times New Roman" w:hAnsi="Times New Roman"/>
          <w:b/>
          <w:sz w:val="28"/>
          <w:szCs w:val="28"/>
          <w:lang w:val="uk-UA"/>
        </w:rPr>
      </w:pPr>
      <w:r w:rsidRPr="00C8534A">
        <w:rPr>
          <w:rFonts w:ascii="Times New Roman" w:hAnsi="Times New Roman"/>
          <w:b/>
          <w:sz w:val="28"/>
          <w:szCs w:val="28"/>
          <w:lang w:val="uk-UA"/>
        </w:rPr>
        <w:t xml:space="preserve">            - </w:t>
      </w:r>
      <w:r w:rsidRPr="00C8534A">
        <w:rPr>
          <w:rFonts w:ascii="Times New Roman" w:hAnsi="Times New Roman"/>
          <w:sz w:val="28"/>
          <w:szCs w:val="28"/>
          <w:lang w:val="uk-UA"/>
        </w:rPr>
        <w:t>реалізація державної та місцевої політики у сфері соціального захисту та підтримки мешканців Здолбунівської міської територіальної громади, які опинились у складних життєвих обставинах;</w:t>
      </w:r>
    </w:p>
    <w:p w:rsidR="003B5B04" w:rsidRPr="00C8534A" w:rsidRDefault="003B5B04" w:rsidP="003B2BD8">
      <w:pPr>
        <w:tabs>
          <w:tab w:val="left" w:pos="1980"/>
        </w:tabs>
        <w:spacing w:after="0" w:line="240" w:lineRule="atLeast"/>
        <w:ind w:firstLine="426"/>
        <w:jc w:val="both"/>
        <w:rPr>
          <w:rFonts w:ascii="Times New Roman" w:hAnsi="Times New Roman"/>
          <w:sz w:val="28"/>
          <w:szCs w:val="28"/>
          <w:lang w:val="uk-UA"/>
        </w:rPr>
      </w:pPr>
      <w:r w:rsidRPr="00C8534A">
        <w:rPr>
          <w:rFonts w:ascii="Times New Roman" w:hAnsi="Times New Roman"/>
          <w:sz w:val="28"/>
          <w:szCs w:val="28"/>
          <w:lang w:val="uk-UA"/>
        </w:rPr>
        <w:t xml:space="preserve">     - підвищення рівня соціального захисту </w:t>
      </w:r>
      <w:r>
        <w:rPr>
          <w:rFonts w:ascii="Times New Roman" w:hAnsi="Times New Roman"/>
          <w:sz w:val="28"/>
          <w:szCs w:val="28"/>
          <w:lang w:val="uk-UA"/>
        </w:rPr>
        <w:t>жителів громади</w:t>
      </w:r>
      <w:r w:rsidRPr="00C8534A">
        <w:rPr>
          <w:rFonts w:ascii="Times New Roman" w:hAnsi="Times New Roman"/>
          <w:sz w:val="28"/>
          <w:szCs w:val="28"/>
          <w:lang w:val="uk-UA"/>
        </w:rPr>
        <w:t>;</w:t>
      </w:r>
    </w:p>
    <w:p w:rsidR="003B5B04" w:rsidRPr="00C8534A" w:rsidRDefault="003B5B04" w:rsidP="003B2BD8">
      <w:pPr>
        <w:spacing w:after="0" w:line="240" w:lineRule="atLeast"/>
        <w:jc w:val="both"/>
        <w:rPr>
          <w:rStyle w:val="2123"/>
          <w:rFonts w:ascii="Times New Roman" w:hAnsi="Times New Roman"/>
          <w:b w:val="0"/>
          <w:bCs/>
          <w:sz w:val="28"/>
          <w:szCs w:val="28"/>
          <w:lang w:val="uk-UA"/>
        </w:rPr>
      </w:pPr>
      <w:r w:rsidRPr="00C8534A">
        <w:rPr>
          <w:rStyle w:val="2123"/>
          <w:rFonts w:ascii="Times New Roman" w:hAnsi="Times New Roman"/>
          <w:b w:val="0"/>
          <w:bCs/>
          <w:sz w:val="28"/>
          <w:szCs w:val="28"/>
          <w:lang w:val="uk-UA"/>
        </w:rPr>
        <w:t xml:space="preserve">          - стимулювання  молоді до занять  фізичною культурою і спортом;</w:t>
      </w:r>
    </w:p>
    <w:p w:rsidR="003B5B04" w:rsidRPr="00C8534A" w:rsidRDefault="003B5B04" w:rsidP="000828BE">
      <w:pPr>
        <w:spacing w:after="0" w:line="240" w:lineRule="atLeast"/>
        <w:ind w:firstLine="708"/>
        <w:jc w:val="both"/>
        <w:rPr>
          <w:rFonts w:ascii="Times New Roman" w:hAnsi="Times New Roman"/>
          <w:sz w:val="28"/>
          <w:szCs w:val="28"/>
          <w:lang w:val="uk-UA"/>
        </w:rPr>
      </w:pPr>
      <w:r w:rsidRPr="00C8534A">
        <w:rPr>
          <w:rStyle w:val="2123"/>
          <w:rFonts w:ascii="Times New Roman" w:hAnsi="Times New Roman"/>
          <w:b w:val="0"/>
          <w:bCs/>
          <w:sz w:val="28"/>
          <w:szCs w:val="28"/>
          <w:lang w:val="uk-UA"/>
        </w:rPr>
        <w:t>- сприяння у функціонуванні приміського пасажирського маршруту, який забезпечить сполучення з важкодоступних районів громади з основними об’єктами соціальної інфраструктури пільгових категорій громадян,</w:t>
      </w:r>
      <w:r w:rsidRPr="00C8534A">
        <w:rPr>
          <w:rFonts w:ascii="Times New Roman" w:hAnsi="Times New Roman"/>
          <w:sz w:val="28"/>
          <w:szCs w:val="28"/>
          <w:lang w:val="uk-UA"/>
        </w:rPr>
        <w:t xml:space="preserve"> забезпечення довезення учнів до закладів освіти.</w:t>
      </w:r>
    </w:p>
    <w:p w:rsidR="003B5B04" w:rsidRPr="00C8534A" w:rsidRDefault="003B5B04" w:rsidP="003B2BD8">
      <w:pPr>
        <w:spacing w:after="0" w:line="240" w:lineRule="atLeast"/>
        <w:jc w:val="both"/>
        <w:rPr>
          <w:rStyle w:val="2123"/>
          <w:rFonts w:ascii="Times New Roman" w:hAnsi="Times New Roman"/>
          <w:b w:val="0"/>
          <w:bCs/>
          <w:sz w:val="28"/>
          <w:szCs w:val="28"/>
          <w:lang w:val="uk-UA"/>
        </w:rPr>
      </w:pPr>
      <w:r w:rsidRPr="00C8534A">
        <w:rPr>
          <w:rStyle w:val="2123"/>
          <w:rFonts w:ascii="Times New Roman" w:hAnsi="Times New Roman"/>
          <w:b w:val="0"/>
          <w:bCs/>
          <w:sz w:val="28"/>
          <w:szCs w:val="28"/>
          <w:lang w:val="uk-UA"/>
        </w:rPr>
        <w:t xml:space="preserve">   </w:t>
      </w:r>
    </w:p>
    <w:p w:rsidR="003B5B04" w:rsidRPr="00C8534A" w:rsidRDefault="003B5B04" w:rsidP="00CD1BDC">
      <w:pPr>
        <w:pStyle w:val="a6"/>
        <w:spacing w:after="0" w:line="240" w:lineRule="atLeast"/>
        <w:rPr>
          <w:rFonts w:ascii="Times New Roman" w:hAnsi="Times New Roman"/>
          <w:b/>
          <w:bCs/>
          <w:sz w:val="28"/>
          <w:szCs w:val="28"/>
          <w:shd w:val="clear" w:color="auto" w:fill="FFFFFF"/>
          <w:lang w:val="uk-UA"/>
        </w:rPr>
      </w:pPr>
      <w:r w:rsidRPr="00C8534A">
        <w:rPr>
          <w:rStyle w:val="2123"/>
          <w:rFonts w:ascii="Times New Roman" w:hAnsi="Times New Roman"/>
          <w:bCs/>
          <w:sz w:val="28"/>
          <w:szCs w:val="28"/>
          <w:lang w:val="uk-UA"/>
        </w:rPr>
        <w:t>Шляхи і способи розв</w:t>
      </w:r>
      <w:r w:rsidRPr="00C8534A">
        <w:rPr>
          <w:rFonts w:ascii="Times New Roman" w:hAnsi="Times New Roman"/>
          <w:sz w:val="28"/>
          <w:szCs w:val="28"/>
          <w:lang w:val="uk-UA"/>
        </w:rPr>
        <w:t>’</w:t>
      </w:r>
      <w:r w:rsidRPr="00C8534A">
        <w:rPr>
          <w:rStyle w:val="2123"/>
          <w:rFonts w:ascii="Times New Roman" w:hAnsi="Times New Roman"/>
          <w:bCs/>
          <w:sz w:val="28"/>
          <w:szCs w:val="28"/>
          <w:lang w:val="uk-UA"/>
        </w:rPr>
        <w:t>язання проблеми, строк виконання програми:</w:t>
      </w:r>
    </w:p>
    <w:p w:rsidR="003B5B04" w:rsidRPr="00C8534A" w:rsidRDefault="003B5B04" w:rsidP="007A373C">
      <w:pPr>
        <w:pStyle w:val="a3"/>
        <w:shd w:val="clear" w:color="auto" w:fill="FFFFFF"/>
        <w:spacing w:before="0" w:beforeAutospacing="0" w:after="0" w:afterAutospacing="0"/>
        <w:ind w:firstLine="708"/>
        <w:jc w:val="both"/>
        <w:rPr>
          <w:rFonts w:ascii="Arial" w:hAnsi="Arial" w:cs="Arial"/>
          <w:color w:val="1D1D1B"/>
          <w:sz w:val="28"/>
          <w:szCs w:val="28"/>
          <w:lang w:val="uk-UA"/>
        </w:rPr>
      </w:pPr>
      <w:r w:rsidRPr="00C8534A">
        <w:rPr>
          <w:color w:val="1D1D1B"/>
          <w:sz w:val="28"/>
          <w:szCs w:val="28"/>
          <w:bdr w:val="none" w:sz="0" w:space="0" w:color="auto" w:frame="1"/>
          <w:lang w:val="uk-UA"/>
        </w:rPr>
        <w:t xml:space="preserve">В умовах </w:t>
      </w:r>
      <w:r>
        <w:rPr>
          <w:color w:val="1D1D1B"/>
          <w:sz w:val="28"/>
          <w:szCs w:val="28"/>
          <w:bdr w:val="none" w:sz="0" w:space="0" w:color="auto" w:frame="1"/>
          <w:lang w:val="uk-UA"/>
        </w:rPr>
        <w:t>сьогодення з</w:t>
      </w:r>
      <w:r w:rsidRPr="00C8534A">
        <w:rPr>
          <w:color w:val="1D1D1B"/>
          <w:sz w:val="28"/>
          <w:szCs w:val="28"/>
          <w:bdr w:val="none" w:sz="0" w:space="0" w:color="auto" w:frame="1"/>
          <w:lang w:val="uk-UA"/>
        </w:rPr>
        <w:t>більшується кількість звернень громадян, які гостро потребують окремих видів соціальних послуг, передусім адресної грошової допомоги.</w:t>
      </w:r>
    </w:p>
    <w:p w:rsidR="003B5B04" w:rsidRPr="00C8534A" w:rsidRDefault="003B5B04" w:rsidP="007A373C">
      <w:pPr>
        <w:pStyle w:val="a3"/>
        <w:shd w:val="clear" w:color="auto" w:fill="FFFFFF"/>
        <w:spacing w:before="0" w:beforeAutospacing="0" w:after="0" w:afterAutospacing="0"/>
        <w:ind w:firstLine="708"/>
        <w:jc w:val="both"/>
        <w:rPr>
          <w:rFonts w:ascii="Arial" w:hAnsi="Arial" w:cs="Arial"/>
          <w:color w:val="1D1D1B"/>
          <w:sz w:val="28"/>
          <w:szCs w:val="28"/>
          <w:lang w:val="uk-UA"/>
        </w:rPr>
      </w:pPr>
      <w:r w:rsidRPr="00C8534A">
        <w:rPr>
          <w:color w:val="1D1D1B"/>
          <w:sz w:val="28"/>
          <w:szCs w:val="28"/>
          <w:bdr w:val="none" w:sz="0" w:space="0" w:color="auto" w:frame="1"/>
          <w:lang w:val="uk-UA"/>
        </w:rPr>
        <w:t xml:space="preserve">Змістом соціального захисту є врахування потреби кожної людини. Саме тому заходи Програми поширюються на всі категорії населення Здолбунівської </w:t>
      </w:r>
      <w:r w:rsidRPr="00C8534A">
        <w:rPr>
          <w:color w:val="1D1D1B"/>
          <w:sz w:val="28"/>
          <w:szCs w:val="28"/>
          <w:bdr w:val="none" w:sz="0" w:space="0" w:color="auto" w:frame="1"/>
          <w:lang w:val="uk-UA"/>
        </w:rPr>
        <w:lastRenderedPageBreak/>
        <w:t>міської територіальної громади, які опинились у складних життєвих обставинах.</w:t>
      </w:r>
    </w:p>
    <w:p w:rsidR="003B5B04" w:rsidRPr="00C8534A" w:rsidRDefault="003B5B04" w:rsidP="003857E9">
      <w:pPr>
        <w:pStyle w:val="a3"/>
        <w:shd w:val="clear" w:color="auto" w:fill="FFFFFF"/>
        <w:spacing w:before="0" w:beforeAutospacing="0" w:after="0" w:afterAutospacing="0"/>
        <w:ind w:firstLine="708"/>
        <w:jc w:val="both"/>
        <w:rPr>
          <w:rFonts w:ascii="Arial" w:hAnsi="Arial" w:cs="Arial"/>
          <w:color w:val="1D1D1B"/>
          <w:sz w:val="28"/>
          <w:szCs w:val="28"/>
          <w:lang w:val="uk-UA"/>
        </w:rPr>
      </w:pPr>
      <w:r w:rsidRPr="00C8534A">
        <w:rPr>
          <w:color w:val="1D1D1B"/>
          <w:sz w:val="28"/>
          <w:szCs w:val="28"/>
          <w:bdr w:val="none" w:sz="0" w:space="0" w:color="auto" w:frame="1"/>
          <w:lang w:val="uk-UA"/>
        </w:rPr>
        <w:t>Основними принципами надання соціальної допомоги визначено: адресність, індивідуальний підхід, доступність, відкритість, максимальна ефективність використання бюджетних коштів, законність, соціальна справедливість, конфіденційність.</w:t>
      </w:r>
    </w:p>
    <w:p w:rsidR="003B5B04" w:rsidRPr="00C8534A" w:rsidRDefault="003B5B04" w:rsidP="00E522DD">
      <w:pPr>
        <w:spacing w:after="0" w:line="240" w:lineRule="auto"/>
        <w:ind w:firstLine="426"/>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Програма розрахована на 202</w:t>
      </w:r>
      <w:r>
        <w:rPr>
          <w:rFonts w:ascii="Times New Roman" w:hAnsi="Times New Roman"/>
          <w:sz w:val="28"/>
          <w:szCs w:val="28"/>
          <w:lang w:val="uk-UA" w:eastAsia="ru-RU"/>
        </w:rPr>
        <w:t>5-2027 роки</w:t>
      </w:r>
      <w:r w:rsidRPr="00C8534A">
        <w:rPr>
          <w:rFonts w:ascii="Times New Roman" w:hAnsi="Times New Roman"/>
          <w:sz w:val="28"/>
          <w:szCs w:val="28"/>
          <w:lang w:val="uk-UA" w:eastAsia="ru-RU"/>
        </w:rPr>
        <w:t>.</w:t>
      </w:r>
    </w:p>
    <w:p w:rsidR="003B5B04" w:rsidRPr="00C8534A" w:rsidRDefault="003B5B04" w:rsidP="003A602A">
      <w:pPr>
        <w:spacing w:after="0" w:line="240" w:lineRule="auto"/>
        <w:ind w:firstLine="426"/>
        <w:jc w:val="both"/>
        <w:rPr>
          <w:rFonts w:ascii="Times New Roman" w:hAnsi="Times New Roman"/>
          <w:sz w:val="28"/>
          <w:szCs w:val="28"/>
          <w:lang w:val="uk-UA" w:eastAsia="ru-RU"/>
        </w:rPr>
      </w:pPr>
    </w:p>
    <w:p w:rsidR="003B5B04" w:rsidRPr="00C8534A" w:rsidRDefault="003B5B04" w:rsidP="00EB2FA7">
      <w:pPr>
        <w:pStyle w:val="a3"/>
        <w:spacing w:before="0" w:beforeAutospacing="0" w:after="0" w:afterAutospacing="0" w:line="240" w:lineRule="atLeast"/>
        <w:ind w:firstLine="426"/>
        <w:jc w:val="both"/>
        <w:rPr>
          <w:b/>
          <w:sz w:val="28"/>
          <w:szCs w:val="28"/>
          <w:lang w:val="uk-UA"/>
        </w:rPr>
      </w:pPr>
      <w:r>
        <w:rPr>
          <w:b/>
          <w:sz w:val="28"/>
          <w:szCs w:val="28"/>
          <w:lang w:val="uk-UA"/>
        </w:rPr>
        <w:t xml:space="preserve">   </w:t>
      </w:r>
      <w:r w:rsidRPr="00C8534A">
        <w:rPr>
          <w:b/>
          <w:sz w:val="28"/>
          <w:szCs w:val="28"/>
          <w:lang w:val="uk-UA"/>
        </w:rPr>
        <w:t xml:space="preserve">Завдання Програми: </w:t>
      </w:r>
    </w:p>
    <w:p w:rsidR="003B5B04" w:rsidRPr="00C8534A" w:rsidRDefault="003B5B04" w:rsidP="00EB2FA7">
      <w:pPr>
        <w:pStyle w:val="a3"/>
        <w:spacing w:before="0" w:beforeAutospacing="0" w:after="0" w:afterAutospacing="0" w:line="240" w:lineRule="atLeast"/>
        <w:ind w:firstLine="426"/>
        <w:jc w:val="both"/>
        <w:rPr>
          <w:sz w:val="28"/>
          <w:szCs w:val="28"/>
          <w:lang w:val="uk-UA"/>
        </w:rPr>
      </w:pPr>
      <w:r>
        <w:rPr>
          <w:sz w:val="28"/>
          <w:szCs w:val="28"/>
          <w:lang w:val="uk-UA"/>
        </w:rPr>
        <w:t xml:space="preserve">   - н</w:t>
      </w:r>
      <w:r w:rsidRPr="00C8534A">
        <w:rPr>
          <w:sz w:val="28"/>
          <w:szCs w:val="28"/>
          <w:lang w:val="uk-UA"/>
        </w:rPr>
        <w:t xml:space="preserve">адання адресної соціальної та іншої допомоги </w:t>
      </w:r>
      <w:r>
        <w:rPr>
          <w:sz w:val="28"/>
          <w:szCs w:val="28"/>
          <w:lang w:val="uk-UA"/>
        </w:rPr>
        <w:t>жителям</w:t>
      </w:r>
      <w:r w:rsidRPr="00C8534A">
        <w:rPr>
          <w:sz w:val="28"/>
          <w:szCs w:val="28"/>
          <w:lang w:val="uk-UA"/>
        </w:rPr>
        <w:t xml:space="preserve"> Здолбунівської міської територіальної громади, </w:t>
      </w:r>
      <w:r w:rsidRPr="00C8534A">
        <w:rPr>
          <w:color w:val="1D1D1B"/>
          <w:sz w:val="28"/>
          <w:szCs w:val="28"/>
          <w:bdr w:val="none" w:sz="0" w:space="0" w:color="auto" w:frame="1"/>
          <w:lang w:val="uk-UA"/>
        </w:rPr>
        <w:t>які опинились у складних життєвих обставинах</w:t>
      </w:r>
      <w:r w:rsidRPr="00C8534A">
        <w:rPr>
          <w:sz w:val="28"/>
          <w:szCs w:val="28"/>
          <w:lang w:val="uk-UA"/>
        </w:rPr>
        <w:t xml:space="preserve">; </w:t>
      </w:r>
    </w:p>
    <w:p w:rsidR="003B5B04" w:rsidRDefault="003B5B04" w:rsidP="000828BE">
      <w:pPr>
        <w:pStyle w:val="a3"/>
        <w:spacing w:before="0" w:beforeAutospacing="0" w:after="0" w:afterAutospacing="0" w:line="240" w:lineRule="atLeast"/>
        <w:ind w:firstLine="708"/>
        <w:jc w:val="both"/>
        <w:rPr>
          <w:sz w:val="28"/>
          <w:szCs w:val="28"/>
          <w:lang w:val="uk-UA"/>
        </w:rPr>
      </w:pPr>
      <w:r w:rsidRPr="00C8534A">
        <w:rPr>
          <w:sz w:val="28"/>
          <w:szCs w:val="28"/>
          <w:lang w:val="uk-UA"/>
        </w:rPr>
        <w:t xml:space="preserve"> -  забезпечити компенсаційні виплати  на пільговий  проїзд</w:t>
      </w:r>
      <w:r>
        <w:rPr>
          <w:sz w:val="28"/>
          <w:szCs w:val="28"/>
          <w:lang w:val="uk-UA"/>
        </w:rPr>
        <w:t xml:space="preserve"> </w:t>
      </w:r>
      <w:r w:rsidRPr="00C8534A">
        <w:rPr>
          <w:sz w:val="28"/>
          <w:szCs w:val="28"/>
          <w:lang w:val="uk-UA"/>
        </w:rPr>
        <w:t>міським маршрутом «місто Здолбунів - село Новомильськ</w:t>
      </w:r>
      <w:r>
        <w:rPr>
          <w:sz w:val="28"/>
          <w:szCs w:val="28"/>
          <w:lang w:val="uk-UA"/>
        </w:rPr>
        <w:t xml:space="preserve"> №2</w:t>
      </w:r>
      <w:r w:rsidRPr="00C8534A">
        <w:rPr>
          <w:sz w:val="28"/>
          <w:szCs w:val="28"/>
          <w:lang w:val="uk-UA"/>
        </w:rPr>
        <w:t>» окремим категоріям громадян Здолбунівської міської територіальної громади</w:t>
      </w:r>
      <w:r>
        <w:rPr>
          <w:sz w:val="28"/>
          <w:szCs w:val="28"/>
          <w:lang w:val="uk-UA"/>
        </w:rPr>
        <w:t>;</w:t>
      </w:r>
    </w:p>
    <w:p w:rsidR="003B5B04" w:rsidRDefault="003B5B04" w:rsidP="00E522DD">
      <w:pPr>
        <w:pStyle w:val="a3"/>
        <w:shd w:val="clear" w:color="auto" w:fill="FFFFFF"/>
        <w:spacing w:before="0" w:beforeAutospacing="0" w:after="0" w:afterAutospacing="0"/>
        <w:ind w:firstLine="709"/>
        <w:rPr>
          <w:color w:val="000000"/>
          <w:sz w:val="28"/>
          <w:szCs w:val="28"/>
          <w:lang w:val="uk-UA"/>
        </w:rPr>
      </w:pPr>
      <w:r w:rsidRPr="00E522DD">
        <w:rPr>
          <w:sz w:val="28"/>
          <w:szCs w:val="28"/>
          <w:lang w:val="uk-UA"/>
        </w:rPr>
        <w:t xml:space="preserve">- </w:t>
      </w:r>
      <w:r w:rsidRPr="00E522DD">
        <w:rPr>
          <w:color w:val="000000"/>
          <w:sz w:val="28"/>
          <w:szCs w:val="28"/>
          <w:lang w:val="uk-UA"/>
        </w:rPr>
        <w:t>компенсаційних виплат за надані пільги з телекомунікаційних послуг пільговим категоріям населення</w:t>
      </w:r>
      <w:r>
        <w:rPr>
          <w:color w:val="000000"/>
          <w:sz w:val="28"/>
          <w:szCs w:val="28"/>
          <w:lang w:val="uk-UA"/>
        </w:rPr>
        <w:t>;</w:t>
      </w:r>
    </w:p>
    <w:p w:rsidR="003B5B04" w:rsidRPr="00E522DD" w:rsidRDefault="003B5B04" w:rsidP="00E522DD">
      <w:pPr>
        <w:pStyle w:val="a3"/>
        <w:shd w:val="clear" w:color="auto" w:fill="FFFFFF"/>
        <w:spacing w:before="0" w:beforeAutospacing="0" w:after="0" w:afterAutospacing="0"/>
        <w:ind w:firstLine="709"/>
        <w:rPr>
          <w:sz w:val="28"/>
          <w:szCs w:val="28"/>
          <w:shd w:val="clear" w:color="auto" w:fill="FFFFFF"/>
          <w:lang w:val="uk-UA"/>
        </w:rPr>
      </w:pPr>
      <w:r w:rsidRPr="00E522DD">
        <w:rPr>
          <w:sz w:val="28"/>
          <w:szCs w:val="28"/>
          <w:shd w:val="clear" w:color="auto" w:fill="FFFFFF"/>
          <w:lang w:val="uk-UA"/>
        </w:rPr>
        <w:t xml:space="preserve">- </w:t>
      </w:r>
      <w:r w:rsidRPr="00E522DD">
        <w:rPr>
          <w:sz w:val="28"/>
          <w:szCs w:val="28"/>
          <w:shd w:val="clear" w:color="auto" w:fill="FFFFFF"/>
        </w:rPr>
        <w:t>компенсації фізичним особам, які надають соціальні послуги з догляду на непрофесійній осно</w:t>
      </w:r>
      <w:r w:rsidRPr="00E522DD">
        <w:rPr>
          <w:sz w:val="28"/>
          <w:szCs w:val="28"/>
          <w:shd w:val="clear" w:color="auto" w:fill="FFFFFF"/>
          <w:lang w:val="uk-UA"/>
        </w:rPr>
        <w:t>ві;</w:t>
      </w:r>
    </w:p>
    <w:p w:rsidR="003B5B04" w:rsidRPr="00E522DD" w:rsidRDefault="003B5B04" w:rsidP="00E522DD">
      <w:pPr>
        <w:pStyle w:val="a3"/>
        <w:shd w:val="clear" w:color="auto" w:fill="FFFFFF"/>
        <w:spacing w:before="0" w:beforeAutospacing="0" w:after="0" w:afterAutospacing="0"/>
        <w:ind w:firstLine="709"/>
        <w:rPr>
          <w:sz w:val="28"/>
          <w:szCs w:val="28"/>
          <w:lang w:val="uk-UA"/>
        </w:rPr>
      </w:pPr>
      <w:r w:rsidRPr="00E522DD">
        <w:rPr>
          <w:sz w:val="28"/>
          <w:szCs w:val="28"/>
          <w:lang w:val="uk-UA"/>
        </w:rPr>
        <w:t>- підтримка військовослужбовців Збройних Сил України, інших утворених відповідно до законів України військових формувань та правоохоронних органів спеціального призначення, а також членів їх сімей;</w:t>
      </w:r>
    </w:p>
    <w:p w:rsidR="003B5B04" w:rsidRPr="00E522DD" w:rsidRDefault="003B5B04" w:rsidP="00E522DD">
      <w:pPr>
        <w:pStyle w:val="a3"/>
        <w:shd w:val="clear" w:color="auto" w:fill="FFFFFF"/>
        <w:spacing w:before="0" w:beforeAutospacing="0" w:after="0" w:afterAutospacing="0"/>
        <w:ind w:firstLine="709"/>
        <w:rPr>
          <w:color w:val="000000"/>
          <w:sz w:val="28"/>
          <w:szCs w:val="28"/>
          <w:lang w:val="uk-UA"/>
        </w:rPr>
      </w:pPr>
      <w:r w:rsidRPr="00E522DD">
        <w:rPr>
          <w:sz w:val="28"/>
          <w:szCs w:val="28"/>
          <w:lang w:val="uk-UA"/>
        </w:rPr>
        <w:t>- виплата допомоги на поховання  деяких категорій громадян;</w:t>
      </w:r>
    </w:p>
    <w:p w:rsidR="003B5B04" w:rsidRPr="00C8534A" w:rsidRDefault="003B5B04" w:rsidP="000828BE">
      <w:pPr>
        <w:pStyle w:val="a3"/>
        <w:spacing w:before="0" w:beforeAutospacing="0" w:after="0" w:afterAutospacing="0" w:line="240" w:lineRule="atLeast"/>
        <w:ind w:firstLine="708"/>
        <w:jc w:val="both"/>
        <w:rPr>
          <w:sz w:val="28"/>
          <w:szCs w:val="28"/>
          <w:lang w:val="uk-UA"/>
        </w:rPr>
      </w:pPr>
      <w:r w:rsidRPr="00C8534A">
        <w:rPr>
          <w:b/>
          <w:sz w:val="28"/>
          <w:szCs w:val="28"/>
          <w:lang w:val="uk-UA"/>
        </w:rPr>
        <w:t xml:space="preserve">- </w:t>
      </w:r>
      <w:r w:rsidRPr="00C8534A">
        <w:rPr>
          <w:sz w:val="28"/>
          <w:szCs w:val="28"/>
          <w:lang w:val="uk-UA"/>
        </w:rPr>
        <w:t>надання одноразової грошової матеріальної допомоги  спортсменам, які мають особливі досягнення.</w:t>
      </w:r>
    </w:p>
    <w:p w:rsidR="003B5B04" w:rsidRPr="00C8534A" w:rsidRDefault="003B5B04" w:rsidP="003B2BD8">
      <w:pPr>
        <w:pStyle w:val="a3"/>
        <w:spacing w:before="0" w:beforeAutospacing="0" w:after="0" w:afterAutospacing="0" w:line="240" w:lineRule="atLeast"/>
        <w:jc w:val="both"/>
        <w:rPr>
          <w:sz w:val="28"/>
          <w:szCs w:val="28"/>
          <w:lang w:val="uk-UA"/>
        </w:rPr>
      </w:pPr>
    </w:p>
    <w:p w:rsidR="003B5B04" w:rsidRPr="00C8534A" w:rsidRDefault="003B5B04" w:rsidP="003B2BD8">
      <w:pPr>
        <w:spacing w:after="0" w:line="240" w:lineRule="atLeast"/>
        <w:ind w:right="197" w:firstLine="708"/>
        <w:jc w:val="both"/>
        <w:rPr>
          <w:rFonts w:ascii="Times New Roman" w:hAnsi="Times New Roman"/>
          <w:b/>
          <w:sz w:val="28"/>
          <w:szCs w:val="28"/>
          <w:lang w:val="uk-UA"/>
        </w:rPr>
      </w:pPr>
      <w:r w:rsidRPr="00C8534A">
        <w:rPr>
          <w:rFonts w:ascii="Times New Roman" w:hAnsi="Times New Roman"/>
          <w:b/>
          <w:sz w:val="28"/>
          <w:szCs w:val="28"/>
          <w:lang w:val="uk-UA"/>
        </w:rPr>
        <w:t>Очікувані результати:</w:t>
      </w:r>
    </w:p>
    <w:p w:rsidR="003B5B04" w:rsidRPr="00C8534A" w:rsidRDefault="003B5B04" w:rsidP="003B2BD8">
      <w:pPr>
        <w:spacing w:after="0" w:line="240" w:lineRule="atLeast"/>
        <w:jc w:val="both"/>
        <w:rPr>
          <w:rFonts w:ascii="Times New Roman" w:hAnsi="Times New Roman"/>
          <w:sz w:val="28"/>
          <w:szCs w:val="28"/>
          <w:lang w:val="uk-UA"/>
        </w:rPr>
      </w:pPr>
      <w:r w:rsidRPr="00C8534A">
        <w:rPr>
          <w:rFonts w:ascii="Times New Roman" w:hAnsi="Times New Roman"/>
          <w:sz w:val="28"/>
          <w:szCs w:val="28"/>
          <w:lang w:val="uk-UA"/>
        </w:rPr>
        <w:tab/>
        <w:t>Виконання  Програми дасть змогу:</w:t>
      </w:r>
    </w:p>
    <w:p w:rsidR="003B5B04" w:rsidRPr="00C8534A" w:rsidRDefault="003B5B04" w:rsidP="003B2BD8">
      <w:pPr>
        <w:spacing w:after="0" w:line="240" w:lineRule="atLeast"/>
        <w:jc w:val="both"/>
        <w:rPr>
          <w:rFonts w:ascii="Times New Roman" w:hAnsi="Times New Roman"/>
          <w:sz w:val="28"/>
          <w:szCs w:val="28"/>
          <w:lang w:val="uk-UA"/>
        </w:rPr>
      </w:pPr>
      <w:r w:rsidRPr="00C8534A">
        <w:rPr>
          <w:rFonts w:ascii="Times New Roman" w:hAnsi="Times New Roman"/>
          <w:sz w:val="28"/>
          <w:szCs w:val="28"/>
          <w:lang w:val="uk-UA"/>
        </w:rPr>
        <w:tab/>
        <w:t xml:space="preserve">- </w:t>
      </w:r>
      <w:r w:rsidRPr="00C8534A">
        <w:rPr>
          <w:rFonts w:ascii="Times New Roman" w:hAnsi="Times New Roman"/>
          <w:bCs/>
          <w:color w:val="000000"/>
          <w:sz w:val="28"/>
          <w:szCs w:val="28"/>
          <w:lang w:val="uk-UA"/>
        </w:rPr>
        <w:t xml:space="preserve">підвищити рівень життєзабезпечення </w:t>
      </w:r>
      <w:r>
        <w:rPr>
          <w:rFonts w:ascii="Times New Roman" w:hAnsi="Times New Roman"/>
          <w:sz w:val="28"/>
          <w:szCs w:val="28"/>
          <w:lang w:val="uk-UA"/>
        </w:rPr>
        <w:t>жителям громади</w:t>
      </w:r>
      <w:r w:rsidRPr="00C8534A">
        <w:rPr>
          <w:rFonts w:ascii="Times New Roman" w:hAnsi="Times New Roman"/>
          <w:sz w:val="28"/>
          <w:szCs w:val="28"/>
          <w:lang w:val="uk-UA"/>
        </w:rPr>
        <w:t>,</w:t>
      </w:r>
      <w:r w:rsidRPr="00C8534A">
        <w:rPr>
          <w:color w:val="1D1D1B"/>
          <w:sz w:val="28"/>
          <w:szCs w:val="28"/>
          <w:bdr w:val="none" w:sz="0" w:space="0" w:color="auto" w:frame="1"/>
          <w:lang w:val="uk-UA"/>
        </w:rPr>
        <w:t xml:space="preserve"> </w:t>
      </w:r>
      <w:r w:rsidRPr="00C8534A">
        <w:rPr>
          <w:rFonts w:ascii="Times New Roman" w:hAnsi="Times New Roman"/>
          <w:color w:val="1D1D1B"/>
          <w:sz w:val="28"/>
          <w:szCs w:val="28"/>
          <w:bdr w:val="none" w:sz="0" w:space="0" w:color="auto" w:frame="1"/>
          <w:lang w:val="uk-UA"/>
        </w:rPr>
        <w:t>які опинились у складних життєвих обставинах</w:t>
      </w:r>
      <w:r w:rsidRPr="00C8534A">
        <w:rPr>
          <w:rFonts w:ascii="Times New Roman" w:hAnsi="Times New Roman"/>
          <w:sz w:val="28"/>
          <w:szCs w:val="28"/>
          <w:lang w:val="uk-UA"/>
        </w:rPr>
        <w:t xml:space="preserve">;         </w:t>
      </w:r>
    </w:p>
    <w:p w:rsidR="003B5B04" w:rsidRPr="00C8534A" w:rsidRDefault="003B5B04" w:rsidP="00B830DF">
      <w:pPr>
        <w:pStyle w:val="rvps2"/>
        <w:spacing w:before="0" w:beforeAutospacing="0" w:after="0" w:afterAutospacing="0" w:line="240" w:lineRule="atLeast"/>
        <w:ind w:firstLine="708"/>
        <w:jc w:val="both"/>
        <w:rPr>
          <w:sz w:val="28"/>
          <w:szCs w:val="28"/>
          <w:lang w:val="uk-UA"/>
        </w:rPr>
      </w:pPr>
      <w:r w:rsidRPr="00C8534A">
        <w:rPr>
          <w:sz w:val="28"/>
          <w:szCs w:val="28"/>
          <w:lang w:val="uk-UA"/>
        </w:rPr>
        <w:t>- забезпечити пільгове перевезення учнів та пільгових категорій населення.</w:t>
      </w:r>
    </w:p>
    <w:p w:rsidR="003B5B04" w:rsidRPr="00C8534A" w:rsidRDefault="003B5B04" w:rsidP="003B2BD8">
      <w:pPr>
        <w:pStyle w:val="rvps2"/>
        <w:spacing w:before="0" w:beforeAutospacing="0" w:after="0" w:afterAutospacing="0" w:line="240" w:lineRule="atLeast"/>
        <w:jc w:val="both"/>
        <w:rPr>
          <w:sz w:val="28"/>
          <w:szCs w:val="28"/>
          <w:lang w:val="uk-UA"/>
        </w:rPr>
      </w:pPr>
    </w:p>
    <w:p w:rsidR="003B5B04" w:rsidRPr="00C8534A" w:rsidRDefault="003B5B04" w:rsidP="003B2BD8">
      <w:pPr>
        <w:pStyle w:val="rvps2"/>
        <w:spacing w:before="0" w:beforeAutospacing="0" w:after="0" w:afterAutospacing="0" w:line="240" w:lineRule="atLeast"/>
        <w:jc w:val="both"/>
        <w:rPr>
          <w:b/>
          <w:sz w:val="28"/>
          <w:szCs w:val="28"/>
          <w:lang w:val="uk-UA"/>
        </w:rPr>
      </w:pPr>
      <w:r w:rsidRPr="00C8534A">
        <w:rPr>
          <w:sz w:val="28"/>
          <w:szCs w:val="28"/>
          <w:lang w:val="uk-UA"/>
        </w:rPr>
        <w:tab/>
      </w:r>
      <w:r w:rsidRPr="00C8534A">
        <w:rPr>
          <w:b/>
          <w:sz w:val="28"/>
          <w:szCs w:val="28"/>
          <w:lang w:val="uk-UA"/>
        </w:rPr>
        <w:t>Координація та контроль за ходом виконання Програми:</w:t>
      </w:r>
    </w:p>
    <w:p w:rsidR="003B5B04" w:rsidRPr="00C8534A" w:rsidRDefault="003B5B04" w:rsidP="00B06C1A">
      <w:pPr>
        <w:pStyle w:val="rvps2"/>
        <w:spacing w:before="0" w:beforeAutospacing="0" w:after="0" w:afterAutospacing="0" w:line="240" w:lineRule="atLeast"/>
        <w:ind w:firstLine="708"/>
        <w:jc w:val="both"/>
        <w:rPr>
          <w:b/>
          <w:bCs/>
          <w:color w:val="0D0D0D"/>
          <w:sz w:val="28"/>
          <w:szCs w:val="28"/>
          <w:lang w:val="uk-UA"/>
        </w:rPr>
      </w:pPr>
      <w:r w:rsidRPr="00C8534A">
        <w:rPr>
          <w:sz w:val="28"/>
          <w:szCs w:val="28"/>
          <w:shd w:val="clear" w:color="auto" w:fill="FFFFFF"/>
          <w:lang w:val="uk-UA"/>
        </w:rPr>
        <w:t xml:space="preserve">Відповідальність за виконання Програми покладається на відділ соціальних гарантій Здолбунівської міської ради, відділ бухгалтерського обліку та контролю </w:t>
      </w:r>
      <w:r>
        <w:rPr>
          <w:sz w:val="28"/>
          <w:szCs w:val="28"/>
          <w:shd w:val="clear" w:color="auto" w:fill="FFFFFF"/>
          <w:lang w:val="uk-UA"/>
        </w:rPr>
        <w:t xml:space="preserve">Здолбунівської </w:t>
      </w:r>
      <w:r w:rsidRPr="00C8534A">
        <w:rPr>
          <w:sz w:val="28"/>
          <w:szCs w:val="28"/>
          <w:shd w:val="clear" w:color="auto" w:fill="FFFFFF"/>
          <w:lang w:val="uk-UA"/>
        </w:rPr>
        <w:t xml:space="preserve">міської ради, відділ </w:t>
      </w:r>
      <w:r w:rsidRPr="00C8534A">
        <w:rPr>
          <w:sz w:val="28"/>
          <w:szCs w:val="28"/>
          <w:lang w:val="uk-UA"/>
        </w:rPr>
        <w:t xml:space="preserve">економічного розвитку </w:t>
      </w:r>
      <w:r w:rsidRPr="00C8534A">
        <w:rPr>
          <w:color w:val="0D0D0D"/>
          <w:sz w:val="28"/>
          <w:szCs w:val="28"/>
          <w:lang w:val="uk-UA"/>
        </w:rPr>
        <w:t>та регуляторної політики</w:t>
      </w:r>
      <w:r w:rsidRPr="00C8534A">
        <w:rPr>
          <w:color w:val="0D0D0D"/>
          <w:sz w:val="28"/>
          <w:szCs w:val="28"/>
          <w:shd w:val="clear" w:color="auto" w:fill="FFFFFF"/>
          <w:lang w:val="uk-UA"/>
        </w:rPr>
        <w:t xml:space="preserve"> Здолбунівської міської ради</w:t>
      </w:r>
      <w:r w:rsidRPr="00C8534A">
        <w:rPr>
          <w:color w:val="0D0D0D"/>
          <w:sz w:val="28"/>
          <w:szCs w:val="28"/>
          <w:lang w:val="uk-UA"/>
        </w:rPr>
        <w:t>,</w:t>
      </w:r>
      <w:r w:rsidRPr="00C8534A">
        <w:rPr>
          <w:color w:val="0D0D0D"/>
          <w:sz w:val="28"/>
          <w:szCs w:val="28"/>
          <w:shd w:val="clear" w:color="auto" w:fill="FFFFFF"/>
          <w:lang w:val="uk-UA"/>
        </w:rPr>
        <w:t xml:space="preserve"> Комунальне підприємство «Здолбунівське». </w:t>
      </w:r>
    </w:p>
    <w:p w:rsidR="003B5B04" w:rsidRPr="00C8534A" w:rsidRDefault="003B5B04" w:rsidP="00B06C1A">
      <w:pPr>
        <w:pStyle w:val="a3"/>
        <w:spacing w:before="0" w:beforeAutospacing="0" w:after="0" w:afterAutospacing="0"/>
        <w:ind w:firstLine="708"/>
        <w:jc w:val="both"/>
        <w:rPr>
          <w:sz w:val="28"/>
          <w:szCs w:val="28"/>
          <w:lang w:val="uk-UA"/>
        </w:rPr>
      </w:pPr>
      <w:r w:rsidRPr="00C8534A">
        <w:rPr>
          <w:sz w:val="28"/>
          <w:szCs w:val="28"/>
          <w:lang w:val="uk-UA"/>
        </w:rPr>
        <w:t xml:space="preserve">Контроль за виконанням даної Програми покласти на постійну комісію </w:t>
      </w:r>
      <w:r w:rsidRPr="00C8534A">
        <w:rPr>
          <w:color w:val="0D0D0D"/>
          <w:sz w:val="28"/>
          <w:szCs w:val="28"/>
          <w:lang w:val="uk-UA"/>
        </w:rPr>
        <w:t xml:space="preserve">Здолбунівської </w:t>
      </w:r>
      <w:r w:rsidRPr="00C8534A">
        <w:rPr>
          <w:sz w:val="28"/>
          <w:szCs w:val="28"/>
          <w:lang w:val="uk-UA"/>
        </w:rPr>
        <w:t>міської ради з питань освіти, охорони здоров´я, культури, спорту, соціального захисту, молодіжної політики, законності, регламенту, депутатської діяльності, етики та врегулювання конфлікту інтересів (голова Висоцький Ю.О.)</w:t>
      </w:r>
    </w:p>
    <w:p w:rsidR="003B5B04" w:rsidRPr="00F355B0" w:rsidRDefault="003B5B04" w:rsidP="00AF2F18">
      <w:pPr>
        <w:spacing w:after="0" w:line="240" w:lineRule="atLeast"/>
        <w:ind w:right="197" w:firstLine="708"/>
        <w:jc w:val="both"/>
        <w:rPr>
          <w:rFonts w:ascii="Times New Roman" w:hAnsi="Times New Roman"/>
          <w:sz w:val="28"/>
          <w:szCs w:val="28"/>
          <w:lang w:val="uk-UA"/>
        </w:rPr>
      </w:pPr>
      <w:r w:rsidRPr="00C8534A">
        <w:rPr>
          <w:rFonts w:ascii="Times New Roman" w:hAnsi="Times New Roman"/>
          <w:sz w:val="28"/>
          <w:szCs w:val="28"/>
          <w:lang w:val="uk-UA"/>
        </w:rPr>
        <w:t xml:space="preserve">Відповідно до плану роботи Здолбунівської міської ради, хід виконання </w:t>
      </w:r>
      <w:r w:rsidRPr="00F355B0">
        <w:rPr>
          <w:rFonts w:ascii="Times New Roman" w:hAnsi="Times New Roman"/>
          <w:sz w:val="28"/>
          <w:szCs w:val="28"/>
          <w:lang w:val="uk-UA"/>
        </w:rPr>
        <w:t xml:space="preserve">Програми розглядатиметься на сесіях </w:t>
      </w:r>
      <w:r w:rsidRPr="00F355B0">
        <w:rPr>
          <w:rFonts w:ascii="Times New Roman" w:hAnsi="Times New Roman"/>
          <w:color w:val="0D0D0D"/>
          <w:sz w:val="28"/>
          <w:szCs w:val="28"/>
          <w:lang w:val="uk-UA"/>
        </w:rPr>
        <w:t xml:space="preserve">Здолбунівської </w:t>
      </w:r>
      <w:r w:rsidRPr="00F355B0">
        <w:rPr>
          <w:rFonts w:ascii="Times New Roman" w:hAnsi="Times New Roman"/>
          <w:sz w:val="28"/>
          <w:szCs w:val="28"/>
          <w:lang w:val="uk-UA"/>
        </w:rPr>
        <w:t>міської ради та засіданнях її постійних комісій.</w:t>
      </w:r>
    </w:p>
    <w:p w:rsidR="003B5B04" w:rsidRPr="00F355B0" w:rsidRDefault="003B5B04" w:rsidP="003B2BD8">
      <w:pPr>
        <w:spacing w:after="0" w:line="240" w:lineRule="atLeast"/>
        <w:ind w:right="197"/>
        <w:jc w:val="center"/>
        <w:rPr>
          <w:rFonts w:ascii="Times New Roman" w:hAnsi="Times New Roman"/>
          <w:b/>
          <w:sz w:val="28"/>
          <w:szCs w:val="28"/>
          <w:lang w:val="uk-UA"/>
        </w:rPr>
      </w:pPr>
    </w:p>
    <w:p w:rsidR="003B5B04" w:rsidRPr="00F355B0" w:rsidRDefault="003B5B04" w:rsidP="003B2BD8">
      <w:pPr>
        <w:spacing w:after="0" w:line="240" w:lineRule="atLeast"/>
        <w:ind w:right="197"/>
        <w:jc w:val="center"/>
        <w:rPr>
          <w:rFonts w:ascii="Times New Roman" w:hAnsi="Times New Roman"/>
          <w:b/>
          <w:sz w:val="28"/>
          <w:szCs w:val="28"/>
          <w:lang w:val="uk-UA"/>
        </w:rPr>
      </w:pPr>
    </w:p>
    <w:p w:rsidR="009D11F1" w:rsidRDefault="009D11F1" w:rsidP="009D11F1">
      <w:pPr>
        <w:autoSpaceDN w:val="0"/>
        <w:rPr>
          <w:rFonts w:ascii="Times New Roman" w:hAnsi="Times New Roman"/>
          <w:sz w:val="28"/>
          <w:szCs w:val="28"/>
          <w:lang w:val="uk-UA" w:eastAsia="zh-CN"/>
        </w:rPr>
      </w:pPr>
    </w:p>
    <w:p w:rsidR="009D11F1" w:rsidRPr="00CE3D6A" w:rsidRDefault="009D11F1" w:rsidP="009D11F1">
      <w:pPr>
        <w:autoSpaceDN w:val="0"/>
        <w:rPr>
          <w:rFonts w:ascii="Times New Roman" w:hAnsi="Times New Roman"/>
          <w:sz w:val="28"/>
          <w:szCs w:val="28"/>
          <w:lang w:val="uk-UA" w:eastAsia="zh-CN"/>
        </w:rPr>
      </w:pPr>
      <w:r w:rsidRPr="00CE3D6A">
        <w:rPr>
          <w:rFonts w:ascii="Times New Roman" w:hAnsi="Times New Roman"/>
          <w:sz w:val="28"/>
          <w:szCs w:val="28"/>
          <w:lang w:val="uk-UA" w:eastAsia="zh-CN"/>
        </w:rPr>
        <w:t>Секретар міської ради</w:t>
      </w:r>
      <w:r w:rsidRPr="00CE3D6A">
        <w:rPr>
          <w:rFonts w:ascii="Times New Roman" w:hAnsi="Times New Roman"/>
          <w:sz w:val="28"/>
          <w:szCs w:val="28"/>
          <w:lang w:val="uk-UA" w:eastAsia="zh-CN"/>
        </w:rPr>
        <w:tab/>
      </w:r>
      <w:r w:rsidRPr="00CE3D6A">
        <w:rPr>
          <w:rFonts w:ascii="Times New Roman" w:hAnsi="Times New Roman"/>
          <w:sz w:val="28"/>
          <w:szCs w:val="28"/>
          <w:lang w:val="uk-UA" w:eastAsia="zh-CN"/>
        </w:rPr>
        <w:tab/>
      </w:r>
      <w:r w:rsidRPr="00CE3D6A">
        <w:rPr>
          <w:rFonts w:ascii="Times New Roman" w:hAnsi="Times New Roman"/>
          <w:sz w:val="28"/>
          <w:szCs w:val="28"/>
          <w:lang w:val="uk-UA" w:eastAsia="zh-CN"/>
        </w:rPr>
        <w:tab/>
      </w:r>
      <w:r w:rsidRPr="00CE3D6A">
        <w:rPr>
          <w:rFonts w:ascii="Times New Roman" w:hAnsi="Times New Roman"/>
          <w:sz w:val="28"/>
          <w:szCs w:val="28"/>
          <w:lang w:val="uk-UA" w:eastAsia="zh-CN"/>
        </w:rPr>
        <w:tab/>
      </w:r>
      <w:r w:rsidRPr="00CE3D6A">
        <w:rPr>
          <w:rFonts w:ascii="Times New Roman" w:hAnsi="Times New Roman"/>
          <w:sz w:val="28"/>
          <w:szCs w:val="28"/>
          <w:lang w:val="uk-UA" w:eastAsia="zh-CN"/>
        </w:rPr>
        <w:tab/>
      </w:r>
      <w:r w:rsidRPr="00CE3D6A">
        <w:rPr>
          <w:rFonts w:ascii="Times New Roman" w:hAnsi="Times New Roman"/>
          <w:sz w:val="28"/>
          <w:szCs w:val="28"/>
          <w:lang w:val="uk-UA" w:eastAsia="zh-CN"/>
        </w:rPr>
        <w:tab/>
        <w:t>Валентина КАП</w:t>
      </w:r>
      <w:r w:rsidR="00963B11">
        <w:rPr>
          <w:rFonts w:ascii="Times New Roman" w:hAnsi="Times New Roman"/>
          <w:sz w:val="28"/>
          <w:szCs w:val="28"/>
          <w:lang w:val="uk-UA" w:eastAsia="zh-CN"/>
        </w:rPr>
        <w:t>І</w:t>
      </w:r>
      <w:bookmarkStart w:id="0" w:name="_GoBack"/>
      <w:bookmarkEnd w:id="0"/>
      <w:r w:rsidRPr="00CE3D6A">
        <w:rPr>
          <w:rFonts w:ascii="Times New Roman" w:hAnsi="Times New Roman"/>
          <w:sz w:val="28"/>
          <w:szCs w:val="28"/>
          <w:lang w:val="uk-UA" w:eastAsia="zh-CN"/>
        </w:rPr>
        <w:t>ТУЛА</w:t>
      </w:r>
    </w:p>
    <w:p w:rsidR="003B5B04" w:rsidRPr="00C8534A" w:rsidRDefault="003B5B04" w:rsidP="003B2BD8">
      <w:pPr>
        <w:spacing w:after="0" w:line="240" w:lineRule="atLeast"/>
        <w:ind w:right="197"/>
        <w:jc w:val="center"/>
        <w:rPr>
          <w:rFonts w:ascii="Times New Roman" w:hAnsi="Times New Roman"/>
          <w:b/>
          <w:sz w:val="28"/>
          <w:szCs w:val="28"/>
          <w:lang w:val="uk-UA"/>
        </w:rPr>
      </w:pPr>
    </w:p>
    <w:p w:rsidR="003B5B04" w:rsidRPr="00C8534A" w:rsidRDefault="003B5B04" w:rsidP="0085277A">
      <w:pPr>
        <w:spacing w:after="0" w:line="240" w:lineRule="atLeast"/>
        <w:rPr>
          <w:lang w:val="uk-UA"/>
        </w:rPr>
      </w:pPr>
    </w:p>
    <w:sectPr w:rsidR="003B5B04" w:rsidRPr="00C8534A" w:rsidSect="00481C78">
      <w:headerReference w:type="default" r:id="rId7"/>
      <w:pgSz w:w="11906" w:h="16838"/>
      <w:pgMar w:top="1134" w:right="567" w:bottom="1134" w:left="1701" w:header="680" w:footer="680"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F82" w:rsidRDefault="000A6F82" w:rsidP="00481C78">
      <w:pPr>
        <w:spacing w:after="0" w:line="240" w:lineRule="auto"/>
      </w:pPr>
      <w:r>
        <w:separator/>
      </w:r>
    </w:p>
  </w:endnote>
  <w:endnote w:type="continuationSeparator" w:id="0">
    <w:p w:rsidR="000A6F82" w:rsidRDefault="000A6F82" w:rsidP="0048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F82" w:rsidRDefault="000A6F82" w:rsidP="00481C78">
      <w:pPr>
        <w:spacing w:after="0" w:line="240" w:lineRule="auto"/>
      </w:pPr>
      <w:r>
        <w:separator/>
      </w:r>
    </w:p>
  </w:footnote>
  <w:footnote w:type="continuationSeparator" w:id="0">
    <w:p w:rsidR="000A6F82" w:rsidRDefault="000A6F82" w:rsidP="00481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B04" w:rsidRDefault="00194F5A">
    <w:pPr>
      <w:pStyle w:val="ab"/>
      <w:jc w:val="center"/>
    </w:pPr>
    <w:r>
      <w:fldChar w:fldCharType="begin"/>
    </w:r>
    <w:r>
      <w:instrText>PAGE   \* MERGEFORMAT</w:instrText>
    </w:r>
    <w:r>
      <w:fldChar w:fldCharType="separate"/>
    </w:r>
    <w:r w:rsidR="00963B11">
      <w:rPr>
        <w:noProof/>
      </w:rPr>
      <w:t>2</w:t>
    </w:r>
    <w:r>
      <w:rPr>
        <w:noProof/>
      </w:rPr>
      <w:fldChar w:fldCharType="end"/>
    </w:r>
  </w:p>
  <w:p w:rsidR="003B5B04" w:rsidRDefault="003B5B04">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30474AA4"/>
    <w:multiLevelType w:val="hybridMultilevel"/>
    <w:tmpl w:val="8B0842BA"/>
    <w:lvl w:ilvl="0" w:tplc="64E62576">
      <w:start w:val="960"/>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39E23F8B"/>
    <w:multiLevelType w:val="hybridMultilevel"/>
    <w:tmpl w:val="170CA494"/>
    <w:lvl w:ilvl="0" w:tplc="0422000F">
      <w:start w:val="3"/>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406804C4"/>
    <w:multiLevelType w:val="hybridMultilevel"/>
    <w:tmpl w:val="D0D62814"/>
    <w:lvl w:ilvl="0" w:tplc="033083EE">
      <w:start w:val="1"/>
      <w:numFmt w:val="decimal"/>
      <w:lvlText w:val="%1."/>
      <w:lvlJc w:val="left"/>
      <w:pPr>
        <w:tabs>
          <w:tab w:val="num" w:pos="720"/>
        </w:tabs>
        <w:ind w:left="720" w:hanging="360"/>
      </w:pPr>
      <w:rPr>
        <w:rFonts w:cs="Times New Roman"/>
      </w:rPr>
    </w:lvl>
    <w:lvl w:ilvl="1" w:tplc="BC545C0E">
      <w:numFmt w:val="none"/>
      <w:lvlText w:val=""/>
      <w:lvlJc w:val="left"/>
      <w:pPr>
        <w:tabs>
          <w:tab w:val="num" w:pos="360"/>
        </w:tabs>
      </w:pPr>
      <w:rPr>
        <w:rFonts w:cs="Times New Roman"/>
      </w:rPr>
    </w:lvl>
    <w:lvl w:ilvl="2" w:tplc="1F488BB8">
      <w:numFmt w:val="none"/>
      <w:lvlText w:val=""/>
      <w:lvlJc w:val="left"/>
      <w:pPr>
        <w:tabs>
          <w:tab w:val="num" w:pos="360"/>
        </w:tabs>
      </w:pPr>
      <w:rPr>
        <w:rFonts w:cs="Times New Roman"/>
      </w:rPr>
    </w:lvl>
    <w:lvl w:ilvl="3" w:tplc="97041250">
      <w:numFmt w:val="none"/>
      <w:lvlText w:val=""/>
      <w:lvlJc w:val="left"/>
      <w:pPr>
        <w:tabs>
          <w:tab w:val="num" w:pos="360"/>
        </w:tabs>
      </w:pPr>
      <w:rPr>
        <w:rFonts w:cs="Times New Roman"/>
      </w:rPr>
    </w:lvl>
    <w:lvl w:ilvl="4" w:tplc="F52C3198">
      <w:numFmt w:val="none"/>
      <w:lvlText w:val=""/>
      <w:lvlJc w:val="left"/>
      <w:pPr>
        <w:tabs>
          <w:tab w:val="num" w:pos="360"/>
        </w:tabs>
      </w:pPr>
      <w:rPr>
        <w:rFonts w:cs="Times New Roman"/>
      </w:rPr>
    </w:lvl>
    <w:lvl w:ilvl="5" w:tplc="02D06024">
      <w:numFmt w:val="none"/>
      <w:lvlText w:val=""/>
      <w:lvlJc w:val="left"/>
      <w:pPr>
        <w:tabs>
          <w:tab w:val="num" w:pos="360"/>
        </w:tabs>
      </w:pPr>
      <w:rPr>
        <w:rFonts w:cs="Times New Roman"/>
      </w:rPr>
    </w:lvl>
    <w:lvl w:ilvl="6" w:tplc="C03E80B4">
      <w:numFmt w:val="none"/>
      <w:lvlText w:val=""/>
      <w:lvlJc w:val="left"/>
      <w:pPr>
        <w:tabs>
          <w:tab w:val="num" w:pos="360"/>
        </w:tabs>
      </w:pPr>
      <w:rPr>
        <w:rFonts w:cs="Times New Roman"/>
      </w:rPr>
    </w:lvl>
    <w:lvl w:ilvl="7" w:tplc="E2B6E590">
      <w:numFmt w:val="none"/>
      <w:lvlText w:val=""/>
      <w:lvlJc w:val="left"/>
      <w:pPr>
        <w:tabs>
          <w:tab w:val="num" w:pos="360"/>
        </w:tabs>
      </w:pPr>
      <w:rPr>
        <w:rFonts w:cs="Times New Roman"/>
      </w:rPr>
    </w:lvl>
    <w:lvl w:ilvl="8" w:tplc="879E3B46">
      <w:numFmt w:val="none"/>
      <w:lvlText w:val=""/>
      <w:lvlJc w:val="left"/>
      <w:pPr>
        <w:tabs>
          <w:tab w:val="num" w:pos="360"/>
        </w:tabs>
      </w:pPr>
      <w:rPr>
        <w:rFonts w:cs="Times New Roman"/>
      </w:rPr>
    </w:lvl>
  </w:abstractNum>
  <w:abstractNum w:abstractNumId="5" w15:restartNumberingAfterBreak="0">
    <w:nsid w:val="6BBA1580"/>
    <w:multiLevelType w:val="multilevel"/>
    <w:tmpl w:val="F6585A4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drawingGridHorizontalSpacing w:val="190"/>
  <w:drawingGridVerticalSpacing w:val="300"/>
  <w:displayHorizontalDrawingGridEvery w:val="2"/>
  <w:displayVertic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70B1"/>
    <w:rsid w:val="000000D8"/>
    <w:rsid w:val="0000535C"/>
    <w:rsid w:val="00007C6D"/>
    <w:rsid w:val="000767A9"/>
    <w:rsid w:val="000828BE"/>
    <w:rsid w:val="000846A0"/>
    <w:rsid w:val="000952A1"/>
    <w:rsid w:val="000A6F82"/>
    <w:rsid w:val="000C1B3C"/>
    <w:rsid w:val="000C734D"/>
    <w:rsid w:val="000D77E1"/>
    <w:rsid w:val="00105591"/>
    <w:rsid w:val="0013040E"/>
    <w:rsid w:val="00146C8A"/>
    <w:rsid w:val="001509D5"/>
    <w:rsid w:val="0018347A"/>
    <w:rsid w:val="00190132"/>
    <w:rsid w:val="00194F5A"/>
    <w:rsid w:val="001A7058"/>
    <w:rsid w:val="001C7F47"/>
    <w:rsid w:val="002077A6"/>
    <w:rsid w:val="00211ECD"/>
    <w:rsid w:val="002179A1"/>
    <w:rsid w:val="002556A4"/>
    <w:rsid w:val="00264506"/>
    <w:rsid w:val="00272554"/>
    <w:rsid w:val="002742EB"/>
    <w:rsid w:val="00280339"/>
    <w:rsid w:val="00281392"/>
    <w:rsid w:val="002941DF"/>
    <w:rsid w:val="002A371E"/>
    <w:rsid w:val="002E26EB"/>
    <w:rsid w:val="002E3EB2"/>
    <w:rsid w:val="002E523F"/>
    <w:rsid w:val="002E6C8B"/>
    <w:rsid w:val="002F4AE4"/>
    <w:rsid w:val="002F6B1A"/>
    <w:rsid w:val="003032AC"/>
    <w:rsid w:val="00320E45"/>
    <w:rsid w:val="00342919"/>
    <w:rsid w:val="00360509"/>
    <w:rsid w:val="00360BB6"/>
    <w:rsid w:val="003857E9"/>
    <w:rsid w:val="0039440F"/>
    <w:rsid w:val="003A602A"/>
    <w:rsid w:val="003B2BD8"/>
    <w:rsid w:val="003B5B04"/>
    <w:rsid w:val="003C3B64"/>
    <w:rsid w:val="003C44EF"/>
    <w:rsid w:val="003D602E"/>
    <w:rsid w:val="00400AAB"/>
    <w:rsid w:val="004264C5"/>
    <w:rsid w:val="00434CC5"/>
    <w:rsid w:val="004524DB"/>
    <w:rsid w:val="00452659"/>
    <w:rsid w:val="00463BCA"/>
    <w:rsid w:val="004661C1"/>
    <w:rsid w:val="00481C78"/>
    <w:rsid w:val="004A2097"/>
    <w:rsid w:val="004A68DC"/>
    <w:rsid w:val="004C1CE6"/>
    <w:rsid w:val="004E6807"/>
    <w:rsid w:val="004F7327"/>
    <w:rsid w:val="004F7681"/>
    <w:rsid w:val="00512C7A"/>
    <w:rsid w:val="005173E2"/>
    <w:rsid w:val="00517767"/>
    <w:rsid w:val="0055583E"/>
    <w:rsid w:val="00555906"/>
    <w:rsid w:val="0056324B"/>
    <w:rsid w:val="00577D6F"/>
    <w:rsid w:val="00595A9F"/>
    <w:rsid w:val="005A7F7B"/>
    <w:rsid w:val="005B2317"/>
    <w:rsid w:val="005B5820"/>
    <w:rsid w:val="005D159C"/>
    <w:rsid w:val="005F2EB4"/>
    <w:rsid w:val="005F4BE0"/>
    <w:rsid w:val="006371D0"/>
    <w:rsid w:val="00645251"/>
    <w:rsid w:val="00673D0C"/>
    <w:rsid w:val="00691F3B"/>
    <w:rsid w:val="006A00D3"/>
    <w:rsid w:val="006A30B2"/>
    <w:rsid w:val="006A4950"/>
    <w:rsid w:val="006B39ED"/>
    <w:rsid w:val="006B757B"/>
    <w:rsid w:val="006C7ECC"/>
    <w:rsid w:val="006D492C"/>
    <w:rsid w:val="006E5345"/>
    <w:rsid w:val="006E7609"/>
    <w:rsid w:val="006F28B0"/>
    <w:rsid w:val="00712A86"/>
    <w:rsid w:val="00717B4B"/>
    <w:rsid w:val="007204D3"/>
    <w:rsid w:val="00727A0C"/>
    <w:rsid w:val="00732CE9"/>
    <w:rsid w:val="00754234"/>
    <w:rsid w:val="00767093"/>
    <w:rsid w:val="007871FF"/>
    <w:rsid w:val="00787BD8"/>
    <w:rsid w:val="007A373C"/>
    <w:rsid w:val="007C290D"/>
    <w:rsid w:val="007D4932"/>
    <w:rsid w:val="007F1BD4"/>
    <w:rsid w:val="00801A78"/>
    <w:rsid w:val="008070B1"/>
    <w:rsid w:val="00814388"/>
    <w:rsid w:val="0082257F"/>
    <w:rsid w:val="00835B77"/>
    <w:rsid w:val="00845CD6"/>
    <w:rsid w:val="00846027"/>
    <w:rsid w:val="0085277A"/>
    <w:rsid w:val="008814CA"/>
    <w:rsid w:val="00887C6D"/>
    <w:rsid w:val="00890A70"/>
    <w:rsid w:val="008A7909"/>
    <w:rsid w:val="008C33D4"/>
    <w:rsid w:val="008C3527"/>
    <w:rsid w:val="008E66C0"/>
    <w:rsid w:val="00913EAE"/>
    <w:rsid w:val="00932DA1"/>
    <w:rsid w:val="00933729"/>
    <w:rsid w:val="00955D67"/>
    <w:rsid w:val="009564E9"/>
    <w:rsid w:val="0095736D"/>
    <w:rsid w:val="00963B11"/>
    <w:rsid w:val="009643CD"/>
    <w:rsid w:val="009B5486"/>
    <w:rsid w:val="009D0A43"/>
    <w:rsid w:val="009D11F1"/>
    <w:rsid w:val="009E7C68"/>
    <w:rsid w:val="009F2D77"/>
    <w:rsid w:val="00A036F5"/>
    <w:rsid w:val="00A13385"/>
    <w:rsid w:val="00A231C6"/>
    <w:rsid w:val="00A25D80"/>
    <w:rsid w:val="00A3742C"/>
    <w:rsid w:val="00A54C7F"/>
    <w:rsid w:val="00A6103C"/>
    <w:rsid w:val="00A7587E"/>
    <w:rsid w:val="00A87539"/>
    <w:rsid w:val="00AA5CF0"/>
    <w:rsid w:val="00AC36E2"/>
    <w:rsid w:val="00AC55B8"/>
    <w:rsid w:val="00AF2F18"/>
    <w:rsid w:val="00B06C1A"/>
    <w:rsid w:val="00B30B86"/>
    <w:rsid w:val="00B356E0"/>
    <w:rsid w:val="00B3717C"/>
    <w:rsid w:val="00B46D76"/>
    <w:rsid w:val="00B54F88"/>
    <w:rsid w:val="00B56E46"/>
    <w:rsid w:val="00B66EA2"/>
    <w:rsid w:val="00B830DF"/>
    <w:rsid w:val="00B869EA"/>
    <w:rsid w:val="00BB1BE8"/>
    <w:rsid w:val="00BB2158"/>
    <w:rsid w:val="00BB43B7"/>
    <w:rsid w:val="00BB493F"/>
    <w:rsid w:val="00BB4D94"/>
    <w:rsid w:val="00BB643D"/>
    <w:rsid w:val="00BB6C7E"/>
    <w:rsid w:val="00BD23FB"/>
    <w:rsid w:val="00BE1A97"/>
    <w:rsid w:val="00BE5200"/>
    <w:rsid w:val="00BF18DB"/>
    <w:rsid w:val="00BF3F83"/>
    <w:rsid w:val="00C629BF"/>
    <w:rsid w:val="00C643F0"/>
    <w:rsid w:val="00C751DE"/>
    <w:rsid w:val="00C8534A"/>
    <w:rsid w:val="00CB025D"/>
    <w:rsid w:val="00CC0423"/>
    <w:rsid w:val="00CD1BDC"/>
    <w:rsid w:val="00CD3789"/>
    <w:rsid w:val="00CD3EED"/>
    <w:rsid w:val="00CE5590"/>
    <w:rsid w:val="00D02DE1"/>
    <w:rsid w:val="00D314BA"/>
    <w:rsid w:val="00D713BA"/>
    <w:rsid w:val="00D7392A"/>
    <w:rsid w:val="00D76344"/>
    <w:rsid w:val="00D92F8B"/>
    <w:rsid w:val="00D94478"/>
    <w:rsid w:val="00DC3D32"/>
    <w:rsid w:val="00DC4345"/>
    <w:rsid w:val="00DE333C"/>
    <w:rsid w:val="00DF5899"/>
    <w:rsid w:val="00E42DAA"/>
    <w:rsid w:val="00E45C1C"/>
    <w:rsid w:val="00E5042D"/>
    <w:rsid w:val="00E522DD"/>
    <w:rsid w:val="00E6543A"/>
    <w:rsid w:val="00E7693D"/>
    <w:rsid w:val="00E80ADA"/>
    <w:rsid w:val="00E87B4D"/>
    <w:rsid w:val="00E901F9"/>
    <w:rsid w:val="00E92731"/>
    <w:rsid w:val="00EA2223"/>
    <w:rsid w:val="00EB2FA7"/>
    <w:rsid w:val="00EB439C"/>
    <w:rsid w:val="00EC15AD"/>
    <w:rsid w:val="00EC2109"/>
    <w:rsid w:val="00EC2431"/>
    <w:rsid w:val="00EC383D"/>
    <w:rsid w:val="00ED24DF"/>
    <w:rsid w:val="00ED7242"/>
    <w:rsid w:val="00EE2C25"/>
    <w:rsid w:val="00F06ABB"/>
    <w:rsid w:val="00F075B8"/>
    <w:rsid w:val="00F07FB7"/>
    <w:rsid w:val="00F12026"/>
    <w:rsid w:val="00F20C26"/>
    <w:rsid w:val="00F25F81"/>
    <w:rsid w:val="00F355B0"/>
    <w:rsid w:val="00F375D3"/>
    <w:rsid w:val="00F454A7"/>
    <w:rsid w:val="00F45DDA"/>
    <w:rsid w:val="00F624F1"/>
    <w:rsid w:val="00F7607B"/>
    <w:rsid w:val="00F94EA2"/>
    <w:rsid w:val="00F95271"/>
    <w:rsid w:val="00F974D0"/>
    <w:rsid w:val="00F97B41"/>
    <w:rsid w:val="00FA193F"/>
    <w:rsid w:val="00FA767C"/>
    <w:rsid w:val="00FB57D5"/>
    <w:rsid w:val="00FD04BF"/>
    <w:rsid w:val="00FE39B3"/>
    <w:rsid w:val="00FF0D05"/>
    <w:rsid w:val="00FF6998"/>
    <w:rsid w:val="00FF7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042BA7"/>
  <w15:docId w15:val="{449F2B49-3EA7-460D-9456-366BEFBD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093"/>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400AAB"/>
    <w:pPr>
      <w:spacing w:before="100" w:beforeAutospacing="1" w:after="100" w:afterAutospacing="1" w:line="240" w:lineRule="auto"/>
    </w:pPr>
    <w:rPr>
      <w:rFonts w:ascii="Times New Roman" w:hAnsi="Times New Roman"/>
      <w:sz w:val="24"/>
      <w:szCs w:val="20"/>
      <w:lang w:eastAsia="uk-UA"/>
    </w:rPr>
  </w:style>
  <w:style w:type="paragraph" w:styleId="a4">
    <w:name w:val="Body Text"/>
    <w:basedOn w:val="a"/>
    <w:link w:val="a5"/>
    <w:uiPriority w:val="99"/>
    <w:semiHidden/>
    <w:rsid w:val="00DC4345"/>
    <w:pPr>
      <w:spacing w:after="120"/>
    </w:pPr>
    <w:rPr>
      <w:sz w:val="20"/>
      <w:szCs w:val="20"/>
      <w:lang w:eastAsia="ru-RU"/>
    </w:rPr>
  </w:style>
  <w:style w:type="character" w:customStyle="1" w:styleId="a5">
    <w:name w:val="Основной текст Знак"/>
    <w:link w:val="a4"/>
    <w:uiPriority w:val="99"/>
    <w:semiHidden/>
    <w:locked/>
    <w:rsid w:val="00DC4345"/>
    <w:rPr>
      <w:rFonts w:cs="Times New Roman"/>
    </w:rPr>
  </w:style>
  <w:style w:type="paragraph" w:customStyle="1" w:styleId="rvps2">
    <w:name w:val="rvps2"/>
    <w:basedOn w:val="a"/>
    <w:uiPriority w:val="99"/>
    <w:rsid w:val="003B2BD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23">
    <w:name w:val="rvts23"/>
    <w:uiPriority w:val="99"/>
    <w:rsid w:val="003B2BD8"/>
  </w:style>
  <w:style w:type="character" w:customStyle="1" w:styleId="2123">
    <w:name w:val="Основной текст (2) + 123"/>
    <w:aliases w:val="5 pt6,Не полужирный3"/>
    <w:uiPriority w:val="99"/>
    <w:rsid w:val="003B2BD8"/>
    <w:rPr>
      <w:b/>
      <w:sz w:val="25"/>
      <w:shd w:val="clear" w:color="auto" w:fill="FFFFFF"/>
    </w:rPr>
  </w:style>
  <w:style w:type="paragraph" w:styleId="a6">
    <w:name w:val="List Paragraph"/>
    <w:basedOn w:val="a"/>
    <w:uiPriority w:val="99"/>
    <w:qFormat/>
    <w:rsid w:val="00F25F81"/>
    <w:pPr>
      <w:ind w:left="720"/>
      <w:contextualSpacing/>
    </w:pPr>
  </w:style>
  <w:style w:type="paragraph" w:customStyle="1" w:styleId="newsp">
    <w:name w:val="news_p"/>
    <w:basedOn w:val="a"/>
    <w:uiPriority w:val="99"/>
    <w:rsid w:val="002E3EB2"/>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uiPriority w:val="99"/>
    <w:qFormat/>
    <w:rsid w:val="002E3EB2"/>
    <w:rPr>
      <w:rFonts w:cs="Times New Roman"/>
      <w:b/>
    </w:rPr>
  </w:style>
  <w:style w:type="paragraph" w:styleId="a8">
    <w:name w:val="Body Text Indent"/>
    <w:basedOn w:val="a"/>
    <w:link w:val="a9"/>
    <w:uiPriority w:val="99"/>
    <w:semiHidden/>
    <w:rsid w:val="004F7681"/>
    <w:pPr>
      <w:spacing w:after="120"/>
      <w:ind w:left="283"/>
    </w:pPr>
    <w:rPr>
      <w:sz w:val="20"/>
      <w:szCs w:val="20"/>
      <w:lang w:eastAsia="ru-RU"/>
    </w:rPr>
  </w:style>
  <w:style w:type="character" w:customStyle="1" w:styleId="a9">
    <w:name w:val="Основной текст с отступом Знак"/>
    <w:link w:val="a8"/>
    <w:uiPriority w:val="99"/>
    <w:semiHidden/>
    <w:locked/>
    <w:rsid w:val="004F7681"/>
    <w:rPr>
      <w:rFonts w:ascii="Calibri" w:hAnsi="Calibri" w:cs="Times New Roman"/>
      <w:lang w:val="ru-RU"/>
    </w:rPr>
  </w:style>
  <w:style w:type="character" w:styleId="aa">
    <w:name w:val="Hyperlink"/>
    <w:uiPriority w:val="99"/>
    <w:semiHidden/>
    <w:rsid w:val="003C44EF"/>
    <w:rPr>
      <w:rFonts w:cs="Times New Roman"/>
      <w:color w:val="0000FF"/>
      <w:u w:val="single"/>
    </w:rPr>
  </w:style>
  <w:style w:type="character" w:customStyle="1" w:styleId="rvts15">
    <w:name w:val="rvts15"/>
    <w:uiPriority w:val="99"/>
    <w:rsid w:val="003C44EF"/>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3"/>
    <w:uiPriority w:val="99"/>
    <w:locked/>
    <w:rsid w:val="00B06C1A"/>
    <w:rPr>
      <w:rFonts w:ascii="Times New Roman" w:hAnsi="Times New Roman"/>
      <w:sz w:val="24"/>
      <w:lang w:eastAsia="uk-UA"/>
    </w:rPr>
  </w:style>
  <w:style w:type="paragraph" w:styleId="ab">
    <w:name w:val="header"/>
    <w:basedOn w:val="a"/>
    <w:link w:val="ac"/>
    <w:uiPriority w:val="99"/>
    <w:rsid w:val="00481C78"/>
    <w:pPr>
      <w:tabs>
        <w:tab w:val="center" w:pos="4819"/>
        <w:tab w:val="right" w:pos="9639"/>
      </w:tabs>
    </w:pPr>
  </w:style>
  <w:style w:type="character" w:customStyle="1" w:styleId="ac">
    <w:name w:val="Верхний колонтитул Знак"/>
    <w:link w:val="ab"/>
    <w:uiPriority w:val="99"/>
    <w:locked/>
    <w:rsid w:val="00481C78"/>
    <w:rPr>
      <w:rFonts w:cs="Times New Roman"/>
      <w:sz w:val="22"/>
      <w:lang w:val="ru-RU" w:eastAsia="en-US"/>
    </w:rPr>
  </w:style>
  <w:style w:type="paragraph" w:styleId="ad">
    <w:name w:val="footer"/>
    <w:basedOn w:val="a"/>
    <w:link w:val="ae"/>
    <w:uiPriority w:val="99"/>
    <w:rsid w:val="00481C78"/>
    <w:pPr>
      <w:tabs>
        <w:tab w:val="center" w:pos="4819"/>
        <w:tab w:val="right" w:pos="9639"/>
      </w:tabs>
    </w:pPr>
  </w:style>
  <w:style w:type="character" w:customStyle="1" w:styleId="ae">
    <w:name w:val="Нижний колонтитул Знак"/>
    <w:link w:val="ad"/>
    <w:uiPriority w:val="99"/>
    <w:locked/>
    <w:rsid w:val="00481C78"/>
    <w:rPr>
      <w:rFonts w:cs="Times New Roman"/>
      <w:sz w:val="22"/>
      <w:lang w:val="ru-RU" w:eastAsia="en-US"/>
    </w:rPr>
  </w:style>
  <w:style w:type="paragraph" w:customStyle="1" w:styleId="Style4">
    <w:name w:val="Style4"/>
    <w:basedOn w:val="a"/>
    <w:uiPriority w:val="99"/>
    <w:rsid w:val="00D7392A"/>
    <w:pPr>
      <w:widowControl w:val="0"/>
      <w:suppressAutoHyphens/>
      <w:autoSpaceDE w:val="0"/>
      <w:spacing w:after="0" w:line="240" w:lineRule="auto"/>
    </w:pPr>
    <w:rPr>
      <w:rFonts w:ascii="Times New Roman" w:eastAsia="Times New Roman" w:hAnsi="Times New Roman"/>
      <w:sz w:val="24"/>
      <w:szCs w:val="24"/>
      <w:lang w:eastAsia="ar-SA"/>
    </w:rPr>
  </w:style>
  <w:style w:type="character" w:customStyle="1" w:styleId="FontStyle16">
    <w:name w:val="Font Style16"/>
    <w:uiPriority w:val="99"/>
    <w:rsid w:val="00673D0C"/>
    <w:rPr>
      <w:rFonts w:ascii="Times New Roman" w:hAnsi="Times New Roman"/>
      <w:sz w:val="22"/>
    </w:rPr>
  </w:style>
  <w:style w:type="character" w:customStyle="1" w:styleId="FontStyle14">
    <w:name w:val="Font Style14"/>
    <w:rsid w:val="00F355B0"/>
    <w:rPr>
      <w:rFonts w:ascii="Times New Roman" w:hAnsi="Times New Roman" w:cs="Times New Roman"/>
      <w:b/>
      <w:bCs/>
      <w:spacing w:val="80"/>
      <w:sz w:val="30"/>
      <w:szCs w:val="30"/>
    </w:rPr>
  </w:style>
  <w:style w:type="paragraph" w:styleId="af">
    <w:name w:val="Balloon Text"/>
    <w:basedOn w:val="a"/>
    <w:link w:val="af0"/>
    <w:uiPriority w:val="99"/>
    <w:semiHidden/>
    <w:unhideWhenUsed/>
    <w:rsid w:val="004264C5"/>
    <w:pPr>
      <w:spacing w:after="0" w:line="240" w:lineRule="auto"/>
    </w:pPr>
    <w:rPr>
      <w:rFonts w:ascii="Segoe UI" w:hAnsi="Segoe UI" w:cs="Segoe UI"/>
      <w:sz w:val="18"/>
      <w:szCs w:val="18"/>
    </w:rPr>
  </w:style>
  <w:style w:type="character" w:customStyle="1" w:styleId="af0">
    <w:name w:val="Текст выноски Знак"/>
    <w:link w:val="af"/>
    <w:uiPriority w:val="99"/>
    <w:semiHidden/>
    <w:rsid w:val="004264C5"/>
    <w:rPr>
      <w:rFonts w:ascii="Segoe UI" w:hAnsi="Segoe UI" w:cs="Segoe UI"/>
      <w:sz w:val="18"/>
      <w:szCs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367439">
      <w:marLeft w:val="0"/>
      <w:marRight w:val="0"/>
      <w:marTop w:val="0"/>
      <w:marBottom w:val="0"/>
      <w:divBdr>
        <w:top w:val="none" w:sz="0" w:space="0" w:color="auto"/>
        <w:left w:val="none" w:sz="0" w:space="0" w:color="auto"/>
        <w:bottom w:val="none" w:sz="0" w:space="0" w:color="auto"/>
        <w:right w:val="none" w:sz="0" w:space="0" w:color="auto"/>
      </w:divBdr>
    </w:div>
    <w:div w:id="1525367440">
      <w:marLeft w:val="0"/>
      <w:marRight w:val="0"/>
      <w:marTop w:val="0"/>
      <w:marBottom w:val="0"/>
      <w:divBdr>
        <w:top w:val="none" w:sz="0" w:space="0" w:color="auto"/>
        <w:left w:val="none" w:sz="0" w:space="0" w:color="auto"/>
        <w:bottom w:val="none" w:sz="0" w:space="0" w:color="auto"/>
        <w:right w:val="none" w:sz="0" w:space="0" w:color="auto"/>
      </w:divBdr>
    </w:div>
    <w:div w:id="1525367441">
      <w:marLeft w:val="0"/>
      <w:marRight w:val="0"/>
      <w:marTop w:val="0"/>
      <w:marBottom w:val="0"/>
      <w:divBdr>
        <w:top w:val="none" w:sz="0" w:space="0" w:color="auto"/>
        <w:left w:val="none" w:sz="0" w:space="0" w:color="auto"/>
        <w:bottom w:val="none" w:sz="0" w:space="0" w:color="auto"/>
        <w:right w:val="none" w:sz="0" w:space="0" w:color="auto"/>
      </w:divBdr>
    </w:div>
    <w:div w:id="1525367442">
      <w:marLeft w:val="0"/>
      <w:marRight w:val="0"/>
      <w:marTop w:val="0"/>
      <w:marBottom w:val="0"/>
      <w:divBdr>
        <w:top w:val="none" w:sz="0" w:space="0" w:color="auto"/>
        <w:left w:val="none" w:sz="0" w:space="0" w:color="auto"/>
        <w:bottom w:val="none" w:sz="0" w:space="0" w:color="auto"/>
        <w:right w:val="none" w:sz="0" w:space="0" w:color="auto"/>
      </w:divBdr>
    </w:div>
    <w:div w:id="1525367443">
      <w:marLeft w:val="0"/>
      <w:marRight w:val="0"/>
      <w:marTop w:val="0"/>
      <w:marBottom w:val="0"/>
      <w:divBdr>
        <w:top w:val="none" w:sz="0" w:space="0" w:color="auto"/>
        <w:left w:val="none" w:sz="0" w:space="0" w:color="auto"/>
        <w:bottom w:val="none" w:sz="0" w:space="0" w:color="auto"/>
        <w:right w:val="none" w:sz="0" w:space="0" w:color="auto"/>
      </w:divBdr>
    </w:div>
    <w:div w:id="1525367444">
      <w:marLeft w:val="0"/>
      <w:marRight w:val="0"/>
      <w:marTop w:val="0"/>
      <w:marBottom w:val="0"/>
      <w:divBdr>
        <w:top w:val="none" w:sz="0" w:space="0" w:color="auto"/>
        <w:left w:val="none" w:sz="0" w:space="0" w:color="auto"/>
        <w:bottom w:val="none" w:sz="0" w:space="0" w:color="auto"/>
        <w:right w:val="none" w:sz="0" w:space="0" w:color="auto"/>
      </w:divBdr>
    </w:div>
    <w:div w:id="1525367445">
      <w:marLeft w:val="0"/>
      <w:marRight w:val="0"/>
      <w:marTop w:val="0"/>
      <w:marBottom w:val="0"/>
      <w:divBdr>
        <w:top w:val="none" w:sz="0" w:space="0" w:color="auto"/>
        <w:left w:val="none" w:sz="0" w:space="0" w:color="auto"/>
        <w:bottom w:val="none" w:sz="0" w:space="0" w:color="auto"/>
        <w:right w:val="none" w:sz="0" w:space="0" w:color="auto"/>
      </w:divBdr>
    </w:div>
    <w:div w:id="1525367446">
      <w:marLeft w:val="0"/>
      <w:marRight w:val="0"/>
      <w:marTop w:val="0"/>
      <w:marBottom w:val="0"/>
      <w:divBdr>
        <w:top w:val="none" w:sz="0" w:space="0" w:color="auto"/>
        <w:left w:val="none" w:sz="0" w:space="0" w:color="auto"/>
        <w:bottom w:val="none" w:sz="0" w:space="0" w:color="auto"/>
        <w:right w:val="none" w:sz="0" w:space="0" w:color="auto"/>
      </w:divBdr>
    </w:div>
    <w:div w:id="1525367447">
      <w:marLeft w:val="0"/>
      <w:marRight w:val="0"/>
      <w:marTop w:val="0"/>
      <w:marBottom w:val="0"/>
      <w:divBdr>
        <w:top w:val="none" w:sz="0" w:space="0" w:color="auto"/>
        <w:left w:val="none" w:sz="0" w:space="0" w:color="auto"/>
        <w:bottom w:val="none" w:sz="0" w:space="0" w:color="auto"/>
        <w:right w:val="none" w:sz="0" w:space="0" w:color="auto"/>
      </w:divBdr>
    </w:div>
    <w:div w:id="1525367448">
      <w:marLeft w:val="0"/>
      <w:marRight w:val="0"/>
      <w:marTop w:val="0"/>
      <w:marBottom w:val="0"/>
      <w:divBdr>
        <w:top w:val="none" w:sz="0" w:space="0" w:color="auto"/>
        <w:left w:val="none" w:sz="0" w:space="0" w:color="auto"/>
        <w:bottom w:val="none" w:sz="0" w:space="0" w:color="auto"/>
        <w:right w:val="none" w:sz="0" w:space="0" w:color="auto"/>
      </w:divBdr>
    </w:div>
    <w:div w:id="1525367449">
      <w:marLeft w:val="0"/>
      <w:marRight w:val="0"/>
      <w:marTop w:val="0"/>
      <w:marBottom w:val="0"/>
      <w:divBdr>
        <w:top w:val="none" w:sz="0" w:space="0" w:color="auto"/>
        <w:left w:val="none" w:sz="0" w:space="0" w:color="auto"/>
        <w:bottom w:val="none" w:sz="0" w:space="0" w:color="auto"/>
        <w:right w:val="none" w:sz="0" w:space="0" w:color="auto"/>
      </w:divBdr>
    </w:div>
    <w:div w:id="1525367450">
      <w:marLeft w:val="0"/>
      <w:marRight w:val="0"/>
      <w:marTop w:val="0"/>
      <w:marBottom w:val="0"/>
      <w:divBdr>
        <w:top w:val="none" w:sz="0" w:space="0" w:color="auto"/>
        <w:left w:val="none" w:sz="0" w:space="0" w:color="auto"/>
        <w:bottom w:val="none" w:sz="0" w:space="0" w:color="auto"/>
        <w:right w:val="none" w:sz="0" w:space="0" w:color="auto"/>
      </w:divBdr>
    </w:div>
    <w:div w:id="1525367451">
      <w:marLeft w:val="0"/>
      <w:marRight w:val="0"/>
      <w:marTop w:val="0"/>
      <w:marBottom w:val="0"/>
      <w:divBdr>
        <w:top w:val="none" w:sz="0" w:space="0" w:color="auto"/>
        <w:left w:val="none" w:sz="0" w:space="0" w:color="auto"/>
        <w:bottom w:val="none" w:sz="0" w:space="0" w:color="auto"/>
        <w:right w:val="none" w:sz="0" w:space="0" w:color="auto"/>
      </w:divBdr>
    </w:div>
    <w:div w:id="1525367452">
      <w:marLeft w:val="0"/>
      <w:marRight w:val="0"/>
      <w:marTop w:val="0"/>
      <w:marBottom w:val="0"/>
      <w:divBdr>
        <w:top w:val="none" w:sz="0" w:space="0" w:color="auto"/>
        <w:left w:val="none" w:sz="0" w:space="0" w:color="auto"/>
        <w:bottom w:val="none" w:sz="0" w:space="0" w:color="auto"/>
        <w:right w:val="none" w:sz="0" w:space="0" w:color="auto"/>
      </w:divBdr>
    </w:div>
    <w:div w:id="1525367453">
      <w:marLeft w:val="0"/>
      <w:marRight w:val="0"/>
      <w:marTop w:val="0"/>
      <w:marBottom w:val="0"/>
      <w:divBdr>
        <w:top w:val="none" w:sz="0" w:space="0" w:color="auto"/>
        <w:left w:val="none" w:sz="0" w:space="0" w:color="auto"/>
        <w:bottom w:val="none" w:sz="0" w:space="0" w:color="auto"/>
        <w:right w:val="none" w:sz="0" w:space="0" w:color="auto"/>
      </w:divBdr>
    </w:div>
    <w:div w:id="1525367454">
      <w:marLeft w:val="0"/>
      <w:marRight w:val="0"/>
      <w:marTop w:val="0"/>
      <w:marBottom w:val="0"/>
      <w:divBdr>
        <w:top w:val="none" w:sz="0" w:space="0" w:color="auto"/>
        <w:left w:val="none" w:sz="0" w:space="0" w:color="auto"/>
        <w:bottom w:val="none" w:sz="0" w:space="0" w:color="auto"/>
        <w:right w:val="none" w:sz="0" w:space="0" w:color="auto"/>
      </w:divBdr>
    </w:div>
    <w:div w:id="1525367455">
      <w:marLeft w:val="0"/>
      <w:marRight w:val="0"/>
      <w:marTop w:val="0"/>
      <w:marBottom w:val="0"/>
      <w:divBdr>
        <w:top w:val="none" w:sz="0" w:space="0" w:color="auto"/>
        <w:left w:val="none" w:sz="0" w:space="0" w:color="auto"/>
        <w:bottom w:val="none" w:sz="0" w:space="0" w:color="auto"/>
        <w:right w:val="none" w:sz="0" w:space="0" w:color="auto"/>
      </w:divBdr>
    </w:div>
    <w:div w:id="1525367456">
      <w:marLeft w:val="0"/>
      <w:marRight w:val="0"/>
      <w:marTop w:val="0"/>
      <w:marBottom w:val="0"/>
      <w:divBdr>
        <w:top w:val="none" w:sz="0" w:space="0" w:color="auto"/>
        <w:left w:val="none" w:sz="0" w:space="0" w:color="auto"/>
        <w:bottom w:val="none" w:sz="0" w:space="0" w:color="auto"/>
        <w:right w:val="none" w:sz="0" w:space="0" w:color="auto"/>
      </w:divBdr>
    </w:div>
    <w:div w:id="1525367457">
      <w:marLeft w:val="0"/>
      <w:marRight w:val="0"/>
      <w:marTop w:val="0"/>
      <w:marBottom w:val="0"/>
      <w:divBdr>
        <w:top w:val="none" w:sz="0" w:space="0" w:color="auto"/>
        <w:left w:val="none" w:sz="0" w:space="0" w:color="auto"/>
        <w:bottom w:val="none" w:sz="0" w:space="0" w:color="auto"/>
        <w:right w:val="none" w:sz="0" w:space="0" w:color="auto"/>
      </w:divBdr>
    </w:div>
    <w:div w:id="1525367458">
      <w:marLeft w:val="0"/>
      <w:marRight w:val="0"/>
      <w:marTop w:val="0"/>
      <w:marBottom w:val="0"/>
      <w:divBdr>
        <w:top w:val="none" w:sz="0" w:space="0" w:color="auto"/>
        <w:left w:val="none" w:sz="0" w:space="0" w:color="auto"/>
        <w:bottom w:val="none" w:sz="0" w:space="0" w:color="auto"/>
        <w:right w:val="none" w:sz="0" w:space="0" w:color="auto"/>
      </w:divBdr>
    </w:div>
    <w:div w:id="15253674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2891</Words>
  <Characters>1649</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cp:keywords/>
  <dc:description/>
  <cp:lastModifiedBy>Hewlett Packard</cp:lastModifiedBy>
  <cp:revision>9</cp:revision>
  <cp:lastPrinted>2024-12-23T06:55:00Z</cp:lastPrinted>
  <dcterms:created xsi:type="dcterms:W3CDTF">2024-12-05T17:14:00Z</dcterms:created>
  <dcterms:modified xsi:type="dcterms:W3CDTF">2024-12-24T10:14:00Z</dcterms:modified>
</cp:coreProperties>
</file>