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17" w:rsidRDefault="00191B17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Додаток 2</w:t>
      </w:r>
    </w:p>
    <w:p w:rsidR="00191B17" w:rsidRDefault="00191B17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  <w:r w:rsidRPr="00D42F18">
        <w:rPr>
          <w:szCs w:val="28"/>
          <w:lang w:val="uk-UA" w:eastAsia="en-US"/>
        </w:rPr>
        <w:t xml:space="preserve">до рішення </w:t>
      </w:r>
    </w:p>
    <w:p w:rsidR="00191B17" w:rsidRDefault="00191B17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Здолбунівської міської ради</w:t>
      </w:r>
      <w:r w:rsidRPr="00D42F18">
        <w:rPr>
          <w:szCs w:val="28"/>
          <w:lang w:val="uk-UA" w:eastAsia="en-US"/>
        </w:rPr>
        <w:t xml:space="preserve">  </w:t>
      </w:r>
    </w:p>
    <w:p w:rsidR="00191B17" w:rsidRDefault="00191B17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 xml:space="preserve">20.12.2024 № </w:t>
      </w:r>
      <w:r w:rsidR="00E3065D">
        <w:rPr>
          <w:szCs w:val="28"/>
          <w:lang w:val="uk-UA" w:eastAsia="en-US"/>
        </w:rPr>
        <w:t>2522</w:t>
      </w:r>
      <w:bookmarkStart w:id="0" w:name="_GoBack"/>
      <w:bookmarkEnd w:id="0"/>
    </w:p>
    <w:p w:rsidR="001F1DC6" w:rsidRDefault="001F1DC6" w:rsidP="001F1DC6">
      <w:pPr>
        <w:tabs>
          <w:tab w:val="left" w:pos="5529"/>
        </w:tabs>
        <w:suppressAutoHyphens/>
        <w:autoSpaceDE w:val="0"/>
        <w:ind w:firstLine="5670"/>
        <w:jc w:val="both"/>
        <w:rPr>
          <w:color w:val="000000"/>
          <w:lang w:val="uk-UA" w:eastAsia="zh-CN"/>
        </w:rPr>
      </w:pPr>
      <w:r>
        <w:rPr>
          <w:color w:val="000000"/>
          <w:lang w:val="uk-UA" w:eastAsia="zh-CN"/>
        </w:rPr>
        <w:t>Д</w:t>
      </w:r>
      <w:r w:rsidR="00191B17" w:rsidRPr="007D3E6F">
        <w:rPr>
          <w:color w:val="000000"/>
          <w:lang w:val="uk-UA" w:eastAsia="zh-CN"/>
        </w:rPr>
        <w:t xml:space="preserve">одаток </w:t>
      </w:r>
      <w:r w:rsidR="00191B17">
        <w:rPr>
          <w:color w:val="000000"/>
          <w:lang w:val="uk-UA" w:eastAsia="zh-CN"/>
        </w:rPr>
        <w:t>1</w:t>
      </w:r>
    </w:p>
    <w:p w:rsidR="00191B17" w:rsidRPr="00014BA6" w:rsidRDefault="00191B17" w:rsidP="001F1DC6">
      <w:pPr>
        <w:tabs>
          <w:tab w:val="left" w:pos="5529"/>
        </w:tabs>
        <w:suppressAutoHyphens/>
        <w:autoSpaceDE w:val="0"/>
        <w:ind w:firstLine="5670"/>
        <w:jc w:val="both"/>
        <w:rPr>
          <w:szCs w:val="28"/>
          <w:lang w:val="uk-UA"/>
        </w:rPr>
      </w:pPr>
      <w:r w:rsidRPr="00046A10">
        <w:rPr>
          <w:color w:val="000000"/>
          <w:lang w:val="uk-UA" w:eastAsia="zh-CN"/>
        </w:rPr>
        <w:t xml:space="preserve">до </w:t>
      </w:r>
      <w:r w:rsidRPr="00046A10">
        <w:rPr>
          <w:szCs w:val="28"/>
          <w:lang w:val="uk-UA"/>
        </w:rPr>
        <w:t>Програми</w:t>
      </w:r>
    </w:p>
    <w:p w:rsidR="00191B17" w:rsidRPr="00014BA6" w:rsidRDefault="00191B17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191B17" w:rsidRPr="00A16A41" w:rsidRDefault="00191B17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191B17" w:rsidRDefault="00191B17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2024 рік</w:t>
      </w:r>
    </w:p>
    <w:p w:rsidR="00191B17" w:rsidRPr="00A16A41" w:rsidRDefault="00191B17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111"/>
      </w:tblGrid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191B17" w:rsidRPr="00A16A41" w:rsidTr="004F3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F8329B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4</w:t>
            </w:r>
          </w:p>
        </w:tc>
      </w:tr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027BB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1852551,00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191B17" w:rsidRPr="00A16A41" w:rsidTr="004F3FC2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1B17" w:rsidRPr="00A16A41" w:rsidRDefault="00191B17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</w:p>
        </w:tc>
      </w:tr>
      <w:tr w:rsidR="00191B17" w:rsidRPr="00A16A41" w:rsidTr="004F3FC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91B17" w:rsidRPr="00A16A41" w:rsidRDefault="00191B17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191B17" w:rsidRPr="00A16A41" w:rsidTr="004F3FC2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191B17" w:rsidRPr="00A16A41" w:rsidRDefault="00191B17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027BB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1852551,00</w:t>
            </w:r>
            <w:r w:rsidRPr="008C4855">
              <w:rPr>
                <w:szCs w:val="28"/>
                <w:lang w:val="uk-UA" w:eastAsia="zh-CN"/>
              </w:rPr>
              <w:t>грн</w:t>
            </w:r>
          </w:p>
        </w:tc>
      </w:tr>
      <w:tr w:rsidR="00191B17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191B17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027BB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1852551,00</w:t>
            </w:r>
            <w:r w:rsidRPr="008C4855">
              <w:rPr>
                <w:szCs w:val="28"/>
                <w:lang w:val="uk-UA" w:eastAsia="zh-CN"/>
              </w:rPr>
              <w:t>грн</w:t>
            </w:r>
          </w:p>
        </w:tc>
      </w:tr>
      <w:tr w:rsidR="00191B1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B17" w:rsidRPr="00A16A41" w:rsidRDefault="00191B1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191B17" w:rsidRDefault="00191B17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191B17" w:rsidRPr="00A16A41" w:rsidRDefault="00191B17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191B17" w:rsidRDefault="00191B17" w:rsidP="00027BB9">
      <w:pPr>
        <w:tabs>
          <w:tab w:val="left" w:pos="6495"/>
        </w:tabs>
        <w:suppressAutoHyphens/>
        <w:spacing w:after="200" w:line="276" w:lineRule="auto"/>
        <w:contextualSpacing/>
        <w:jc w:val="both"/>
        <w:rPr>
          <w:szCs w:val="28"/>
          <w:lang w:val="uk-UA" w:eastAsia="en-US"/>
        </w:rPr>
      </w:pPr>
      <w:r>
        <w:rPr>
          <w:color w:val="000000"/>
          <w:szCs w:val="28"/>
          <w:lang w:val="uk-UA"/>
        </w:rPr>
        <w:t xml:space="preserve">      Секретар міської ради</w:t>
      </w:r>
      <w:r>
        <w:rPr>
          <w:color w:val="000000"/>
          <w:szCs w:val="28"/>
          <w:lang w:val="uk-UA"/>
        </w:rPr>
        <w:tab/>
        <w:t>Валентина КАПІТУЛА</w:t>
      </w:r>
    </w:p>
    <w:sectPr w:rsidR="00191B17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201" w:rsidRDefault="005D1201">
      <w:r>
        <w:separator/>
      </w:r>
    </w:p>
  </w:endnote>
  <w:endnote w:type="continuationSeparator" w:id="0">
    <w:p w:rsidR="005D1201" w:rsidRDefault="005D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01" w:rsidRDefault="005D1201">
      <w:r>
        <w:separator/>
      </w:r>
    </w:p>
  </w:footnote>
  <w:footnote w:type="continuationSeparator" w:id="0">
    <w:p w:rsidR="005D1201" w:rsidRDefault="005D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17" w:rsidRDefault="00191B17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1B17" w:rsidRDefault="00191B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17" w:rsidRPr="00720FC3" w:rsidRDefault="00191B17" w:rsidP="00720FC3">
    <w:pPr>
      <w:pStyle w:val="a6"/>
      <w:tabs>
        <w:tab w:val="clear" w:pos="4677"/>
        <w:tab w:val="clear" w:pos="9355"/>
        <w:tab w:val="left" w:pos="4184"/>
      </w:tabs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A9"/>
    <w:rsid w:val="000103EE"/>
    <w:rsid w:val="00011DF6"/>
    <w:rsid w:val="00014BA6"/>
    <w:rsid w:val="00027BB9"/>
    <w:rsid w:val="00046A10"/>
    <w:rsid w:val="000721F3"/>
    <w:rsid w:val="00155124"/>
    <w:rsid w:val="001770D1"/>
    <w:rsid w:val="00191B17"/>
    <w:rsid w:val="001965D8"/>
    <w:rsid w:val="001F1DC6"/>
    <w:rsid w:val="002F1FED"/>
    <w:rsid w:val="00304D0E"/>
    <w:rsid w:val="00343508"/>
    <w:rsid w:val="00362F9D"/>
    <w:rsid w:val="0037641C"/>
    <w:rsid w:val="00381381"/>
    <w:rsid w:val="003B1444"/>
    <w:rsid w:val="003C2F4B"/>
    <w:rsid w:val="00433536"/>
    <w:rsid w:val="004425E4"/>
    <w:rsid w:val="00494EE9"/>
    <w:rsid w:val="0049745E"/>
    <w:rsid w:val="004C0D55"/>
    <w:rsid w:val="004E4B0F"/>
    <w:rsid w:val="004F3FC2"/>
    <w:rsid w:val="005263A9"/>
    <w:rsid w:val="00563F48"/>
    <w:rsid w:val="005C740F"/>
    <w:rsid w:val="005D1201"/>
    <w:rsid w:val="005E2812"/>
    <w:rsid w:val="006066CC"/>
    <w:rsid w:val="006427F1"/>
    <w:rsid w:val="00670BE6"/>
    <w:rsid w:val="00677D97"/>
    <w:rsid w:val="006A0BCF"/>
    <w:rsid w:val="007077C9"/>
    <w:rsid w:val="00720FC3"/>
    <w:rsid w:val="00737CB5"/>
    <w:rsid w:val="007451CD"/>
    <w:rsid w:val="00766FF4"/>
    <w:rsid w:val="00775AD5"/>
    <w:rsid w:val="007C1B3E"/>
    <w:rsid w:val="007D3E6F"/>
    <w:rsid w:val="0080124B"/>
    <w:rsid w:val="00805D0F"/>
    <w:rsid w:val="0084473C"/>
    <w:rsid w:val="00872C9A"/>
    <w:rsid w:val="008A04AF"/>
    <w:rsid w:val="008B07A4"/>
    <w:rsid w:val="008C4855"/>
    <w:rsid w:val="008E27E0"/>
    <w:rsid w:val="008F3E12"/>
    <w:rsid w:val="009048F5"/>
    <w:rsid w:val="009140FE"/>
    <w:rsid w:val="0092006A"/>
    <w:rsid w:val="00927EF3"/>
    <w:rsid w:val="00932F1D"/>
    <w:rsid w:val="0098675F"/>
    <w:rsid w:val="009928E7"/>
    <w:rsid w:val="009A39BA"/>
    <w:rsid w:val="009B5CE3"/>
    <w:rsid w:val="009B75C7"/>
    <w:rsid w:val="00A1503B"/>
    <w:rsid w:val="00A16A41"/>
    <w:rsid w:val="00A452CB"/>
    <w:rsid w:val="00A51E60"/>
    <w:rsid w:val="00A63094"/>
    <w:rsid w:val="00A81E86"/>
    <w:rsid w:val="00AE58A3"/>
    <w:rsid w:val="00B31058"/>
    <w:rsid w:val="00B350F4"/>
    <w:rsid w:val="00B35B3E"/>
    <w:rsid w:val="00B63053"/>
    <w:rsid w:val="00B85EEF"/>
    <w:rsid w:val="00BB4972"/>
    <w:rsid w:val="00BC18BA"/>
    <w:rsid w:val="00BE124A"/>
    <w:rsid w:val="00C01D1B"/>
    <w:rsid w:val="00C253A7"/>
    <w:rsid w:val="00C36827"/>
    <w:rsid w:val="00C4733C"/>
    <w:rsid w:val="00C616DC"/>
    <w:rsid w:val="00C813DF"/>
    <w:rsid w:val="00C943BF"/>
    <w:rsid w:val="00CA25A8"/>
    <w:rsid w:val="00CC269E"/>
    <w:rsid w:val="00CE63E5"/>
    <w:rsid w:val="00CF38FE"/>
    <w:rsid w:val="00D4033C"/>
    <w:rsid w:val="00D42F18"/>
    <w:rsid w:val="00D47C5E"/>
    <w:rsid w:val="00DB3F3E"/>
    <w:rsid w:val="00DC457B"/>
    <w:rsid w:val="00E0222A"/>
    <w:rsid w:val="00E20634"/>
    <w:rsid w:val="00E3065D"/>
    <w:rsid w:val="00E95EE4"/>
    <w:rsid w:val="00EC6481"/>
    <w:rsid w:val="00F33FA1"/>
    <w:rsid w:val="00F50EE0"/>
    <w:rsid w:val="00F7556F"/>
    <w:rsid w:val="00F763BE"/>
    <w:rsid w:val="00F8329B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46C97"/>
  <w15:docId w15:val="{F5E0B2A2-D896-44BB-AD31-3F485D6C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  <w:rPr>
      <w:rFonts w:eastAsia="Calibri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/>
      <w:sz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eastAsia="Calibr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Додаток</vt:lpstr>
      <vt:lpstr>Програми утримання та обслуговування об’єктів комунальної власності Здолбунівськ</vt:lpstr>
      <vt:lpstr/>
    </vt:vector>
  </TitlesOfParts>
  <Company>userpc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Hewlett Packard</cp:lastModifiedBy>
  <cp:revision>5</cp:revision>
  <cp:lastPrinted>2024-12-20T10:03:00Z</cp:lastPrinted>
  <dcterms:created xsi:type="dcterms:W3CDTF">2024-12-17T10:09:00Z</dcterms:created>
  <dcterms:modified xsi:type="dcterms:W3CDTF">2024-12-20T10:04:00Z</dcterms:modified>
</cp:coreProperties>
</file>