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B4" w:rsidRPr="00A3343A" w:rsidRDefault="003767B2" w:rsidP="000809B5">
      <w:pPr>
        <w:jc w:val="center"/>
        <w:rPr>
          <w:rFonts w:eastAsia="Calibri"/>
          <w:lang w:eastAsia="en-US"/>
        </w:rPr>
      </w:pPr>
      <w:r w:rsidRPr="00A3343A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</w:t>
      </w:r>
    </w:p>
    <w:p w:rsidR="000809B5" w:rsidRPr="000809B5" w:rsidRDefault="00B2665F" w:rsidP="00B2665F">
      <w:pPr>
        <w:rPr>
          <w:rFonts w:eastAsia="Calibri"/>
          <w:szCs w:val="22"/>
          <w:lang w:eastAsia="en-US"/>
        </w:rPr>
      </w:pPr>
      <w:r w:rsidRPr="0087073F">
        <w:rPr>
          <w:rFonts w:ascii="Calibri" w:eastAsia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790B13" w:rsidRPr="000809B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B5" w:rsidRPr="000809B5" w:rsidRDefault="000809B5" w:rsidP="00BD65E4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0809B5" w:rsidRPr="000809B5" w:rsidRDefault="000809B5" w:rsidP="00BD65E4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0809B5" w:rsidRPr="000809B5" w:rsidRDefault="000809B5" w:rsidP="00BD65E4">
      <w:pPr>
        <w:spacing w:line="276" w:lineRule="auto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 xml:space="preserve">                     </w:t>
      </w:r>
      <w:r>
        <w:rPr>
          <w:b/>
          <w:bCs/>
          <w:sz w:val="28"/>
          <w:szCs w:val="28"/>
          <w:lang w:eastAsia="x-none"/>
        </w:rPr>
        <w:t xml:space="preserve">                   </w:t>
      </w:r>
      <w:r w:rsidR="00410704">
        <w:rPr>
          <w:b/>
          <w:bCs/>
          <w:sz w:val="28"/>
          <w:szCs w:val="28"/>
          <w:lang w:eastAsia="x-none"/>
        </w:rPr>
        <w:t xml:space="preserve">     </w:t>
      </w:r>
      <w:r>
        <w:rPr>
          <w:b/>
          <w:bCs/>
          <w:sz w:val="28"/>
          <w:szCs w:val="28"/>
          <w:lang w:eastAsia="x-none"/>
        </w:rPr>
        <w:t xml:space="preserve">    </w:t>
      </w:r>
      <w:r w:rsidRPr="000809B5">
        <w:rPr>
          <w:b/>
          <w:bCs/>
          <w:sz w:val="28"/>
          <w:szCs w:val="28"/>
          <w:lang w:eastAsia="x-none"/>
        </w:rPr>
        <w:t xml:space="preserve"> </w:t>
      </w:r>
      <w:r w:rsidR="00B2665F">
        <w:rPr>
          <w:b/>
          <w:bCs/>
          <w:sz w:val="28"/>
          <w:szCs w:val="28"/>
          <w:lang w:eastAsia="x-none"/>
        </w:rPr>
        <w:t xml:space="preserve">восьме </w:t>
      </w:r>
      <w:r w:rsidR="00B2665F" w:rsidRPr="000809B5">
        <w:rPr>
          <w:b/>
          <w:bCs/>
          <w:sz w:val="28"/>
          <w:szCs w:val="28"/>
          <w:lang w:eastAsia="x-none"/>
        </w:rPr>
        <w:t xml:space="preserve">скликання </w:t>
      </w:r>
    </w:p>
    <w:p w:rsidR="000809B5" w:rsidRPr="000809B5" w:rsidRDefault="000809B5" w:rsidP="000809B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809B5" w:rsidRPr="000809B5" w:rsidRDefault="000809B5" w:rsidP="000809B5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0809B5">
        <w:rPr>
          <w:b/>
          <w:bCs/>
          <w:sz w:val="28"/>
          <w:szCs w:val="28"/>
          <w:lang w:eastAsia="x-none"/>
        </w:rPr>
        <w:t>Н</w:t>
      </w:r>
      <w:proofErr w:type="spellEnd"/>
      <w:r w:rsidRPr="000809B5">
        <w:rPr>
          <w:b/>
          <w:bCs/>
          <w:sz w:val="28"/>
          <w:szCs w:val="28"/>
          <w:lang w:eastAsia="x-none"/>
        </w:rPr>
        <w:t xml:space="preserve"> Я</w:t>
      </w:r>
    </w:p>
    <w:p w:rsidR="000809B5" w:rsidRPr="000809B5" w:rsidRDefault="000809B5" w:rsidP="000809B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0809B5" w:rsidRPr="00C20A3D" w:rsidRDefault="007C48AA" w:rsidP="000809B5">
      <w:pPr>
        <w:rPr>
          <w:b/>
          <w:sz w:val="28"/>
          <w:szCs w:val="20"/>
          <w:lang w:eastAsia="x-none"/>
        </w:rPr>
      </w:pPr>
      <w:r w:rsidRPr="00C20A3D">
        <w:rPr>
          <w:sz w:val="28"/>
          <w:szCs w:val="28"/>
          <w:lang w:eastAsia="x-none"/>
        </w:rPr>
        <w:t xml:space="preserve">від </w:t>
      </w:r>
      <w:r w:rsidR="00331712">
        <w:rPr>
          <w:sz w:val="28"/>
          <w:szCs w:val="28"/>
          <w:lang w:eastAsia="x-none"/>
        </w:rPr>
        <w:t xml:space="preserve">20 грудня </w:t>
      </w:r>
      <w:r w:rsidR="005411C6">
        <w:rPr>
          <w:sz w:val="28"/>
          <w:szCs w:val="28"/>
          <w:lang w:eastAsia="x-none"/>
        </w:rPr>
        <w:t>202</w:t>
      </w:r>
      <w:r w:rsidR="002D774D">
        <w:rPr>
          <w:sz w:val="28"/>
          <w:szCs w:val="28"/>
          <w:lang w:eastAsia="x-none"/>
        </w:rPr>
        <w:t>4</w:t>
      </w:r>
      <w:r w:rsidR="000809B5" w:rsidRPr="00C20A3D">
        <w:rPr>
          <w:sz w:val="28"/>
          <w:szCs w:val="20"/>
          <w:lang w:eastAsia="x-none"/>
        </w:rPr>
        <w:t xml:space="preserve"> року                           </w:t>
      </w:r>
      <w:r w:rsidR="00864B00">
        <w:rPr>
          <w:sz w:val="28"/>
          <w:szCs w:val="20"/>
          <w:lang w:eastAsia="x-none"/>
        </w:rPr>
        <w:t xml:space="preserve">                  </w:t>
      </w:r>
      <w:r w:rsidR="000809B5" w:rsidRPr="00C20A3D">
        <w:rPr>
          <w:sz w:val="28"/>
          <w:szCs w:val="20"/>
          <w:lang w:eastAsia="x-none"/>
        </w:rPr>
        <w:t xml:space="preserve">   </w:t>
      </w:r>
      <w:r w:rsidRPr="00C20A3D">
        <w:rPr>
          <w:sz w:val="28"/>
          <w:szCs w:val="20"/>
          <w:lang w:eastAsia="x-none"/>
        </w:rPr>
        <w:t xml:space="preserve">                      № </w:t>
      </w:r>
      <w:r w:rsidR="00600C0C">
        <w:rPr>
          <w:sz w:val="28"/>
          <w:szCs w:val="20"/>
          <w:lang w:eastAsia="x-none"/>
        </w:rPr>
        <w:t>2528</w:t>
      </w:r>
    </w:p>
    <w:p w:rsidR="000809B5" w:rsidRPr="00C20A3D" w:rsidRDefault="000809B5" w:rsidP="000809B5">
      <w:pPr>
        <w:rPr>
          <w:b/>
          <w:sz w:val="28"/>
          <w:szCs w:val="20"/>
          <w:lang w:eastAsia="x-none"/>
        </w:rPr>
      </w:pPr>
    </w:p>
    <w:p w:rsidR="00F46BEA" w:rsidRPr="00F46BEA" w:rsidRDefault="00F46BEA" w:rsidP="00E71464">
      <w:pPr>
        <w:ind w:right="4818"/>
        <w:jc w:val="both"/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 xml:space="preserve">Про </w:t>
      </w:r>
      <w:r w:rsidR="00C20A3D">
        <w:rPr>
          <w:sz w:val="28"/>
          <w:szCs w:val="20"/>
          <w:lang w:eastAsia="ru-RU"/>
        </w:rPr>
        <w:t>звіт</w:t>
      </w:r>
      <w:r w:rsidR="0078066A">
        <w:rPr>
          <w:sz w:val="28"/>
          <w:szCs w:val="20"/>
          <w:lang w:eastAsia="ru-RU"/>
        </w:rPr>
        <w:t xml:space="preserve"> </w:t>
      </w:r>
      <w:r w:rsidR="00C20A3D">
        <w:rPr>
          <w:sz w:val="28"/>
          <w:szCs w:val="20"/>
          <w:lang w:eastAsia="ru-RU"/>
        </w:rPr>
        <w:t xml:space="preserve"> щодо здійснення </w:t>
      </w:r>
      <w:r w:rsidRPr="00F46BEA">
        <w:rPr>
          <w:sz w:val="28"/>
          <w:szCs w:val="20"/>
          <w:lang w:eastAsia="ru-RU"/>
        </w:rPr>
        <w:t>державної регуляторної політики у сфері господарської діяльності</w:t>
      </w:r>
      <w:r w:rsidR="00C20A3D">
        <w:rPr>
          <w:sz w:val="28"/>
          <w:szCs w:val="20"/>
          <w:lang w:eastAsia="ru-RU"/>
        </w:rPr>
        <w:t xml:space="preserve"> </w:t>
      </w:r>
      <w:r w:rsidRPr="00F46BEA">
        <w:rPr>
          <w:sz w:val="28"/>
          <w:szCs w:val="20"/>
          <w:lang w:eastAsia="ru-RU"/>
        </w:rPr>
        <w:t>виконавчими органами Здолбунівської</w:t>
      </w:r>
      <w:r w:rsidR="00C20A3D">
        <w:rPr>
          <w:sz w:val="28"/>
          <w:szCs w:val="20"/>
          <w:lang w:eastAsia="ru-RU"/>
        </w:rPr>
        <w:t xml:space="preserve"> </w:t>
      </w:r>
      <w:r w:rsidRPr="00F46BEA">
        <w:rPr>
          <w:sz w:val="28"/>
          <w:szCs w:val="20"/>
          <w:lang w:eastAsia="ru-RU"/>
        </w:rPr>
        <w:t>міської ради за 202</w:t>
      </w:r>
      <w:r w:rsidR="002D774D">
        <w:rPr>
          <w:sz w:val="28"/>
          <w:szCs w:val="20"/>
          <w:lang w:eastAsia="ru-RU"/>
        </w:rPr>
        <w:t>4</w:t>
      </w:r>
      <w:r w:rsidRPr="00F46BEA">
        <w:rPr>
          <w:sz w:val="28"/>
          <w:szCs w:val="20"/>
          <w:lang w:eastAsia="ru-RU"/>
        </w:rPr>
        <w:t xml:space="preserve">  рік</w:t>
      </w:r>
    </w:p>
    <w:p w:rsidR="00F46BEA" w:rsidRDefault="00F46BEA" w:rsidP="00F46BEA">
      <w:pPr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 xml:space="preserve">                  </w:t>
      </w:r>
    </w:p>
    <w:p w:rsidR="002D774D" w:rsidRPr="00F46BEA" w:rsidRDefault="002D774D" w:rsidP="00F46BEA">
      <w:pPr>
        <w:rPr>
          <w:sz w:val="28"/>
          <w:szCs w:val="20"/>
          <w:lang w:eastAsia="ru-RU"/>
        </w:rPr>
      </w:pPr>
    </w:p>
    <w:p w:rsidR="00F46BEA" w:rsidRPr="00F46BEA" w:rsidRDefault="007A06EB" w:rsidP="00F46BEA">
      <w:pPr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          Керуючись статтями </w:t>
      </w:r>
      <w:r w:rsidR="00F46BEA" w:rsidRPr="00F46BEA">
        <w:rPr>
          <w:sz w:val="28"/>
          <w:szCs w:val="20"/>
          <w:lang w:eastAsia="ru-RU"/>
        </w:rPr>
        <w:t xml:space="preserve"> 26 Закону України «Про місцеве сам</w:t>
      </w:r>
      <w:r w:rsidR="00E71464">
        <w:rPr>
          <w:sz w:val="28"/>
          <w:szCs w:val="20"/>
          <w:lang w:eastAsia="ru-RU"/>
        </w:rPr>
        <w:t xml:space="preserve">оврядування в  Україні», </w:t>
      </w:r>
      <w:r w:rsidR="00F46BEA" w:rsidRPr="00F46BEA">
        <w:rPr>
          <w:sz w:val="28"/>
          <w:szCs w:val="20"/>
          <w:lang w:eastAsia="ru-RU"/>
        </w:rPr>
        <w:t>38 Закону України «Про засади державної регуляторної політики у сфері господарської діяльності»</w:t>
      </w:r>
      <w:r w:rsidR="00BE6FBC">
        <w:rPr>
          <w:sz w:val="28"/>
          <w:szCs w:val="20"/>
          <w:lang w:eastAsia="ru-RU"/>
        </w:rPr>
        <w:t>,</w:t>
      </w:r>
      <w:r w:rsidR="00043C54" w:rsidRPr="00043C54">
        <w:rPr>
          <w:sz w:val="28"/>
          <w:szCs w:val="28"/>
        </w:rPr>
        <w:t xml:space="preserve"> </w:t>
      </w:r>
      <w:r w:rsidR="00043C54" w:rsidRPr="00A045FE">
        <w:rPr>
          <w:sz w:val="28"/>
          <w:szCs w:val="28"/>
        </w:rPr>
        <w:t xml:space="preserve">розпорядженням </w:t>
      </w:r>
      <w:r w:rsidR="00600C0C">
        <w:rPr>
          <w:sz w:val="28"/>
          <w:szCs w:val="28"/>
        </w:rPr>
        <w:t xml:space="preserve">Здолбунівського </w:t>
      </w:r>
      <w:r w:rsidR="00043C54" w:rsidRPr="00A045FE">
        <w:rPr>
          <w:sz w:val="28"/>
          <w:szCs w:val="28"/>
        </w:rPr>
        <w:t xml:space="preserve">міського голови від </w:t>
      </w:r>
      <w:r w:rsidR="00043C54">
        <w:rPr>
          <w:sz w:val="28"/>
          <w:szCs w:val="28"/>
        </w:rPr>
        <w:t>20</w:t>
      </w:r>
      <w:r w:rsidR="00043C54" w:rsidRPr="00A045FE">
        <w:rPr>
          <w:sz w:val="28"/>
          <w:szCs w:val="28"/>
        </w:rPr>
        <w:t>.</w:t>
      </w:r>
      <w:r w:rsidR="00043C54">
        <w:rPr>
          <w:sz w:val="28"/>
          <w:szCs w:val="28"/>
        </w:rPr>
        <w:t>11</w:t>
      </w:r>
      <w:r w:rsidR="00043C54" w:rsidRPr="00A045FE">
        <w:rPr>
          <w:sz w:val="28"/>
          <w:szCs w:val="28"/>
        </w:rPr>
        <w:t>.2024 №1</w:t>
      </w:r>
      <w:r w:rsidR="00043C54">
        <w:rPr>
          <w:sz w:val="28"/>
          <w:szCs w:val="28"/>
        </w:rPr>
        <w:t>29</w:t>
      </w:r>
      <w:r w:rsidR="00043C54" w:rsidRPr="00A045FE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 w:rsidR="00E71464">
        <w:rPr>
          <w:sz w:val="28"/>
          <w:szCs w:val="28"/>
        </w:rPr>
        <w:t>,</w:t>
      </w:r>
      <w:r w:rsidR="00F46BEA" w:rsidRPr="00F46BEA">
        <w:rPr>
          <w:sz w:val="28"/>
          <w:szCs w:val="20"/>
          <w:lang w:eastAsia="ru-RU"/>
        </w:rPr>
        <w:t xml:space="preserve"> заслухавши звіт</w:t>
      </w:r>
      <w:r w:rsidR="00864B00">
        <w:rPr>
          <w:sz w:val="28"/>
          <w:szCs w:val="20"/>
          <w:lang w:eastAsia="ru-RU"/>
        </w:rPr>
        <w:t xml:space="preserve"> </w:t>
      </w:r>
      <w:r w:rsidR="00C20A3D">
        <w:rPr>
          <w:sz w:val="28"/>
          <w:szCs w:val="20"/>
          <w:lang w:eastAsia="ru-RU"/>
        </w:rPr>
        <w:t>щодо</w:t>
      </w:r>
      <w:r w:rsidR="00F46BEA" w:rsidRPr="00F46BEA">
        <w:rPr>
          <w:sz w:val="28"/>
          <w:szCs w:val="20"/>
          <w:lang w:eastAsia="ru-RU"/>
        </w:rPr>
        <w:t xml:space="preserve"> здійснення державної регуляторної політики у сфері господарської діяльності виконавчим органами  Здолбунівської міської ради за  202</w:t>
      </w:r>
      <w:r w:rsidR="00E71464">
        <w:rPr>
          <w:sz w:val="28"/>
          <w:szCs w:val="20"/>
          <w:lang w:eastAsia="ru-RU"/>
        </w:rPr>
        <w:t>4</w:t>
      </w:r>
      <w:r w:rsidR="00F46BEA" w:rsidRPr="00F46BEA">
        <w:rPr>
          <w:sz w:val="28"/>
          <w:szCs w:val="20"/>
          <w:lang w:eastAsia="ru-RU"/>
        </w:rPr>
        <w:t xml:space="preserve"> рік, </w:t>
      </w:r>
      <w:r w:rsidR="00BE6FBC">
        <w:rPr>
          <w:sz w:val="28"/>
          <w:szCs w:val="20"/>
          <w:lang w:eastAsia="ru-RU"/>
        </w:rPr>
        <w:t xml:space="preserve">Здолбунівська </w:t>
      </w:r>
      <w:r w:rsidR="00F46BEA" w:rsidRPr="00F46BEA">
        <w:rPr>
          <w:sz w:val="28"/>
          <w:szCs w:val="20"/>
          <w:lang w:eastAsia="ru-RU"/>
        </w:rPr>
        <w:t xml:space="preserve">міська рада </w:t>
      </w:r>
    </w:p>
    <w:p w:rsidR="002D774D" w:rsidRDefault="00F46BEA" w:rsidP="00E24C82">
      <w:pPr>
        <w:jc w:val="both"/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 xml:space="preserve">                                                     </w:t>
      </w:r>
    </w:p>
    <w:p w:rsidR="00F46BEA" w:rsidRPr="00F46BEA" w:rsidRDefault="00F46BEA" w:rsidP="00E24C82">
      <w:pPr>
        <w:jc w:val="both"/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 xml:space="preserve">                                                             </w:t>
      </w:r>
    </w:p>
    <w:p w:rsidR="00F46BEA" w:rsidRPr="00F46BEA" w:rsidRDefault="00F46BEA" w:rsidP="00F46BEA">
      <w:pPr>
        <w:tabs>
          <w:tab w:val="left" w:pos="920"/>
          <w:tab w:val="left" w:pos="1660"/>
          <w:tab w:val="center" w:pos="5269"/>
        </w:tabs>
        <w:jc w:val="center"/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>В И Р І Ш И Л А:</w:t>
      </w: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  <w:r w:rsidRPr="00F46BEA">
        <w:rPr>
          <w:sz w:val="28"/>
          <w:szCs w:val="20"/>
          <w:lang w:eastAsia="ru-RU"/>
        </w:rPr>
        <w:t xml:space="preserve">      </w:t>
      </w:r>
      <w:r w:rsidRPr="00F46BEA">
        <w:rPr>
          <w:sz w:val="28"/>
          <w:szCs w:val="20"/>
          <w:lang w:eastAsia="ru-RU"/>
        </w:rPr>
        <w:tab/>
        <w:t xml:space="preserve">Звіт </w:t>
      </w:r>
      <w:r w:rsidR="0078066A">
        <w:rPr>
          <w:sz w:val="28"/>
          <w:szCs w:val="20"/>
          <w:lang w:eastAsia="ru-RU"/>
        </w:rPr>
        <w:t xml:space="preserve"> </w:t>
      </w:r>
      <w:r w:rsidR="00C20A3D">
        <w:rPr>
          <w:sz w:val="28"/>
          <w:szCs w:val="20"/>
          <w:lang w:eastAsia="ru-RU"/>
        </w:rPr>
        <w:t>щодо</w:t>
      </w:r>
      <w:r w:rsidRPr="00F46BEA">
        <w:rPr>
          <w:sz w:val="28"/>
          <w:szCs w:val="20"/>
          <w:lang w:eastAsia="ru-RU"/>
        </w:rPr>
        <w:t xml:space="preserve"> здійснення державної регуляторної політики у сфері господарської діяльності виконавчим органами  Здолбунівської міської ради за  202</w:t>
      </w:r>
      <w:r w:rsidR="002D774D">
        <w:rPr>
          <w:sz w:val="28"/>
          <w:szCs w:val="20"/>
          <w:lang w:eastAsia="ru-RU"/>
        </w:rPr>
        <w:t>4</w:t>
      </w:r>
      <w:r w:rsidRPr="00F46BEA">
        <w:rPr>
          <w:sz w:val="28"/>
          <w:szCs w:val="20"/>
          <w:lang w:eastAsia="ru-RU"/>
        </w:rPr>
        <w:t xml:space="preserve"> рік  прийняти до відома (додається).</w:t>
      </w: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</w:p>
    <w:p w:rsidR="00F46BEA" w:rsidRPr="00F46BEA" w:rsidRDefault="00F46BEA" w:rsidP="00F46BEA">
      <w:pPr>
        <w:jc w:val="both"/>
        <w:rPr>
          <w:sz w:val="28"/>
          <w:szCs w:val="20"/>
          <w:lang w:eastAsia="ru-RU"/>
        </w:rPr>
      </w:pPr>
    </w:p>
    <w:p w:rsidR="005D6FF5" w:rsidRDefault="005D6FF5" w:rsidP="007C48AA">
      <w:pPr>
        <w:rPr>
          <w:sz w:val="28"/>
          <w:szCs w:val="28"/>
        </w:rPr>
      </w:pPr>
    </w:p>
    <w:p w:rsidR="005D6FF5" w:rsidRDefault="002D774D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</w:t>
      </w:r>
      <w:r w:rsidR="00E71464">
        <w:rPr>
          <w:sz w:val="28"/>
          <w:szCs w:val="28"/>
        </w:rPr>
        <w:tab/>
      </w:r>
      <w:r w:rsidR="00E7146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Валентина КАПІТУЛА</w:t>
      </w:r>
    </w:p>
    <w:p w:rsidR="00407F2A" w:rsidRDefault="00407F2A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3C1083" w:rsidRDefault="003C1083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882605" w:rsidRDefault="0088260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7C48AA" w:rsidRDefault="007C48AA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7C48AA" w:rsidRDefault="007C48AA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B2665F" w:rsidRDefault="00B2665F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0F8" w:rsidRDefault="00D640F8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0F8" w:rsidRDefault="00D640F8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2D774D" w:rsidRDefault="002D774D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0809B5" w:rsidRDefault="000809B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B2665F" w:rsidRDefault="00B2665F" w:rsidP="00472C06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410704" w:rsidRPr="00B2665F" w:rsidRDefault="00410704" w:rsidP="00B2665F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2665F" w:rsidRDefault="00331712" w:rsidP="00E71464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B2665F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="00B2665F">
        <w:rPr>
          <w:sz w:val="28"/>
          <w:szCs w:val="28"/>
        </w:rPr>
        <w:t>рішення</w:t>
      </w:r>
      <w:r w:rsidR="00410704">
        <w:rPr>
          <w:sz w:val="28"/>
          <w:szCs w:val="28"/>
        </w:rPr>
        <w:t xml:space="preserve"> </w:t>
      </w:r>
      <w:r w:rsidR="00E71464">
        <w:rPr>
          <w:sz w:val="28"/>
          <w:szCs w:val="28"/>
        </w:rPr>
        <w:t xml:space="preserve">Здолбунівської </w:t>
      </w:r>
      <w:r w:rsidR="00410704">
        <w:rPr>
          <w:sz w:val="28"/>
          <w:szCs w:val="28"/>
        </w:rPr>
        <w:t>міської ради</w:t>
      </w:r>
    </w:p>
    <w:p w:rsidR="00B2665F" w:rsidRPr="00F46BEA" w:rsidRDefault="00B2665F" w:rsidP="00F46BEA">
      <w:pPr>
        <w:jc w:val="center"/>
        <w:rPr>
          <w:sz w:val="28"/>
          <w:szCs w:val="20"/>
          <w:lang w:eastAsia="ru-RU"/>
        </w:rPr>
      </w:pPr>
      <w:r w:rsidRPr="00F46BEA">
        <w:rPr>
          <w:sz w:val="28"/>
          <w:szCs w:val="28"/>
        </w:rPr>
        <w:t>«</w:t>
      </w:r>
      <w:r w:rsidR="00F46BEA" w:rsidRPr="00F46BEA">
        <w:rPr>
          <w:sz w:val="28"/>
          <w:szCs w:val="20"/>
          <w:lang w:eastAsia="ru-RU"/>
        </w:rPr>
        <w:t xml:space="preserve">Про  </w:t>
      </w:r>
      <w:r w:rsidR="00C20A3D">
        <w:rPr>
          <w:sz w:val="28"/>
          <w:szCs w:val="20"/>
          <w:lang w:eastAsia="ru-RU"/>
        </w:rPr>
        <w:t xml:space="preserve">звіт </w:t>
      </w:r>
      <w:r w:rsidR="0078066A">
        <w:rPr>
          <w:sz w:val="28"/>
          <w:szCs w:val="20"/>
          <w:lang w:eastAsia="ru-RU"/>
        </w:rPr>
        <w:t xml:space="preserve"> </w:t>
      </w:r>
      <w:r w:rsidR="00C20A3D">
        <w:rPr>
          <w:sz w:val="28"/>
          <w:szCs w:val="20"/>
          <w:lang w:eastAsia="ru-RU"/>
        </w:rPr>
        <w:t xml:space="preserve">щодо </w:t>
      </w:r>
      <w:r w:rsidR="00F46BEA" w:rsidRPr="00F46BEA">
        <w:rPr>
          <w:sz w:val="28"/>
          <w:szCs w:val="20"/>
          <w:lang w:eastAsia="ru-RU"/>
        </w:rPr>
        <w:t xml:space="preserve"> здійснення державної регуляторної  політики у сфері господарської діяльності виконавчими органами Здолбунівської міської ради за 202</w:t>
      </w:r>
      <w:r w:rsidR="002D774D">
        <w:rPr>
          <w:sz w:val="28"/>
          <w:szCs w:val="20"/>
          <w:lang w:eastAsia="ru-RU"/>
        </w:rPr>
        <w:t>4</w:t>
      </w:r>
      <w:r w:rsidR="00F46BEA" w:rsidRPr="00F46BEA">
        <w:rPr>
          <w:sz w:val="28"/>
          <w:szCs w:val="20"/>
          <w:lang w:eastAsia="ru-RU"/>
        </w:rPr>
        <w:t xml:space="preserve"> </w:t>
      </w:r>
      <w:bookmarkStart w:id="0" w:name="_GoBack"/>
      <w:bookmarkEnd w:id="0"/>
      <w:r w:rsidR="00F46BEA" w:rsidRPr="00F46BEA">
        <w:rPr>
          <w:sz w:val="28"/>
          <w:szCs w:val="20"/>
          <w:lang w:eastAsia="ru-RU"/>
        </w:rPr>
        <w:t xml:space="preserve"> рік</w:t>
      </w:r>
      <w:r w:rsidRPr="00F46BEA">
        <w:rPr>
          <w:sz w:val="28"/>
          <w:szCs w:val="28"/>
        </w:rPr>
        <w:t>»</w:t>
      </w:r>
    </w:p>
    <w:p w:rsidR="00B2665F" w:rsidRDefault="00B2665F" w:rsidP="00B2665F">
      <w:pPr>
        <w:jc w:val="center"/>
        <w:rPr>
          <w:sz w:val="28"/>
          <w:szCs w:val="28"/>
        </w:rPr>
      </w:pPr>
    </w:p>
    <w:p w:rsidR="00B2665F" w:rsidRDefault="00600C0C" w:rsidP="00B2665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2665F">
        <w:rPr>
          <w:sz w:val="28"/>
          <w:szCs w:val="28"/>
        </w:rPr>
        <w:t>ішення підготував:</w:t>
      </w:r>
    </w:p>
    <w:p w:rsidR="00B2665F" w:rsidRDefault="00B2665F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5102"/>
      </w:tblGrid>
      <w:tr w:rsidR="00B2665F" w:rsidTr="00E71464">
        <w:tc>
          <w:tcPr>
            <w:tcW w:w="4428" w:type="dxa"/>
            <w:hideMark/>
          </w:tcPr>
          <w:p w:rsidR="00B2665F" w:rsidRPr="00D95E80" w:rsidRDefault="00B2665F" w:rsidP="00B2665F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D95E80">
              <w:rPr>
                <w:rFonts w:eastAsia="Calibri"/>
                <w:sz w:val="28"/>
                <w:szCs w:val="28"/>
                <w:lang w:eastAsia="en-US"/>
              </w:rPr>
              <w:t>нач</w:t>
            </w:r>
            <w:r>
              <w:rPr>
                <w:rFonts w:eastAsia="Calibri"/>
                <w:sz w:val="28"/>
                <w:szCs w:val="28"/>
                <w:lang w:eastAsia="en-US"/>
              </w:rPr>
              <w:t>альник відділу економічного</w:t>
            </w:r>
          </w:p>
          <w:p w:rsidR="00B2665F" w:rsidRPr="00410704" w:rsidRDefault="00B2665F" w:rsidP="00410704">
            <w:pPr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D95E80">
              <w:rPr>
                <w:rFonts w:eastAsia="Calibri"/>
                <w:sz w:val="28"/>
                <w:szCs w:val="28"/>
                <w:lang w:eastAsia="en-US"/>
              </w:rPr>
              <w:t xml:space="preserve">розвитку та регуляторної політики міської ради                                                                                </w:t>
            </w:r>
          </w:p>
        </w:tc>
        <w:tc>
          <w:tcPr>
            <w:tcW w:w="5102" w:type="dxa"/>
            <w:hideMark/>
          </w:tcPr>
          <w:p w:rsidR="00B747CE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B747CE" w:rsidRDefault="00B747CE">
            <w:pPr>
              <w:rPr>
                <w:sz w:val="28"/>
                <w:szCs w:val="28"/>
              </w:rPr>
            </w:pPr>
          </w:p>
          <w:p w:rsidR="00B2665F" w:rsidRDefault="00B7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207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2665F">
              <w:rPr>
                <w:sz w:val="28"/>
                <w:szCs w:val="28"/>
              </w:rPr>
              <w:t xml:space="preserve">Олександр ІВАНЮК                               </w:t>
            </w:r>
          </w:p>
          <w:p w:rsidR="00B2665F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B2665F" w:rsidRDefault="00B2665F" w:rsidP="00B2665F">
      <w:pPr>
        <w:rPr>
          <w:sz w:val="28"/>
          <w:szCs w:val="28"/>
          <w:lang w:val="en-US" w:eastAsia="ru-RU"/>
        </w:rPr>
      </w:pPr>
    </w:p>
    <w:p w:rsidR="00B2665F" w:rsidRDefault="00B2665F" w:rsidP="00B2665F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2665F" w:rsidRDefault="00B2665F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5102"/>
      </w:tblGrid>
      <w:tr w:rsidR="00B2665F" w:rsidTr="00E71464">
        <w:tc>
          <w:tcPr>
            <w:tcW w:w="4428" w:type="dxa"/>
          </w:tcPr>
          <w:p w:rsidR="00B2665F" w:rsidRDefault="00B2665F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B2665F" w:rsidRDefault="00B2665F">
            <w:pPr>
              <w:ind w:left="-108"/>
              <w:jc w:val="both"/>
              <w:rPr>
                <w:sz w:val="28"/>
                <w:szCs w:val="28"/>
              </w:rPr>
            </w:pPr>
          </w:p>
          <w:p w:rsidR="00B2665F" w:rsidRDefault="00B2665F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B2665F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B2665F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B2665F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B2665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Юрій СОСЮК</w:t>
            </w:r>
          </w:p>
          <w:p w:rsidR="00B2665F" w:rsidRDefault="00B2665F">
            <w:pPr>
              <w:rPr>
                <w:sz w:val="28"/>
                <w:szCs w:val="28"/>
              </w:rPr>
            </w:pPr>
          </w:p>
        </w:tc>
      </w:tr>
      <w:tr w:rsidR="00B2665F" w:rsidTr="00E71464">
        <w:tc>
          <w:tcPr>
            <w:tcW w:w="4428" w:type="dxa"/>
            <w:hideMark/>
          </w:tcPr>
          <w:p w:rsidR="00B2665F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2665F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B2665F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102" w:type="dxa"/>
          </w:tcPr>
          <w:p w:rsidR="00B2665F" w:rsidRDefault="00B2665F">
            <w:pPr>
              <w:rPr>
                <w:sz w:val="28"/>
                <w:szCs w:val="28"/>
              </w:rPr>
            </w:pPr>
          </w:p>
          <w:p w:rsidR="00B2665F" w:rsidRDefault="00B2665F">
            <w:pPr>
              <w:rPr>
                <w:sz w:val="28"/>
                <w:szCs w:val="28"/>
              </w:rPr>
            </w:pPr>
          </w:p>
          <w:p w:rsidR="00B2665F" w:rsidRDefault="00B2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B2665F" w:rsidTr="00E71464">
        <w:tc>
          <w:tcPr>
            <w:tcW w:w="4428" w:type="dxa"/>
          </w:tcPr>
          <w:p w:rsidR="00B2665F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B2665F" w:rsidRDefault="00B2665F">
            <w:pPr>
              <w:ind w:left="-108"/>
              <w:jc w:val="both"/>
              <w:rPr>
                <w:sz w:val="28"/>
                <w:szCs w:val="28"/>
              </w:rPr>
            </w:pPr>
          </w:p>
          <w:p w:rsidR="00B2665F" w:rsidRDefault="00B2665F" w:rsidP="004107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B2665F" w:rsidRDefault="00B2665F">
            <w:pPr>
              <w:rPr>
                <w:sz w:val="28"/>
                <w:szCs w:val="28"/>
              </w:rPr>
            </w:pPr>
          </w:p>
          <w:p w:rsidR="00B2665F" w:rsidRDefault="00B2665F">
            <w:pPr>
              <w:rPr>
                <w:sz w:val="28"/>
                <w:szCs w:val="28"/>
              </w:rPr>
            </w:pPr>
          </w:p>
          <w:p w:rsidR="00B2665F" w:rsidRDefault="002D774D" w:rsidP="00E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B2665F">
              <w:rPr>
                <w:sz w:val="28"/>
                <w:szCs w:val="28"/>
              </w:rPr>
              <w:t xml:space="preserve">        Світлана ГЕРАСИМЮК</w:t>
            </w:r>
          </w:p>
        </w:tc>
      </w:tr>
      <w:tr w:rsidR="00331712" w:rsidTr="00E71464">
        <w:tc>
          <w:tcPr>
            <w:tcW w:w="4428" w:type="dxa"/>
          </w:tcPr>
          <w:p w:rsidR="00331712" w:rsidRDefault="00331712" w:rsidP="00E41768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  <w:p w:rsidR="00331712" w:rsidRDefault="00331712" w:rsidP="00E41768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102" w:type="dxa"/>
          </w:tcPr>
          <w:p w:rsidR="00331712" w:rsidRDefault="00331712" w:rsidP="00E41768">
            <w:pPr>
              <w:rPr>
                <w:sz w:val="28"/>
                <w:szCs w:val="28"/>
              </w:rPr>
            </w:pPr>
          </w:p>
          <w:p w:rsidR="00331712" w:rsidRDefault="00331712" w:rsidP="00E41768">
            <w:pPr>
              <w:rPr>
                <w:sz w:val="28"/>
                <w:szCs w:val="28"/>
              </w:rPr>
            </w:pPr>
          </w:p>
          <w:p w:rsidR="00331712" w:rsidRDefault="00331712" w:rsidP="00E41768">
            <w:pPr>
              <w:rPr>
                <w:sz w:val="28"/>
                <w:szCs w:val="28"/>
              </w:rPr>
            </w:pPr>
          </w:p>
          <w:p w:rsidR="00331712" w:rsidRDefault="00331712" w:rsidP="0033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Тетяна ФЕСЮК</w:t>
            </w:r>
          </w:p>
        </w:tc>
      </w:tr>
    </w:tbl>
    <w:p w:rsidR="00F46BEA" w:rsidRDefault="00F46BEA" w:rsidP="00F46BEA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rPr>
          <w:b/>
        </w:rPr>
      </w:pPr>
    </w:p>
    <w:sectPr w:rsidR="00F46BEA" w:rsidSect="00A3343A">
      <w:headerReference w:type="default" r:id="rId9"/>
      <w:pgSz w:w="11906" w:h="16838"/>
      <w:pgMar w:top="851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6B" w:rsidRDefault="00786E6B" w:rsidP="003A01EB">
      <w:r>
        <w:separator/>
      </w:r>
    </w:p>
  </w:endnote>
  <w:endnote w:type="continuationSeparator" w:id="0">
    <w:p w:rsidR="00786E6B" w:rsidRDefault="00786E6B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6B" w:rsidRDefault="00786E6B" w:rsidP="003A01EB">
      <w:r>
        <w:separator/>
      </w:r>
    </w:p>
  </w:footnote>
  <w:footnote w:type="continuationSeparator" w:id="0">
    <w:p w:rsidR="00786E6B" w:rsidRDefault="00786E6B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583591"/>
      <w:docPartObj>
        <w:docPartGallery w:val="Page Numbers (Top of Page)"/>
        <w:docPartUnique/>
      </w:docPartObj>
    </w:sdtPr>
    <w:sdtEndPr/>
    <w:sdtContent>
      <w:p w:rsidR="00E71464" w:rsidRDefault="00E714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0C" w:rsidRPr="00600C0C">
          <w:rPr>
            <w:noProof/>
            <w:lang w:val="ru-RU"/>
          </w:rPr>
          <w:t>2</w:t>
        </w:r>
        <w:r>
          <w:fldChar w:fldCharType="end"/>
        </w:r>
      </w:p>
    </w:sdtContent>
  </w:sdt>
  <w:p w:rsidR="00E71464" w:rsidRDefault="00E7146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4A50"/>
    <w:multiLevelType w:val="multilevel"/>
    <w:tmpl w:val="5CF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D72D1"/>
    <w:multiLevelType w:val="multilevel"/>
    <w:tmpl w:val="27FC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11789"/>
    <w:multiLevelType w:val="multilevel"/>
    <w:tmpl w:val="2FF4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32BD"/>
    <w:rsid w:val="00005A80"/>
    <w:rsid w:val="00006C54"/>
    <w:rsid w:val="0003575A"/>
    <w:rsid w:val="00043C54"/>
    <w:rsid w:val="000809B5"/>
    <w:rsid w:val="0008639A"/>
    <w:rsid w:val="000E0698"/>
    <w:rsid w:val="00106517"/>
    <w:rsid w:val="0011580B"/>
    <w:rsid w:val="00122485"/>
    <w:rsid w:val="001356A1"/>
    <w:rsid w:val="00137A9A"/>
    <w:rsid w:val="00175F9B"/>
    <w:rsid w:val="00194C58"/>
    <w:rsid w:val="001B20CD"/>
    <w:rsid w:val="001C1D25"/>
    <w:rsid w:val="001C2F98"/>
    <w:rsid w:val="001D5A29"/>
    <w:rsid w:val="001D656A"/>
    <w:rsid w:val="001D749D"/>
    <w:rsid w:val="001E4A28"/>
    <w:rsid w:val="001E6003"/>
    <w:rsid w:val="00205101"/>
    <w:rsid w:val="002070EC"/>
    <w:rsid w:val="0022427B"/>
    <w:rsid w:val="00246BE0"/>
    <w:rsid w:val="00251F8E"/>
    <w:rsid w:val="00281CF2"/>
    <w:rsid w:val="002C0745"/>
    <w:rsid w:val="002C3DE9"/>
    <w:rsid w:val="002D774D"/>
    <w:rsid w:val="00331712"/>
    <w:rsid w:val="0033288C"/>
    <w:rsid w:val="003339DF"/>
    <w:rsid w:val="00337736"/>
    <w:rsid w:val="003432D0"/>
    <w:rsid w:val="0036017B"/>
    <w:rsid w:val="0036742B"/>
    <w:rsid w:val="003767B2"/>
    <w:rsid w:val="0037727B"/>
    <w:rsid w:val="0038244F"/>
    <w:rsid w:val="003A01EB"/>
    <w:rsid w:val="003B473A"/>
    <w:rsid w:val="003C1083"/>
    <w:rsid w:val="003C256D"/>
    <w:rsid w:val="003E7031"/>
    <w:rsid w:val="00407436"/>
    <w:rsid w:val="00407F2A"/>
    <w:rsid w:val="00410704"/>
    <w:rsid w:val="0041334B"/>
    <w:rsid w:val="00451A98"/>
    <w:rsid w:val="00472C06"/>
    <w:rsid w:val="00481293"/>
    <w:rsid w:val="004D2545"/>
    <w:rsid w:val="005207B1"/>
    <w:rsid w:val="0052628D"/>
    <w:rsid w:val="0053519F"/>
    <w:rsid w:val="005411C6"/>
    <w:rsid w:val="00544D5F"/>
    <w:rsid w:val="0054744B"/>
    <w:rsid w:val="00557E9E"/>
    <w:rsid w:val="0058053F"/>
    <w:rsid w:val="00585F71"/>
    <w:rsid w:val="005A5AE5"/>
    <w:rsid w:val="005D6FF5"/>
    <w:rsid w:val="00600C0C"/>
    <w:rsid w:val="00655EAB"/>
    <w:rsid w:val="00656C64"/>
    <w:rsid w:val="006609E3"/>
    <w:rsid w:val="0068223E"/>
    <w:rsid w:val="006838F5"/>
    <w:rsid w:val="006C0A30"/>
    <w:rsid w:val="006C0D71"/>
    <w:rsid w:val="006D26DE"/>
    <w:rsid w:val="006D758F"/>
    <w:rsid w:val="006E0343"/>
    <w:rsid w:val="006E6832"/>
    <w:rsid w:val="006E7300"/>
    <w:rsid w:val="0070394C"/>
    <w:rsid w:val="00750B71"/>
    <w:rsid w:val="00763FFB"/>
    <w:rsid w:val="00771AE6"/>
    <w:rsid w:val="0078066A"/>
    <w:rsid w:val="00786E6B"/>
    <w:rsid w:val="00790975"/>
    <w:rsid w:val="00790B13"/>
    <w:rsid w:val="007A06EB"/>
    <w:rsid w:val="007C48AA"/>
    <w:rsid w:val="007C7F4D"/>
    <w:rsid w:val="007E047C"/>
    <w:rsid w:val="007F7E8F"/>
    <w:rsid w:val="008008D4"/>
    <w:rsid w:val="0084526C"/>
    <w:rsid w:val="00850F35"/>
    <w:rsid w:val="00864B00"/>
    <w:rsid w:val="0087073F"/>
    <w:rsid w:val="00882605"/>
    <w:rsid w:val="00892C87"/>
    <w:rsid w:val="008A5D85"/>
    <w:rsid w:val="008C2393"/>
    <w:rsid w:val="008D31EE"/>
    <w:rsid w:val="008F1ACA"/>
    <w:rsid w:val="0090446F"/>
    <w:rsid w:val="00905046"/>
    <w:rsid w:val="009152E7"/>
    <w:rsid w:val="009246DF"/>
    <w:rsid w:val="009316AE"/>
    <w:rsid w:val="00952637"/>
    <w:rsid w:val="00965407"/>
    <w:rsid w:val="00992B43"/>
    <w:rsid w:val="009D6111"/>
    <w:rsid w:val="009F4A97"/>
    <w:rsid w:val="00A014EC"/>
    <w:rsid w:val="00A13AAF"/>
    <w:rsid w:val="00A25F7D"/>
    <w:rsid w:val="00A3343A"/>
    <w:rsid w:val="00A364A7"/>
    <w:rsid w:val="00A44150"/>
    <w:rsid w:val="00A7447A"/>
    <w:rsid w:val="00A75B9E"/>
    <w:rsid w:val="00AA370D"/>
    <w:rsid w:val="00AB7614"/>
    <w:rsid w:val="00AC66B4"/>
    <w:rsid w:val="00AD4A9C"/>
    <w:rsid w:val="00AE46D8"/>
    <w:rsid w:val="00AF4AFA"/>
    <w:rsid w:val="00B00738"/>
    <w:rsid w:val="00B2665F"/>
    <w:rsid w:val="00B66C52"/>
    <w:rsid w:val="00B747CE"/>
    <w:rsid w:val="00B810D7"/>
    <w:rsid w:val="00BA2052"/>
    <w:rsid w:val="00BC2537"/>
    <w:rsid w:val="00BD04F6"/>
    <w:rsid w:val="00BD65E4"/>
    <w:rsid w:val="00BD69D1"/>
    <w:rsid w:val="00BE6FBC"/>
    <w:rsid w:val="00C0407D"/>
    <w:rsid w:val="00C166EE"/>
    <w:rsid w:val="00C20A3D"/>
    <w:rsid w:val="00C40E29"/>
    <w:rsid w:val="00C46CBA"/>
    <w:rsid w:val="00C63A81"/>
    <w:rsid w:val="00C724B4"/>
    <w:rsid w:val="00C752F2"/>
    <w:rsid w:val="00C8799A"/>
    <w:rsid w:val="00CB234B"/>
    <w:rsid w:val="00CD0A0E"/>
    <w:rsid w:val="00D21497"/>
    <w:rsid w:val="00D21C09"/>
    <w:rsid w:val="00D22FC4"/>
    <w:rsid w:val="00D27CE8"/>
    <w:rsid w:val="00D40541"/>
    <w:rsid w:val="00D42769"/>
    <w:rsid w:val="00D43DD6"/>
    <w:rsid w:val="00D640F8"/>
    <w:rsid w:val="00D6612E"/>
    <w:rsid w:val="00D95E80"/>
    <w:rsid w:val="00DA3311"/>
    <w:rsid w:val="00DD4D06"/>
    <w:rsid w:val="00E2100D"/>
    <w:rsid w:val="00E24C82"/>
    <w:rsid w:val="00E274C2"/>
    <w:rsid w:val="00E27EB1"/>
    <w:rsid w:val="00E30BC8"/>
    <w:rsid w:val="00E41768"/>
    <w:rsid w:val="00E44F02"/>
    <w:rsid w:val="00E52D62"/>
    <w:rsid w:val="00E54F6D"/>
    <w:rsid w:val="00E71464"/>
    <w:rsid w:val="00EB03C2"/>
    <w:rsid w:val="00EB0E8F"/>
    <w:rsid w:val="00EB66FE"/>
    <w:rsid w:val="00EC38EC"/>
    <w:rsid w:val="00F1109B"/>
    <w:rsid w:val="00F20D60"/>
    <w:rsid w:val="00F231B1"/>
    <w:rsid w:val="00F235EA"/>
    <w:rsid w:val="00F32BF0"/>
    <w:rsid w:val="00F41E2C"/>
    <w:rsid w:val="00F4417A"/>
    <w:rsid w:val="00F46BEA"/>
    <w:rsid w:val="00F52AC8"/>
    <w:rsid w:val="00F76D70"/>
    <w:rsid w:val="00F846E2"/>
    <w:rsid w:val="00FB121D"/>
    <w:rsid w:val="00FB6591"/>
    <w:rsid w:val="00FD6731"/>
    <w:rsid w:val="00FF0114"/>
    <w:rsid w:val="00FF1E5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9A6D5"/>
  <w15:chartTrackingRefBased/>
  <w15:docId w15:val="{220E9D68-7E52-408D-98F9-7FA8183F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3A01E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3A01EB"/>
    <w:rPr>
      <w:sz w:val="24"/>
      <w:szCs w:val="24"/>
    </w:rPr>
  </w:style>
  <w:style w:type="paragraph" w:styleId="ad">
    <w:name w:val="footer"/>
    <w:basedOn w:val="a"/>
    <w:link w:val="ae"/>
    <w:rsid w:val="003A01E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3A0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DCB0-8E3F-4F60-A5A3-8EE94BD2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Hewlett Packard</cp:lastModifiedBy>
  <cp:revision>6</cp:revision>
  <cp:lastPrinted>2024-12-27T12:44:00Z</cp:lastPrinted>
  <dcterms:created xsi:type="dcterms:W3CDTF">2024-12-16T10:08:00Z</dcterms:created>
  <dcterms:modified xsi:type="dcterms:W3CDTF">2024-12-27T12:44:00Z</dcterms:modified>
</cp:coreProperties>
</file>