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0C7" w:rsidRPr="005E20C7" w:rsidRDefault="005E20C7" w:rsidP="005E20C7">
      <w:pPr>
        <w:ind w:left="48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B17B66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       Додаток 21</w:t>
      </w:r>
      <w:r w:rsidRPr="005E20C7">
        <w:rPr>
          <w:sz w:val="28"/>
          <w:szCs w:val="28"/>
          <w:lang w:val="uk-UA"/>
        </w:rPr>
        <w:t xml:space="preserve"> </w:t>
      </w:r>
    </w:p>
    <w:p w:rsidR="005E20C7" w:rsidRPr="005E20C7" w:rsidRDefault="005E20C7" w:rsidP="005E20C7">
      <w:pPr>
        <w:ind w:left="4820"/>
        <w:jc w:val="both"/>
        <w:rPr>
          <w:sz w:val="28"/>
          <w:szCs w:val="28"/>
          <w:lang w:val="uk-UA"/>
        </w:rPr>
      </w:pPr>
      <w:r w:rsidRPr="005E20C7">
        <w:rPr>
          <w:sz w:val="28"/>
          <w:szCs w:val="28"/>
          <w:lang w:val="uk-UA"/>
        </w:rPr>
        <w:t xml:space="preserve">до </w:t>
      </w:r>
      <w:r w:rsidRPr="005E20C7">
        <w:rPr>
          <w:sz w:val="28"/>
          <w:szCs w:val="28"/>
          <w:lang w:val="uk-UA" w:eastAsia="en-US"/>
        </w:rPr>
        <w:t>рішення виконавчого комітету</w:t>
      </w:r>
    </w:p>
    <w:p w:rsidR="005E20C7" w:rsidRPr="005E20C7" w:rsidRDefault="005E20C7" w:rsidP="005E20C7">
      <w:pPr>
        <w:tabs>
          <w:tab w:val="left" w:pos="5529"/>
        </w:tabs>
        <w:suppressAutoHyphens/>
        <w:jc w:val="both"/>
        <w:rPr>
          <w:sz w:val="28"/>
          <w:szCs w:val="28"/>
          <w:lang w:val="uk-UA" w:eastAsia="en-US"/>
        </w:rPr>
      </w:pPr>
      <w:r w:rsidRPr="005E20C7">
        <w:rPr>
          <w:sz w:val="28"/>
          <w:szCs w:val="28"/>
          <w:lang w:val="uk-UA" w:eastAsia="en-US"/>
        </w:rPr>
        <w:t xml:space="preserve">                                                                     Здолбунівської міської ради  </w:t>
      </w:r>
    </w:p>
    <w:p w:rsidR="00917A05" w:rsidRDefault="00EC43FA" w:rsidP="00940D18">
      <w:pPr>
        <w:shd w:val="clear" w:color="auto" w:fill="FFFFFF"/>
        <w:spacing w:line="317" w:lineRule="exact"/>
        <w:ind w:right="2"/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 xml:space="preserve">                                                                     </w:t>
      </w:r>
      <w:bookmarkStart w:id="0" w:name="_GoBack"/>
      <w:bookmarkEnd w:id="0"/>
      <w:r>
        <w:rPr>
          <w:sz w:val="28"/>
          <w:szCs w:val="28"/>
          <w:lang w:val="uk-UA" w:eastAsia="zh-CN"/>
        </w:rPr>
        <w:t>12.12.2024 №______</w:t>
      </w:r>
    </w:p>
    <w:p w:rsidR="00EC43FA" w:rsidRPr="0036322F" w:rsidRDefault="00EC43FA" w:rsidP="00940D18">
      <w:pPr>
        <w:shd w:val="clear" w:color="auto" w:fill="FFFFFF"/>
        <w:spacing w:line="317" w:lineRule="exact"/>
        <w:ind w:right="2"/>
        <w:rPr>
          <w:b/>
          <w:sz w:val="24"/>
          <w:szCs w:val="24"/>
          <w:u w:val="double"/>
          <w:lang w:val="uk-UA"/>
        </w:rPr>
      </w:pPr>
    </w:p>
    <w:p w:rsidR="00917A05" w:rsidRPr="0036322F" w:rsidRDefault="00917A05" w:rsidP="00940D18">
      <w:pPr>
        <w:tabs>
          <w:tab w:val="left" w:pos="2260"/>
        </w:tabs>
        <w:jc w:val="center"/>
        <w:rPr>
          <w:b/>
          <w:bCs/>
          <w:spacing w:val="-1"/>
          <w:sz w:val="28"/>
          <w:szCs w:val="28"/>
          <w:lang w:val="uk-UA"/>
        </w:rPr>
      </w:pPr>
      <w:r w:rsidRPr="0036322F">
        <w:rPr>
          <w:b/>
          <w:bCs/>
          <w:spacing w:val="-1"/>
          <w:sz w:val="28"/>
          <w:szCs w:val="28"/>
          <w:lang w:val="uk-UA"/>
        </w:rPr>
        <w:t>ПРОГРАМА</w:t>
      </w:r>
    </w:p>
    <w:p w:rsidR="00917A05" w:rsidRDefault="00917A05" w:rsidP="00D425EE">
      <w:pPr>
        <w:tabs>
          <w:tab w:val="left" w:pos="2260"/>
        </w:tabs>
        <w:jc w:val="center"/>
        <w:rPr>
          <w:sz w:val="28"/>
          <w:szCs w:val="28"/>
          <w:lang w:val="uk-UA"/>
        </w:rPr>
      </w:pPr>
      <w:r w:rsidRPr="0036322F">
        <w:rPr>
          <w:b/>
          <w:iCs/>
          <w:sz w:val="28"/>
          <w:szCs w:val="28"/>
          <w:lang w:val="uk-UA"/>
        </w:rPr>
        <w:t xml:space="preserve">надання одноразової допомоги дітям-сиротам і дітям, позбавленим батьківського піклування </w:t>
      </w:r>
      <w:r w:rsidRPr="0036322F">
        <w:rPr>
          <w:b/>
          <w:sz w:val="28"/>
          <w:szCs w:val="28"/>
          <w:lang w:val="uk-UA"/>
        </w:rPr>
        <w:t>Здолбунівської міської територіальної громади</w:t>
      </w:r>
      <w:r w:rsidRPr="0036322F">
        <w:rPr>
          <w:b/>
          <w:iCs/>
          <w:sz w:val="28"/>
          <w:szCs w:val="28"/>
          <w:lang w:val="uk-UA"/>
        </w:rPr>
        <w:t>, після досягнення 18-річного віку</w:t>
      </w:r>
      <w:r w:rsidR="009067AF">
        <w:rPr>
          <w:b/>
          <w:bCs/>
          <w:spacing w:val="-1"/>
          <w:sz w:val="28"/>
          <w:szCs w:val="28"/>
          <w:lang w:val="uk-UA"/>
        </w:rPr>
        <w:t xml:space="preserve"> на 2025-2027 роки</w:t>
      </w:r>
    </w:p>
    <w:p w:rsidR="00D425EE" w:rsidRPr="00D425EE" w:rsidRDefault="00D425EE" w:rsidP="00D425EE">
      <w:pPr>
        <w:tabs>
          <w:tab w:val="left" w:pos="2260"/>
        </w:tabs>
        <w:jc w:val="center"/>
        <w:rPr>
          <w:sz w:val="28"/>
          <w:szCs w:val="28"/>
          <w:lang w:val="uk-UA"/>
        </w:rPr>
      </w:pPr>
    </w:p>
    <w:p w:rsidR="00917A05" w:rsidRPr="0036322F" w:rsidRDefault="00917A05" w:rsidP="00940D18">
      <w:pPr>
        <w:jc w:val="center"/>
        <w:rPr>
          <w:b/>
          <w:sz w:val="28"/>
          <w:szCs w:val="28"/>
          <w:lang w:val="uk-UA"/>
        </w:rPr>
      </w:pPr>
      <w:r w:rsidRPr="0036322F">
        <w:rPr>
          <w:b/>
          <w:sz w:val="28"/>
          <w:szCs w:val="28"/>
          <w:lang w:val="uk-UA"/>
        </w:rPr>
        <w:t>І. Загальні положення</w:t>
      </w:r>
    </w:p>
    <w:p w:rsidR="00917A05" w:rsidRPr="00D425EE" w:rsidRDefault="00917A05" w:rsidP="00940D18">
      <w:pPr>
        <w:jc w:val="center"/>
        <w:rPr>
          <w:b/>
          <w:sz w:val="16"/>
          <w:szCs w:val="16"/>
          <w:lang w:val="uk-UA"/>
        </w:rPr>
      </w:pPr>
    </w:p>
    <w:p w:rsidR="00917A05" w:rsidRPr="0036322F" w:rsidRDefault="00917A05" w:rsidP="00940D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  <w:lang w:val="uk-UA" w:eastAsia="uk-UA"/>
        </w:rPr>
      </w:pPr>
      <w:r w:rsidRPr="0036322F">
        <w:rPr>
          <w:sz w:val="28"/>
          <w:szCs w:val="28"/>
          <w:lang w:val="uk-UA" w:eastAsia="uk-UA"/>
        </w:rPr>
        <w:t xml:space="preserve">Однією </w:t>
      </w:r>
      <w:r w:rsidRPr="0036322F">
        <w:rPr>
          <w:color w:val="000000"/>
          <w:sz w:val="28"/>
          <w:szCs w:val="28"/>
          <w:lang w:val="uk-UA" w:eastAsia="uk-UA"/>
        </w:rPr>
        <w:t xml:space="preserve">з найвищих соціальних цінностей держави </w:t>
      </w:r>
      <w:r w:rsidRPr="0036322F">
        <w:rPr>
          <w:sz w:val="28"/>
          <w:szCs w:val="28"/>
          <w:lang w:val="uk-UA" w:eastAsia="uk-UA"/>
        </w:rPr>
        <w:t>є соціальний захист дітей-сиріт і дітей, позбавлених батьківського піклування.</w:t>
      </w:r>
    </w:p>
    <w:p w:rsidR="00917A05" w:rsidRPr="0036322F" w:rsidRDefault="00917A05" w:rsidP="00D425EE">
      <w:pPr>
        <w:ind w:firstLine="567"/>
        <w:jc w:val="both"/>
        <w:rPr>
          <w:sz w:val="28"/>
          <w:szCs w:val="28"/>
          <w:lang w:val="uk-UA"/>
        </w:rPr>
      </w:pPr>
      <w:r w:rsidRPr="0036322F">
        <w:rPr>
          <w:sz w:val="28"/>
          <w:szCs w:val="28"/>
          <w:lang w:val="uk-UA"/>
        </w:rPr>
        <w:t>З метою надання державної соціальної одноразової допомоги дітям-сиротам і дітям, позбавлених батьківського піклування, після досягнення 18-річного віку передбачено здійснен</w:t>
      </w:r>
      <w:r w:rsidR="00803EC7">
        <w:rPr>
          <w:sz w:val="28"/>
          <w:szCs w:val="28"/>
          <w:lang w:val="uk-UA"/>
        </w:rPr>
        <w:t xml:space="preserve">ня виплати одноразової </w:t>
      </w:r>
      <w:r w:rsidRPr="0036322F">
        <w:rPr>
          <w:sz w:val="28"/>
          <w:szCs w:val="28"/>
          <w:lang w:val="uk-UA"/>
        </w:rPr>
        <w:t>допомоги даній категорії осіб.</w:t>
      </w:r>
    </w:p>
    <w:p w:rsidR="00917A05" w:rsidRPr="0036322F" w:rsidRDefault="00917A05" w:rsidP="00940D18">
      <w:pPr>
        <w:ind w:firstLine="567"/>
        <w:jc w:val="center"/>
        <w:rPr>
          <w:rFonts w:eastAsia="Batang"/>
          <w:b/>
          <w:sz w:val="28"/>
          <w:szCs w:val="28"/>
          <w:lang w:val="uk-UA"/>
        </w:rPr>
      </w:pPr>
      <w:r w:rsidRPr="0036322F">
        <w:rPr>
          <w:rFonts w:eastAsia="Batang"/>
          <w:b/>
          <w:sz w:val="28"/>
          <w:szCs w:val="28"/>
          <w:lang w:val="uk-UA"/>
        </w:rPr>
        <w:t>ІІ. Мета Програми</w:t>
      </w:r>
    </w:p>
    <w:p w:rsidR="00917A05" w:rsidRPr="0036322F" w:rsidRDefault="00917A05" w:rsidP="00940D18">
      <w:pPr>
        <w:ind w:firstLine="567"/>
        <w:jc w:val="center"/>
        <w:rPr>
          <w:rFonts w:eastAsia="Batang"/>
          <w:b/>
          <w:sz w:val="28"/>
          <w:szCs w:val="28"/>
          <w:lang w:val="uk-UA"/>
        </w:rPr>
      </w:pPr>
    </w:p>
    <w:p w:rsidR="00917A05" w:rsidRPr="0036322F" w:rsidRDefault="00917A05" w:rsidP="00940D18">
      <w:pPr>
        <w:ind w:firstLine="567"/>
        <w:jc w:val="both"/>
        <w:rPr>
          <w:sz w:val="28"/>
          <w:szCs w:val="28"/>
          <w:lang w:val="uk-UA"/>
        </w:rPr>
      </w:pPr>
      <w:r w:rsidRPr="0036322F">
        <w:rPr>
          <w:sz w:val="28"/>
          <w:szCs w:val="28"/>
          <w:lang w:val="uk-UA"/>
        </w:rPr>
        <w:t>Програму надання допомоги дітям-сиротам і дітям, позбавленим батьківського піклування, після досягнення 18-річного віку розроблено з метою забезпечен</w:t>
      </w:r>
      <w:r w:rsidR="00803EC7">
        <w:rPr>
          <w:sz w:val="28"/>
          <w:szCs w:val="28"/>
          <w:lang w:val="uk-UA"/>
        </w:rPr>
        <w:t xml:space="preserve">ня надання одноразової </w:t>
      </w:r>
      <w:r w:rsidRPr="0036322F">
        <w:rPr>
          <w:sz w:val="28"/>
          <w:szCs w:val="28"/>
          <w:lang w:val="uk-UA"/>
        </w:rPr>
        <w:t>допомоги дітям-сиротам та дітям, позбавленим батьківського піклування, після досягнення 18-річного віку.</w:t>
      </w:r>
    </w:p>
    <w:p w:rsidR="00917A05" w:rsidRPr="0036322F" w:rsidRDefault="00917A05" w:rsidP="00940D18">
      <w:pPr>
        <w:ind w:firstLine="567"/>
        <w:jc w:val="center"/>
        <w:rPr>
          <w:b/>
          <w:sz w:val="28"/>
          <w:szCs w:val="28"/>
          <w:lang w:val="uk-UA"/>
        </w:rPr>
      </w:pPr>
    </w:p>
    <w:p w:rsidR="00917A05" w:rsidRPr="0036322F" w:rsidRDefault="00917A05" w:rsidP="00940D18">
      <w:pPr>
        <w:ind w:firstLine="567"/>
        <w:jc w:val="center"/>
        <w:rPr>
          <w:b/>
          <w:sz w:val="28"/>
          <w:szCs w:val="28"/>
          <w:lang w:val="uk-UA"/>
        </w:rPr>
      </w:pPr>
      <w:r w:rsidRPr="0036322F">
        <w:rPr>
          <w:b/>
          <w:sz w:val="28"/>
          <w:szCs w:val="28"/>
          <w:lang w:val="uk-UA"/>
        </w:rPr>
        <w:t>ІІІ. Завдання Програми</w:t>
      </w:r>
    </w:p>
    <w:p w:rsidR="00917A05" w:rsidRPr="0036322F" w:rsidRDefault="00917A05" w:rsidP="00940D18">
      <w:pPr>
        <w:ind w:firstLine="567"/>
        <w:jc w:val="center"/>
        <w:rPr>
          <w:b/>
          <w:sz w:val="28"/>
          <w:szCs w:val="28"/>
          <w:lang w:val="uk-UA"/>
        </w:rPr>
      </w:pPr>
    </w:p>
    <w:p w:rsidR="00917A05" w:rsidRPr="0036322F" w:rsidRDefault="00917A05" w:rsidP="0036322F">
      <w:pPr>
        <w:ind w:firstLine="567"/>
        <w:jc w:val="both"/>
        <w:rPr>
          <w:sz w:val="28"/>
          <w:szCs w:val="28"/>
          <w:lang w:val="uk-UA"/>
        </w:rPr>
      </w:pPr>
      <w:r w:rsidRPr="0036322F">
        <w:rPr>
          <w:sz w:val="28"/>
          <w:szCs w:val="28"/>
          <w:lang w:val="uk-UA"/>
        </w:rPr>
        <w:t>Основним завданням Програми є забезпечити надання допомоги дітям-сиротам та дітям, позбавленим батьківського піклування, після досягнення 18-річного віку.</w:t>
      </w:r>
    </w:p>
    <w:p w:rsidR="00917A05" w:rsidRPr="0036322F" w:rsidRDefault="00917A05" w:rsidP="00940D18">
      <w:pPr>
        <w:ind w:firstLine="567"/>
        <w:jc w:val="center"/>
        <w:rPr>
          <w:b/>
          <w:sz w:val="28"/>
          <w:szCs w:val="28"/>
          <w:lang w:val="uk-UA"/>
        </w:rPr>
      </w:pPr>
      <w:r w:rsidRPr="0036322F">
        <w:rPr>
          <w:b/>
          <w:sz w:val="28"/>
          <w:szCs w:val="28"/>
          <w:lang w:val="uk-UA"/>
        </w:rPr>
        <w:t>IV. Реалізація Програми</w:t>
      </w:r>
    </w:p>
    <w:p w:rsidR="00917A05" w:rsidRPr="0036322F" w:rsidRDefault="00917A05" w:rsidP="00940D18">
      <w:pPr>
        <w:ind w:firstLine="567"/>
        <w:jc w:val="center"/>
        <w:rPr>
          <w:b/>
          <w:sz w:val="28"/>
          <w:szCs w:val="28"/>
          <w:lang w:val="uk-UA"/>
        </w:rPr>
      </w:pPr>
    </w:p>
    <w:p w:rsidR="00917A05" w:rsidRPr="0036322F" w:rsidRDefault="00917A05" w:rsidP="00940D18">
      <w:pPr>
        <w:ind w:firstLine="567"/>
        <w:jc w:val="both"/>
        <w:rPr>
          <w:sz w:val="28"/>
          <w:szCs w:val="28"/>
          <w:lang w:val="uk-UA"/>
        </w:rPr>
      </w:pPr>
      <w:r w:rsidRPr="0036322F">
        <w:rPr>
          <w:sz w:val="28"/>
          <w:szCs w:val="28"/>
          <w:lang w:val="uk-UA"/>
        </w:rPr>
        <w:t>Програма надання допомоги дітям-сиротам і дітям, позбавленим батьківського піклування, після дос</w:t>
      </w:r>
      <w:r w:rsidR="009A1760">
        <w:rPr>
          <w:sz w:val="28"/>
          <w:szCs w:val="28"/>
          <w:lang w:val="uk-UA"/>
        </w:rPr>
        <w:t>ягнення 18-річного віку, на 2025-2027 роки</w:t>
      </w:r>
      <w:r w:rsidRPr="0036322F">
        <w:rPr>
          <w:sz w:val="28"/>
          <w:szCs w:val="28"/>
          <w:lang w:val="uk-UA"/>
        </w:rPr>
        <w:t xml:space="preserve"> передбачає реалізацію першочергових заходів, спрямованих на забезпечен</w:t>
      </w:r>
      <w:r w:rsidR="00803EC7">
        <w:rPr>
          <w:sz w:val="28"/>
          <w:szCs w:val="28"/>
          <w:lang w:val="uk-UA"/>
        </w:rPr>
        <w:t xml:space="preserve">ня виплати одноразової </w:t>
      </w:r>
      <w:r w:rsidRPr="0036322F">
        <w:rPr>
          <w:sz w:val="28"/>
          <w:szCs w:val="28"/>
          <w:lang w:val="uk-UA"/>
        </w:rPr>
        <w:t>допомоги особам даної категорії.</w:t>
      </w:r>
    </w:p>
    <w:p w:rsidR="00917A05" w:rsidRPr="0036322F" w:rsidRDefault="00917A05" w:rsidP="00940D18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36322F">
        <w:rPr>
          <w:sz w:val="28"/>
          <w:szCs w:val="28"/>
        </w:rPr>
        <w:t>Виплата одноразової допомоги здійснюється</w:t>
      </w:r>
      <w:r w:rsidR="007611FC">
        <w:rPr>
          <w:sz w:val="28"/>
          <w:szCs w:val="28"/>
        </w:rPr>
        <w:t xml:space="preserve"> у готівковій (грошовій) формі У</w:t>
      </w:r>
      <w:r w:rsidRPr="0036322F">
        <w:rPr>
          <w:sz w:val="28"/>
          <w:szCs w:val="28"/>
        </w:rPr>
        <w:t>правлінням з гуманітарних питань Здолбунівської міської ради  на підставі заяви поданої на ім’я начальника управ</w:t>
      </w:r>
      <w:r w:rsidR="009517FC">
        <w:rPr>
          <w:sz w:val="28"/>
          <w:szCs w:val="28"/>
        </w:rPr>
        <w:t xml:space="preserve">ління, </w:t>
      </w:r>
      <w:r w:rsidRPr="0036322F">
        <w:rPr>
          <w:sz w:val="28"/>
          <w:szCs w:val="28"/>
        </w:rPr>
        <w:t>па</w:t>
      </w:r>
      <w:r w:rsidR="009517FC">
        <w:rPr>
          <w:sz w:val="28"/>
          <w:szCs w:val="28"/>
        </w:rPr>
        <w:t>спорта отримувача цієї допомоги та інших підтвердних документів необхідних для здійснення виплати.</w:t>
      </w:r>
    </w:p>
    <w:p w:rsidR="00917A05" w:rsidRPr="0036322F" w:rsidRDefault="00917A05" w:rsidP="00940D18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bookmarkStart w:id="1" w:name="n17"/>
      <w:bookmarkEnd w:id="1"/>
      <w:r w:rsidRPr="0036322F">
        <w:rPr>
          <w:sz w:val="28"/>
          <w:szCs w:val="28"/>
        </w:rPr>
        <w:t xml:space="preserve"> Служба у справах дітей Здолбунівської міської ради складає списки дітей-сиріт і дітей, позбавлених батьківського піклування, яким у поточному році виповнюється 18 років, за місцем знаходження обліково-статистичних </w:t>
      </w:r>
      <w:r w:rsidR="007611FC">
        <w:rPr>
          <w:sz w:val="28"/>
          <w:szCs w:val="28"/>
        </w:rPr>
        <w:t>карток таких дітей, і подає до У</w:t>
      </w:r>
      <w:r w:rsidRPr="0036322F">
        <w:rPr>
          <w:sz w:val="28"/>
          <w:szCs w:val="28"/>
        </w:rPr>
        <w:t xml:space="preserve">правління з гуманітарних питань Здолбунівської </w:t>
      </w:r>
      <w:r w:rsidRPr="0036322F">
        <w:rPr>
          <w:sz w:val="28"/>
          <w:szCs w:val="28"/>
        </w:rPr>
        <w:lastRenderedPageBreak/>
        <w:t>міської ради. У списках зазначається прізвище, ім'я, по батькові дитини, число, місяць, рік народження, постійне місце проживання.</w:t>
      </w:r>
    </w:p>
    <w:p w:rsidR="00917A05" w:rsidRPr="0036322F" w:rsidRDefault="00917A05" w:rsidP="00940D18">
      <w:pPr>
        <w:ind w:firstLine="567"/>
        <w:jc w:val="both"/>
        <w:rPr>
          <w:sz w:val="28"/>
          <w:szCs w:val="28"/>
          <w:lang w:val="uk-UA"/>
        </w:rPr>
      </w:pPr>
      <w:r w:rsidRPr="0036322F">
        <w:rPr>
          <w:sz w:val="28"/>
          <w:szCs w:val="28"/>
          <w:lang w:val="uk-UA"/>
        </w:rPr>
        <w:t>Відповідно до Постанови Кабінету Міністрів України від 25.08.2005          № 823 «Про затвердження Порядку надання одноразової допомоги дітям-сиротам і дітям, позбавленим батьківського піклування, після досягнення        18-річного ві</w:t>
      </w:r>
      <w:r w:rsidR="00803EC7">
        <w:rPr>
          <w:sz w:val="28"/>
          <w:szCs w:val="28"/>
          <w:lang w:val="uk-UA"/>
        </w:rPr>
        <w:t xml:space="preserve">ку» розмір одноразової </w:t>
      </w:r>
      <w:r w:rsidRPr="0036322F">
        <w:rPr>
          <w:sz w:val="28"/>
          <w:szCs w:val="28"/>
          <w:lang w:val="uk-UA"/>
        </w:rPr>
        <w:t>допомоги становить 1810,00 (одна тисяча вісімсот десять) гривень на одну дитину.</w:t>
      </w:r>
    </w:p>
    <w:p w:rsidR="00917A05" w:rsidRPr="0036322F" w:rsidRDefault="00917A05" w:rsidP="00940D18">
      <w:pPr>
        <w:ind w:firstLine="567"/>
        <w:jc w:val="both"/>
        <w:rPr>
          <w:sz w:val="28"/>
          <w:szCs w:val="28"/>
          <w:lang w:val="uk-UA"/>
        </w:rPr>
      </w:pPr>
      <w:r w:rsidRPr="0036322F">
        <w:rPr>
          <w:sz w:val="28"/>
          <w:szCs w:val="28"/>
          <w:lang w:val="uk-UA"/>
        </w:rPr>
        <w:t>У разі неотримання з будь-яких причин дитиною одноразової допомоги в установлений строк вона може бути виплачена протягом трьох років.</w:t>
      </w:r>
    </w:p>
    <w:p w:rsidR="00917A05" w:rsidRPr="0036322F" w:rsidRDefault="00917A05" w:rsidP="00940D18">
      <w:pPr>
        <w:jc w:val="center"/>
        <w:rPr>
          <w:b/>
          <w:sz w:val="28"/>
          <w:szCs w:val="28"/>
          <w:lang w:val="uk-UA"/>
        </w:rPr>
      </w:pPr>
    </w:p>
    <w:p w:rsidR="00917A05" w:rsidRPr="0036322F" w:rsidRDefault="00917A05" w:rsidP="00940D18">
      <w:pPr>
        <w:jc w:val="center"/>
        <w:rPr>
          <w:b/>
          <w:sz w:val="28"/>
          <w:szCs w:val="28"/>
          <w:lang w:val="uk-UA"/>
        </w:rPr>
      </w:pPr>
      <w:r w:rsidRPr="0036322F">
        <w:rPr>
          <w:b/>
          <w:sz w:val="28"/>
          <w:szCs w:val="28"/>
          <w:lang w:val="uk-UA"/>
        </w:rPr>
        <w:t xml:space="preserve">V. Фінансове забезпечення </w:t>
      </w:r>
      <w:r w:rsidR="008E6313">
        <w:rPr>
          <w:b/>
          <w:sz w:val="28"/>
          <w:szCs w:val="28"/>
          <w:lang w:val="uk-UA"/>
        </w:rPr>
        <w:t xml:space="preserve">виконання </w:t>
      </w:r>
      <w:r w:rsidRPr="0036322F">
        <w:rPr>
          <w:b/>
          <w:sz w:val="28"/>
          <w:szCs w:val="28"/>
          <w:lang w:val="uk-UA"/>
        </w:rPr>
        <w:t>Програми</w:t>
      </w:r>
    </w:p>
    <w:p w:rsidR="00917A05" w:rsidRPr="0036322F" w:rsidRDefault="00917A05" w:rsidP="00940D18">
      <w:pPr>
        <w:jc w:val="center"/>
        <w:rPr>
          <w:b/>
          <w:sz w:val="28"/>
          <w:szCs w:val="28"/>
          <w:lang w:val="uk-UA"/>
        </w:rPr>
      </w:pPr>
    </w:p>
    <w:p w:rsidR="00917A05" w:rsidRPr="0036322F" w:rsidRDefault="00917A05" w:rsidP="00940D18">
      <w:pPr>
        <w:jc w:val="both"/>
        <w:rPr>
          <w:sz w:val="28"/>
          <w:szCs w:val="28"/>
          <w:lang w:val="uk-UA"/>
        </w:rPr>
      </w:pPr>
      <w:r w:rsidRPr="0036322F">
        <w:rPr>
          <w:sz w:val="28"/>
          <w:szCs w:val="28"/>
          <w:lang w:val="uk-UA"/>
        </w:rPr>
        <w:t xml:space="preserve">         Фінансування Програми здійснюватиметься за рахунок коштів </w:t>
      </w:r>
      <w:r w:rsidR="009517FC">
        <w:rPr>
          <w:spacing w:val="1"/>
          <w:sz w:val="28"/>
          <w:szCs w:val="28"/>
          <w:lang w:val="uk-UA"/>
        </w:rPr>
        <w:t>місцевого</w:t>
      </w:r>
      <w:r w:rsidR="0036322F">
        <w:rPr>
          <w:spacing w:val="1"/>
          <w:sz w:val="28"/>
          <w:szCs w:val="28"/>
          <w:lang w:val="uk-UA"/>
        </w:rPr>
        <w:t xml:space="preserve"> </w:t>
      </w:r>
      <w:r w:rsidR="00320C5E">
        <w:rPr>
          <w:sz w:val="28"/>
          <w:szCs w:val="28"/>
          <w:lang w:val="uk-UA"/>
        </w:rPr>
        <w:t>бюджету</w:t>
      </w:r>
      <w:r w:rsidRPr="0036322F">
        <w:rPr>
          <w:sz w:val="28"/>
          <w:szCs w:val="28"/>
          <w:lang w:val="uk-UA"/>
        </w:rPr>
        <w:t>.</w:t>
      </w:r>
    </w:p>
    <w:p w:rsidR="00917A05" w:rsidRPr="0036322F" w:rsidRDefault="00917A05" w:rsidP="00940D18">
      <w:pPr>
        <w:spacing w:line="360" w:lineRule="auto"/>
        <w:jc w:val="both"/>
        <w:rPr>
          <w:sz w:val="28"/>
          <w:szCs w:val="28"/>
          <w:lang w:val="uk-UA"/>
        </w:rPr>
      </w:pPr>
    </w:p>
    <w:p w:rsidR="00917A05" w:rsidRDefault="00917A05" w:rsidP="00940D18">
      <w:pPr>
        <w:jc w:val="both"/>
        <w:rPr>
          <w:color w:val="000000"/>
          <w:sz w:val="28"/>
          <w:szCs w:val="28"/>
          <w:lang w:val="uk-UA" w:eastAsia="zh-CN"/>
        </w:rPr>
      </w:pPr>
    </w:p>
    <w:p w:rsidR="007702FF" w:rsidRDefault="007702FF" w:rsidP="00940D18">
      <w:pPr>
        <w:jc w:val="both"/>
        <w:rPr>
          <w:color w:val="000000"/>
          <w:sz w:val="28"/>
          <w:szCs w:val="28"/>
          <w:lang w:val="uk-UA" w:eastAsia="zh-CN"/>
        </w:rPr>
      </w:pPr>
    </w:p>
    <w:p w:rsidR="00736DD5" w:rsidRPr="00736DD5" w:rsidRDefault="00736DD5" w:rsidP="00736DD5">
      <w:pPr>
        <w:jc w:val="both"/>
        <w:rPr>
          <w:color w:val="000000"/>
          <w:sz w:val="28"/>
          <w:szCs w:val="28"/>
          <w:lang w:val="uk-UA" w:eastAsia="zh-CN"/>
        </w:rPr>
      </w:pPr>
      <w:r w:rsidRPr="00736DD5">
        <w:rPr>
          <w:color w:val="000000"/>
          <w:sz w:val="28"/>
          <w:szCs w:val="28"/>
          <w:lang w:val="uk-UA" w:eastAsia="zh-CN"/>
        </w:rPr>
        <w:t>Заступник міського голови</w:t>
      </w:r>
    </w:p>
    <w:p w:rsidR="00736DD5" w:rsidRDefault="00736DD5" w:rsidP="00736DD5">
      <w:pPr>
        <w:jc w:val="both"/>
        <w:rPr>
          <w:color w:val="000000"/>
          <w:sz w:val="28"/>
          <w:szCs w:val="28"/>
          <w:lang w:val="uk-UA" w:eastAsia="zh-CN"/>
        </w:rPr>
      </w:pPr>
      <w:r w:rsidRPr="00736DD5">
        <w:rPr>
          <w:color w:val="000000"/>
          <w:sz w:val="28"/>
          <w:szCs w:val="28"/>
          <w:lang w:val="uk-UA" w:eastAsia="zh-CN"/>
        </w:rPr>
        <w:t>з питань діяльності виконавчих</w:t>
      </w:r>
    </w:p>
    <w:p w:rsidR="007702FF" w:rsidRPr="0036322F" w:rsidRDefault="00736DD5" w:rsidP="00736DD5">
      <w:pPr>
        <w:jc w:val="both"/>
        <w:rPr>
          <w:sz w:val="28"/>
          <w:szCs w:val="28"/>
          <w:lang w:val="uk-UA"/>
        </w:rPr>
      </w:pPr>
      <w:r w:rsidRPr="00736DD5">
        <w:rPr>
          <w:color w:val="000000"/>
          <w:sz w:val="28"/>
          <w:szCs w:val="28"/>
          <w:lang w:val="uk-UA" w:eastAsia="zh-CN"/>
        </w:rPr>
        <w:t>органів ради</w:t>
      </w:r>
      <w:r w:rsidRPr="00736DD5">
        <w:rPr>
          <w:color w:val="000000"/>
          <w:sz w:val="28"/>
          <w:szCs w:val="28"/>
          <w:lang w:val="uk-UA" w:eastAsia="zh-CN"/>
        </w:rPr>
        <w:tab/>
      </w:r>
      <w:r w:rsidRPr="00736DD5">
        <w:rPr>
          <w:color w:val="000000"/>
          <w:sz w:val="28"/>
          <w:szCs w:val="28"/>
          <w:lang w:val="uk-UA" w:eastAsia="zh-CN"/>
        </w:rPr>
        <w:tab/>
        <w:t xml:space="preserve">               </w:t>
      </w:r>
      <w:r>
        <w:rPr>
          <w:color w:val="000000"/>
          <w:sz w:val="28"/>
          <w:szCs w:val="28"/>
          <w:lang w:val="uk-UA" w:eastAsia="zh-CN"/>
        </w:rPr>
        <w:t xml:space="preserve">                                                    </w:t>
      </w:r>
      <w:r w:rsidRPr="00736DD5">
        <w:rPr>
          <w:color w:val="000000"/>
          <w:sz w:val="28"/>
          <w:szCs w:val="28"/>
          <w:lang w:val="uk-UA" w:eastAsia="zh-CN"/>
        </w:rPr>
        <w:t>Юрій СОСЮК</w:t>
      </w:r>
    </w:p>
    <w:p w:rsidR="00917A05" w:rsidRPr="0036322F" w:rsidRDefault="00917A05">
      <w:pPr>
        <w:rPr>
          <w:sz w:val="28"/>
          <w:szCs w:val="28"/>
          <w:lang w:val="uk-UA"/>
        </w:rPr>
      </w:pPr>
    </w:p>
    <w:sectPr w:rsidR="00917A05" w:rsidRPr="0036322F" w:rsidSect="009A6378">
      <w:headerReference w:type="default" r:id="rId7"/>
      <w:pgSz w:w="11906" w:h="16838"/>
      <w:pgMar w:top="1134" w:right="567" w:bottom="1134" w:left="1701" w:header="680" w:footer="680" w:gutter="0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31E7" w:rsidRDefault="002431E7" w:rsidP="009A6378">
      <w:r>
        <w:separator/>
      </w:r>
    </w:p>
  </w:endnote>
  <w:endnote w:type="continuationSeparator" w:id="0">
    <w:p w:rsidR="002431E7" w:rsidRDefault="002431E7" w:rsidP="009A6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31E7" w:rsidRDefault="002431E7" w:rsidP="009A6378">
      <w:r>
        <w:separator/>
      </w:r>
    </w:p>
  </w:footnote>
  <w:footnote w:type="continuationSeparator" w:id="0">
    <w:p w:rsidR="002431E7" w:rsidRDefault="002431E7" w:rsidP="009A63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378" w:rsidRDefault="009A6378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EC43FA" w:rsidRPr="00EC43FA">
      <w:rPr>
        <w:noProof/>
        <w:lang w:val="uk-UA"/>
      </w:rPr>
      <w:t>2</w:t>
    </w:r>
    <w:r>
      <w:fldChar w:fldCharType="end"/>
    </w:r>
  </w:p>
  <w:p w:rsidR="009A6378" w:rsidRDefault="009A637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drawingGridHorizontalSpacing w:val="190"/>
  <w:drawingGridVerticalSpacing w:val="3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300FA"/>
    <w:rsid w:val="00003943"/>
    <w:rsid w:val="00086E33"/>
    <w:rsid w:val="000B1321"/>
    <w:rsid w:val="002431E7"/>
    <w:rsid w:val="002717FA"/>
    <w:rsid w:val="00281392"/>
    <w:rsid w:val="002B0E0E"/>
    <w:rsid w:val="00320C5E"/>
    <w:rsid w:val="003626CB"/>
    <w:rsid w:val="0036322F"/>
    <w:rsid w:val="005B3127"/>
    <w:rsid w:val="005E20C7"/>
    <w:rsid w:val="005F66FB"/>
    <w:rsid w:val="00630C2E"/>
    <w:rsid w:val="006E756D"/>
    <w:rsid w:val="00726A6D"/>
    <w:rsid w:val="00736DD5"/>
    <w:rsid w:val="007611FC"/>
    <w:rsid w:val="007702FF"/>
    <w:rsid w:val="007D2118"/>
    <w:rsid w:val="007F1258"/>
    <w:rsid w:val="007F367B"/>
    <w:rsid w:val="00803EC7"/>
    <w:rsid w:val="008300FA"/>
    <w:rsid w:val="00841C04"/>
    <w:rsid w:val="008E6313"/>
    <w:rsid w:val="009067AF"/>
    <w:rsid w:val="00917A05"/>
    <w:rsid w:val="00940D18"/>
    <w:rsid w:val="009517FC"/>
    <w:rsid w:val="0096760E"/>
    <w:rsid w:val="009A1760"/>
    <w:rsid w:val="009A6378"/>
    <w:rsid w:val="00B17B66"/>
    <w:rsid w:val="00B35C8A"/>
    <w:rsid w:val="00B5509C"/>
    <w:rsid w:val="00BA3BBE"/>
    <w:rsid w:val="00BC4161"/>
    <w:rsid w:val="00BD45BF"/>
    <w:rsid w:val="00C72622"/>
    <w:rsid w:val="00CB025D"/>
    <w:rsid w:val="00CC3C11"/>
    <w:rsid w:val="00CD38FA"/>
    <w:rsid w:val="00D01A45"/>
    <w:rsid w:val="00D425EE"/>
    <w:rsid w:val="00E3512B"/>
    <w:rsid w:val="00E434B3"/>
    <w:rsid w:val="00EA1812"/>
    <w:rsid w:val="00EB4DC2"/>
    <w:rsid w:val="00EC43FA"/>
    <w:rsid w:val="00FD0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997EA6"/>
  <w15:docId w15:val="{F5A19854-B7A1-41D6-B540-2C096AB88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0D18"/>
    <w:pPr>
      <w:widowControl w:val="0"/>
    </w:pPr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uiPriority w:val="99"/>
    <w:rsid w:val="00940D18"/>
    <w:pPr>
      <w:widowControl/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3">
    <w:name w:val="Balloon Text"/>
    <w:basedOn w:val="a"/>
    <w:link w:val="a4"/>
    <w:uiPriority w:val="99"/>
    <w:semiHidden/>
    <w:rsid w:val="007F36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locked/>
    <w:rsid w:val="007F367B"/>
    <w:rPr>
      <w:rFonts w:ascii="Segoe UI" w:hAnsi="Segoe UI" w:cs="Segoe UI"/>
      <w:sz w:val="18"/>
      <w:szCs w:val="18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9A6378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link w:val="a5"/>
    <w:uiPriority w:val="99"/>
    <w:rsid w:val="009A6378"/>
    <w:rPr>
      <w:rFonts w:ascii="Times New Roman" w:eastAsia="Times New Roman" w:hAnsi="Times New Roman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9A6378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link w:val="a7"/>
    <w:uiPriority w:val="99"/>
    <w:rsid w:val="009A6378"/>
    <w:rPr>
      <w:rFonts w:ascii="Times New Roman" w:eastAsia="Times New Roman" w:hAnsi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3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5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E656B8-49D8-4986-B465-2F256C66D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1952</Words>
  <Characters>1114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ПРОГРАМА</vt:lpstr>
    </vt:vector>
  </TitlesOfParts>
  <Company>SPecialiST RePack</Company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ПРОГРАМА</dc:title>
  <dc:subject/>
  <dc:creator>ALLA</dc:creator>
  <cp:keywords/>
  <dc:description/>
  <cp:lastModifiedBy>DATSIUK</cp:lastModifiedBy>
  <cp:revision>32</cp:revision>
  <cp:lastPrinted>2022-03-30T12:08:00Z</cp:lastPrinted>
  <dcterms:created xsi:type="dcterms:W3CDTF">2021-11-11T13:41:00Z</dcterms:created>
  <dcterms:modified xsi:type="dcterms:W3CDTF">2024-12-10T17:48:00Z</dcterms:modified>
</cp:coreProperties>
</file>