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</w:t>
      </w:r>
      <w:r w:rsidR="00316A0B">
        <w:rPr>
          <w:sz w:val="28"/>
          <w:szCs w:val="28"/>
          <w:lang w:val="uk-UA" w:eastAsia="zh-CN"/>
        </w:rPr>
        <w:t>22</w:t>
      </w:r>
      <w:r w:rsidRPr="0039032B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0E496E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П</w:t>
      </w:r>
      <w:r w:rsidR="00DC0510" w:rsidRPr="00AE3FAF">
        <w:rPr>
          <w:b/>
          <w:sz w:val="28"/>
          <w:szCs w:val="28"/>
          <w:lang w:val="uk-UA"/>
        </w:rPr>
        <w:t>рограм</w:t>
      </w:r>
      <w:r w:rsidR="00DC0510">
        <w:rPr>
          <w:b/>
          <w:sz w:val="28"/>
          <w:szCs w:val="28"/>
          <w:lang w:val="uk-UA"/>
        </w:rPr>
        <w:t xml:space="preserve">и </w:t>
      </w:r>
      <w:r w:rsidRPr="000E496E">
        <w:rPr>
          <w:b/>
          <w:sz w:val="28"/>
          <w:szCs w:val="28"/>
          <w:lang w:val="uk-UA" w:eastAsia="zh-CN"/>
        </w:rPr>
        <w:t xml:space="preserve">роботи з обдарованою молоддю </w:t>
      </w:r>
    </w:p>
    <w:p w:rsidR="00DC0510" w:rsidRPr="00991D38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 w:rsidRPr="000E496E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>
        <w:rPr>
          <w:sz w:val="28"/>
          <w:szCs w:val="28"/>
          <w:lang w:val="uk-UA" w:eastAsia="zh-CN"/>
        </w:rPr>
        <w:t xml:space="preserve"> </w:t>
      </w:r>
      <w:r w:rsidR="00DC0510" w:rsidRPr="005E26C7">
        <w:rPr>
          <w:b/>
          <w:sz w:val="28"/>
          <w:szCs w:val="28"/>
          <w:lang w:val="uk-UA"/>
        </w:rPr>
        <w:t>на 202</w:t>
      </w:r>
      <w:r w:rsidR="00DC0510" w:rsidRPr="006E12B6">
        <w:rPr>
          <w:b/>
          <w:sz w:val="28"/>
          <w:szCs w:val="28"/>
          <w:lang w:val="uk-UA"/>
        </w:rPr>
        <w:t>5-2027</w:t>
      </w:r>
      <w:r w:rsidR="00DC0510" w:rsidRPr="005E26C7">
        <w:rPr>
          <w:b/>
          <w:sz w:val="28"/>
          <w:szCs w:val="28"/>
          <w:lang w:val="uk-UA"/>
        </w:rPr>
        <w:t xml:space="preserve"> р</w:t>
      </w:r>
      <w:r w:rsidR="00DC0510" w:rsidRPr="006E12B6">
        <w:rPr>
          <w:b/>
          <w:sz w:val="28"/>
          <w:szCs w:val="28"/>
          <w:lang w:val="uk-UA"/>
        </w:rPr>
        <w:t>о</w:t>
      </w:r>
      <w:r w:rsidR="00DC0510" w:rsidRPr="005E26C7">
        <w:rPr>
          <w:b/>
          <w:sz w:val="28"/>
          <w:szCs w:val="28"/>
          <w:lang w:val="uk-UA"/>
        </w:rPr>
        <w:t>к</w:t>
      </w:r>
      <w:r w:rsidR="00DC0510">
        <w:rPr>
          <w:b/>
          <w:sz w:val="28"/>
          <w:szCs w:val="28"/>
          <w:lang w:val="uk-UA"/>
        </w:rPr>
        <w:t xml:space="preserve">и </w:t>
      </w:r>
    </w:p>
    <w:p w:rsidR="00DC0510" w:rsidRPr="007D3E6F" w:rsidRDefault="00DC0510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649"/>
      </w:tblGrid>
      <w:tr w:rsidR="000E496E" w:rsidRPr="006D50D2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6D50D2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AE779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6D50D2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6D50D2" w:rsidTr="006D50D2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0E496E" w:rsidRPr="000F1693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450444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Заклади загальної середньої та  позашкільної освіти, музична школа, дитячо-юнацька спортивна школа</w:t>
            </w:r>
          </w:p>
        </w:tc>
      </w:tr>
      <w:tr w:rsidR="000E496E" w:rsidRPr="00AE779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450444" w:rsidP="00450444">
            <w:pPr>
              <w:tabs>
                <w:tab w:val="left" w:pos="3165"/>
              </w:tabs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Обдарована молодь та  наставники-педагоги, керівники гуртків, тренери, викладачі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>
              <w:rPr>
                <w:sz w:val="28"/>
                <w:szCs w:val="28"/>
                <w:lang w:val="en-US" w:eastAsia="zh-CN"/>
              </w:rPr>
              <w:t>300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00,0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>
              <w:rPr>
                <w:sz w:val="28"/>
                <w:szCs w:val="28"/>
                <w:lang w:val="en-US" w:eastAsia="zh-CN"/>
              </w:rPr>
              <w:t>300000,0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30</w:t>
            </w:r>
            <w:r>
              <w:rPr>
                <w:sz w:val="28"/>
                <w:szCs w:val="28"/>
                <w:lang w:val="en-US" w:eastAsia="zh-CN"/>
              </w:rPr>
              <w:t>0000,0</w:t>
            </w:r>
          </w:p>
        </w:tc>
      </w:tr>
      <w:tr w:rsidR="000E496E" w:rsidRPr="007D3E6F" w:rsidTr="006D50D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39032B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900000,0</w:t>
            </w:r>
          </w:p>
        </w:tc>
      </w:tr>
      <w:tr w:rsidR="000E496E" w:rsidRPr="007D3E6F" w:rsidTr="006D50D2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0E496E" w:rsidRPr="007D3E6F" w:rsidTr="006D50D2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496E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900000,0</w:t>
            </w:r>
          </w:p>
        </w:tc>
      </w:tr>
      <w:tr w:rsidR="000E496E" w:rsidRPr="007D3E6F" w:rsidTr="006D50D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900000,0</w:t>
            </w:r>
          </w:p>
        </w:tc>
      </w:tr>
      <w:tr w:rsidR="000E496E" w:rsidRPr="007D3E6F" w:rsidTr="006D50D2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6D50D2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795E6F" w:rsidP="00795E6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2. Покращення якості життя та розвиток людського капіталу. Оперативна ціль 2.3. Стимулювання соціальної інтеграції, громадської активності,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та відповідальності. Завдання 2.3.3. Патріотичне, духовне виховання дітей та молоді, підтримка молодих талантів</w:t>
            </w:r>
          </w:p>
        </w:tc>
      </w:tr>
    </w:tbl>
    <w:p w:rsidR="00DC0510" w:rsidRDefault="00DC0510" w:rsidP="002A4627">
      <w:pPr>
        <w:suppressAutoHyphens/>
        <w:rPr>
          <w:lang w:val="uk-UA" w:eastAsia="zh-CN"/>
        </w:rPr>
      </w:pPr>
    </w:p>
    <w:p w:rsidR="006D50D2" w:rsidRPr="00FB1C4B" w:rsidRDefault="006D50D2" w:rsidP="006D50D2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:rsidR="006D50D2" w:rsidRDefault="006D50D2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  <w:bookmarkStart w:id="0" w:name="_GoBack"/>
      <w:bookmarkEnd w:id="0"/>
      <w:r>
        <w:rPr>
          <w:sz w:val="28"/>
          <w:szCs w:val="28"/>
        </w:rPr>
        <w:br w:type="page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6D50D2" w:rsidRPr="006D50D2" w:rsidTr="000B37CE">
        <w:tc>
          <w:tcPr>
            <w:tcW w:w="4785" w:type="dxa"/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:rsidR="006D50D2" w:rsidRPr="006D50D2" w:rsidRDefault="006D50D2" w:rsidP="000B37CE">
            <w:pPr>
              <w:ind w:left="744"/>
              <w:jc w:val="both"/>
              <w:rPr>
                <w:sz w:val="28"/>
                <w:szCs w:val="28"/>
                <w:lang w:val="en-US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                               Додаток 22</w:t>
            </w:r>
            <w:r w:rsidRPr="006D50D2">
              <w:rPr>
                <w:sz w:val="28"/>
                <w:szCs w:val="28"/>
                <w:lang w:val="en-US" w:eastAsia="zh-CN"/>
              </w:rPr>
              <w:t>.2</w:t>
            </w:r>
          </w:p>
          <w:p w:rsidR="006D50D2" w:rsidRPr="006D50D2" w:rsidRDefault="006D50D2" w:rsidP="000B37CE">
            <w:pPr>
              <w:ind w:left="744"/>
              <w:jc w:val="both"/>
              <w:rPr>
                <w:sz w:val="28"/>
                <w:szCs w:val="28"/>
                <w:lang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p w:rsidR="006D50D2" w:rsidRPr="006D50D2" w:rsidRDefault="006D50D2" w:rsidP="006D50D2">
      <w:pPr>
        <w:jc w:val="center"/>
        <w:rPr>
          <w:b/>
          <w:sz w:val="28"/>
          <w:szCs w:val="28"/>
          <w:lang w:val="uk-UA" w:eastAsia="zh-CN"/>
        </w:rPr>
      </w:pPr>
      <w:r w:rsidRPr="006D50D2">
        <w:rPr>
          <w:b/>
          <w:sz w:val="28"/>
          <w:szCs w:val="28"/>
          <w:lang w:val="uk-UA" w:eastAsia="zh-CN"/>
        </w:rPr>
        <w:t xml:space="preserve">Ресурсне забезпечення </w:t>
      </w:r>
      <w:r w:rsidRPr="006D50D2">
        <w:rPr>
          <w:b/>
          <w:sz w:val="28"/>
          <w:szCs w:val="28"/>
          <w:lang w:val="uk-UA"/>
        </w:rPr>
        <w:t xml:space="preserve">Програми </w:t>
      </w:r>
      <w:r w:rsidRPr="006D50D2">
        <w:rPr>
          <w:b/>
          <w:sz w:val="28"/>
          <w:szCs w:val="28"/>
          <w:lang w:val="uk-UA" w:eastAsia="zh-CN"/>
        </w:rPr>
        <w:t xml:space="preserve">роботи з обдарованою молоддю </w:t>
      </w:r>
    </w:p>
    <w:p w:rsidR="006D50D2" w:rsidRPr="006D50D2" w:rsidRDefault="006D50D2" w:rsidP="006D50D2">
      <w:pPr>
        <w:jc w:val="center"/>
        <w:rPr>
          <w:sz w:val="28"/>
          <w:szCs w:val="28"/>
          <w:lang w:val="uk-UA" w:eastAsia="zh-CN"/>
        </w:rPr>
      </w:pPr>
      <w:r w:rsidRPr="006D50D2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 w:rsidRPr="006D50D2">
        <w:rPr>
          <w:sz w:val="28"/>
          <w:szCs w:val="28"/>
          <w:lang w:val="uk-UA" w:eastAsia="zh-CN"/>
        </w:rPr>
        <w:t xml:space="preserve"> </w:t>
      </w:r>
      <w:r w:rsidRPr="006D50D2">
        <w:rPr>
          <w:b/>
          <w:sz w:val="28"/>
          <w:szCs w:val="28"/>
          <w:lang w:val="uk-UA" w:eastAsia="zh-CN"/>
        </w:rPr>
        <w:t>на 2025-2027 роки</w:t>
      </w:r>
    </w:p>
    <w:p w:rsidR="006D50D2" w:rsidRPr="006D50D2" w:rsidRDefault="006D50D2" w:rsidP="006D50D2">
      <w:pPr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6D50D2" w:rsidRPr="006D50D2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6D50D2">
              <w:rPr>
                <w:sz w:val="28"/>
                <w:szCs w:val="28"/>
                <w:lang w:val="uk-UA" w:eastAsia="zh-CN"/>
              </w:rPr>
              <w:t xml:space="preserve"> </w:t>
            </w:r>
            <w:r w:rsidRPr="006D50D2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6D50D2" w:rsidRPr="006D50D2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D50D2" w:rsidRPr="006D50D2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6D50D2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6D50D2" w:rsidRPr="006D50D2" w:rsidRDefault="006D50D2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6D50D2" w:rsidRPr="006D50D2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900000,0</w:t>
            </w:r>
          </w:p>
        </w:tc>
      </w:tr>
      <w:tr w:rsidR="006D50D2" w:rsidRPr="006D50D2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D50D2" w:rsidRPr="006D50D2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900000,0</w:t>
            </w:r>
          </w:p>
        </w:tc>
      </w:tr>
      <w:tr w:rsidR="006D50D2" w:rsidRPr="006D50D2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D50D2" w:rsidRPr="006D50D2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300000,0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900000,0</w:t>
            </w:r>
          </w:p>
        </w:tc>
      </w:tr>
      <w:tr w:rsidR="006D50D2" w:rsidRPr="006D50D2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D2" w:rsidRPr="006D50D2" w:rsidRDefault="006D50D2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6D50D2"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6D50D2" w:rsidRPr="006D50D2" w:rsidRDefault="006D50D2" w:rsidP="006D50D2">
      <w:pPr>
        <w:jc w:val="center"/>
        <w:rPr>
          <w:b/>
          <w:sz w:val="28"/>
          <w:szCs w:val="28"/>
          <w:lang w:val="uk-UA"/>
        </w:rPr>
      </w:pPr>
    </w:p>
    <w:p w:rsidR="006D50D2" w:rsidRPr="006D50D2" w:rsidRDefault="006D50D2" w:rsidP="006D50D2">
      <w:pPr>
        <w:rPr>
          <w:sz w:val="28"/>
          <w:szCs w:val="28"/>
        </w:rPr>
      </w:pPr>
    </w:p>
    <w:p w:rsidR="006D50D2" w:rsidRPr="00FB1C4B" w:rsidRDefault="006D50D2" w:rsidP="006D50D2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:rsidR="006D50D2" w:rsidRPr="00FB1C4B" w:rsidRDefault="006D50D2" w:rsidP="006D50D2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</w:p>
    <w:p w:rsidR="006D50D2" w:rsidRPr="00E40F01" w:rsidRDefault="006D50D2" w:rsidP="006D50D2">
      <w:pPr>
        <w:pStyle w:val="a7"/>
        <w:ind w:right="-1"/>
      </w:pPr>
    </w:p>
    <w:p w:rsidR="006D50D2" w:rsidRPr="006D50D2" w:rsidRDefault="006D50D2" w:rsidP="003D6E9A">
      <w:pPr>
        <w:suppressAutoHyphens/>
        <w:rPr>
          <w:sz w:val="28"/>
          <w:szCs w:val="28"/>
          <w:lang w:eastAsia="zh-CN"/>
        </w:rPr>
      </w:pPr>
    </w:p>
    <w:sectPr w:rsidR="006D50D2" w:rsidRPr="006D50D2" w:rsidSect="006D50D2">
      <w:headerReference w:type="default" r:id="rId7"/>
      <w:pgSz w:w="11906" w:h="16838"/>
      <w:pgMar w:top="567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43" w:rsidRDefault="00EB7843" w:rsidP="00116DAD">
      <w:r>
        <w:separator/>
      </w:r>
    </w:p>
  </w:endnote>
  <w:endnote w:type="continuationSeparator" w:id="0">
    <w:p w:rsidR="00EB7843" w:rsidRDefault="00EB7843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43" w:rsidRDefault="00EB7843" w:rsidP="00116DAD">
      <w:r>
        <w:separator/>
      </w:r>
    </w:p>
  </w:footnote>
  <w:footnote w:type="continuationSeparator" w:id="0">
    <w:p w:rsidR="00EB7843" w:rsidRDefault="00EB7843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DC0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E496E"/>
    <w:rsid w:val="000F1693"/>
    <w:rsid w:val="00116DAD"/>
    <w:rsid w:val="001A1132"/>
    <w:rsid w:val="00242B96"/>
    <w:rsid w:val="002A1237"/>
    <w:rsid w:val="002A4627"/>
    <w:rsid w:val="002B1933"/>
    <w:rsid w:val="002B2848"/>
    <w:rsid w:val="00311AA9"/>
    <w:rsid w:val="00316A0B"/>
    <w:rsid w:val="00362DCE"/>
    <w:rsid w:val="0039032B"/>
    <w:rsid w:val="003D6E9A"/>
    <w:rsid w:val="00407FE3"/>
    <w:rsid w:val="00417445"/>
    <w:rsid w:val="00417641"/>
    <w:rsid w:val="00450444"/>
    <w:rsid w:val="004719C3"/>
    <w:rsid w:val="00483A68"/>
    <w:rsid w:val="0055056C"/>
    <w:rsid w:val="00583583"/>
    <w:rsid w:val="005E26C7"/>
    <w:rsid w:val="006A7E6E"/>
    <w:rsid w:val="006D50D2"/>
    <w:rsid w:val="006E12B6"/>
    <w:rsid w:val="00795E6F"/>
    <w:rsid w:val="007D3E6F"/>
    <w:rsid w:val="00825E23"/>
    <w:rsid w:val="00845A8B"/>
    <w:rsid w:val="008C6D81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702"/>
    <w:rsid w:val="00A501BB"/>
    <w:rsid w:val="00A616F4"/>
    <w:rsid w:val="00A838B0"/>
    <w:rsid w:val="00AE3FAF"/>
    <w:rsid w:val="00AE779F"/>
    <w:rsid w:val="00AF6810"/>
    <w:rsid w:val="00B96442"/>
    <w:rsid w:val="00BB74EF"/>
    <w:rsid w:val="00C4249F"/>
    <w:rsid w:val="00CA0975"/>
    <w:rsid w:val="00CF1308"/>
    <w:rsid w:val="00CF6899"/>
    <w:rsid w:val="00DA1302"/>
    <w:rsid w:val="00DC0510"/>
    <w:rsid w:val="00E05EE0"/>
    <w:rsid w:val="00E70FEF"/>
    <w:rsid w:val="00EB7843"/>
    <w:rsid w:val="00EC0029"/>
    <w:rsid w:val="00F0274B"/>
    <w:rsid w:val="00F64D25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A3B9A"/>
  <w15:docId w15:val="{D87643CF-5CF2-496B-ADCF-19956F8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rsid w:val="006D50D2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D50D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userpc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Hewlett Packard</cp:lastModifiedBy>
  <cp:revision>4</cp:revision>
  <cp:lastPrinted>2021-11-10T07:49:00Z</cp:lastPrinted>
  <dcterms:created xsi:type="dcterms:W3CDTF">2024-11-18T06:48:00Z</dcterms:created>
  <dcterms:modified xsi:type="dcterms:W3CDTF">2024-12-10T13:08:00Z</dcterms:modified>
</cp:coreProperties>
</file>