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D6" w:rsidRPr="007615D6" w:rsidRDefault="00AC499E" w:rsidP="00F4382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b/>
          <w:sz w:val="28"/>
          <w:szCs w:val="28"/>
        </w:rPr>
        <w:t xml:space="preserve">  </w:t>
      </w:r>
      <w:r w:rsidR="00DA0CBB" w:rsidRPr="00AC499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</w:t>
      </w:r>
      <w:r w:rsidR="00DA0CBB" w:rsidRPr="00AC499E">
        <w:rPr>
          <w:b/>
          <w:sz w:val="28"/>
          <w:szCs w:val="28"/>
          <w:lang w:val="uk-UA"/>
        </w:rPr>
        <w:t xml:space="preserve">    </w:t>
      </w:r>
      <w:r w:rsidR="00A1027C">
        <w:rPr>
          <w:b/>
          <w:sz w:val="28"/>
          <w:szCs w:val="28"/>
          <w:lang w:val="uk-UA"/>
        </w:rPr>
        <w:t xml:space="preserve">                                                  </w:t>
      </w:r>
      <w:r w:rsidR="007615D6">
        <w:rPr>
          <w:b/>
          <w:sz w:val="28"/>
          <w:szCs w:val="28"/>
          <w:lang w:val="uk-UA"/>
        </w:rPr>
        <w:t xml:space="preserve">       </w:t>
      </w:r>
      <w:r w:rsidR="007615D6" w:rsidRPr="007615D6">
        <w:rPr>
          <w:rFonts w:ascii="Times New Roman" w:hAnsi="Times New Roman" w:cs="Times New Roman"/>
          <w:sz w:val="28"/>
          <w:szCs w:val="28"/>
          <w:lang w:val="uk-UA" w:eastAsia="zh-CN"/>
        </w:rPr>
        <w:t>Додаток</w:t>
      </w:r>
      <w:r w:rsidR="00F438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4</w:t>
      </w:r>
    </w:p>
    <w:p w:rsidR="007615D6" w:rsidRPr="007615D6" w:rsidRDefault="007615D6" w:rsidP="00F4382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до рішення виконавчого комітету </w:t>
      </w:r>
    </w:p>
    <w:p w:rsidR="007615D6" w:rsidRPr="007615D6" w:rsidRDefault="007615D6" w:rsidP="00F4382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Здолбунівської міської ради</w:t>
      </w:r>
    </w:p>
    <w:p w:rsidR="007615D6" w:rsidRPr="007615D6" w:rsidRDefault="007615D6" w:rsidP="00F4382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</w:t>
      </w:r>
      <w:r w:rsidR="006748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9B310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</w:t>
      </w:r>
      <w:r w:rsidR="00600CB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</w:t>
      </w:r>
      <w:r w:rsidR="001C62D5" w:rsidRPr="001C62D5">
        <w:rPr>
          <w:rFonts w:ascii="Calibri" w:eastAsia="Times New Roman" w:hAnsi="Calibri" w:cs="Times New Roman"/>
          <w:sz w:val="28"/>
          <w:szCs w:val="28"/>
          <w:lang w:val="uk-UA" w:eastAsia="zh-CN"/>
        </w:rPr>
        <w:t>12.12.2024 №______</w:t>
      </w:r>
      <w:bookmarkStart w:id="0" w:name="_GoBack"/>
      <w:bookmarkEnd w:id="0"/>
    </w:p>
    <w:p w:rsidR="00A1027C" w:rsidRPr="00600CBF" w:rsidRDefault="007615D6" w:rsidP="000D0631">
      <w:pPr>
        <w:pStyle w:val="Style4"/>
        <w:spacing w:line="276" w:lineRule="auto"/>
        <w:jc w:val="both"/>
        <w:rPr>
          <w:sz w:val="28"/>
          <w:szCs w:val="28"/>
          <w:lang w:val="uk-UA"/>
        </w:rPr>
      </w:pPr>
      <w:r w:rsidRPr="007615D6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</w:p>
    <w:p w:rsidR="00F43824" w:rsidRDefault="00DA0CBB" w:rsidP="00F43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73F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DA0CBB" w:rsidRPr="00251462" w:rsidRDefault="00DA0CBB" w:rsidP="00F43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>природоохоронних заходів, які фінансуються з Здолбунівського  міського</w:t>
      </w:r>
      <w:r w:rsidR="00AC499E"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5202">
        <w:rPr>
          <w:rFonts w:ascii="Times New Roman" w:hAnsi="Times New Roman" w:cs="Times New Roman"/>
          <w:b/>
          <w:sz w:val="28"/>
          <w:szCs w:val="28"/>
          <w:lang w:val="uk-UA"/>
        </w:rPr>
        <w:t>природоохоронного  фонду в 2025 - 2027 роках</w:t>
      </w:r>
    </w:p>
    <w:p w:rsidR="00A1027C" w:rsidRPr="00A1027C" w:rsidRDefault="00A1027C" w:rsidP="00F43824">
      <w:pPr>
        <w:pStyle w:val="a3"/>
        <w:widowControl w:val="0"/>
        <w:suppressAutoHyphens/>
        <w:autoSpaceDE w:val="0"/>
        <w:spacing w:after="0" w:line="240" w:lineRule="auto"/>
        <w:ind w:left="151" w:right="1233"/>
        <w:rPr>
          <w:rFonts w:ascii="Times New Roman" w:hAnsi="Times New Roman" w:cs="Times New Roman"/>
          <w:b/>
          <w:lang w:val="uk-UA"/>
        </w:rPr>
      </w:pPr>
    </w:p>
    <w:p w:rsidR="00DA0CBB" w:rsidRPr="00251462" w:rsidRDefault="00D81134" w:rsidP="00455104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right="123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програми.</w:t>
      </w:r>
    </w:p>
    <w:p w:rsidR="008D0FA3" w:rsidRDefault="00415C52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та охорона навколишнього використання природних ресурсів є особливо важливим питанням і невід</w:t>
      </w:r>
      <w:r w:rsidRPr="008D0FA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ємною частиною соціального та економічного розвитку території Здолбунівської міської територіальної громади</w:t>
      </w:r>
      <w:r w:rsidR="008D0FA3">
        <w:rPr>
          <w:rFonts w:ascii="Times New Roman" w:hAnsi="Times New Roman" w:cs="Times New Roman"/>
          <w:sz w:val="28"/>
          <w:szCs w:val="28"/>
          <w:lang w:val="uk-UA"/>
        </w:rPr>
        <w:t>, забезпечення екологічної безпеки для населення.</w:t>
      </w:r>
    </w:p>
    <w:p w:rsidR="00742EFE" w:rsidRDefault="00742EFE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реалізація екологічної політики, спрямованої на стабілізацію та поліпшення стану навколишнього природнього середовища, забезпечення екологічної безпеки, раціонального використання і відтворення природних ресурсів на перспективу. </w:t>
      </w:r>
    </w:p>
    <w:p w:rsidR="00DA0CBB" w:rsidRPr="00251462" w:rsidRDefault="00742EFE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м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етою природоохоронної</w:t>
      </w:r>
      <w:r w:rsidR="00270BAF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є пол</w:t>
      </w:r>
      <w:r>
        <w:rPr>
          <w:rFonts w:ascii="Times New Roman" w:hAnsi="Times New Roman" w:cs="Times New Roman"/>
          <w:sz w:val="28"/>
          <w:szCs w:val="28"/>
          <w:lang w:val="uk-UA"/>
        </w:rPr>
        <w:t>іпшення екологічного стану Здолбунівської територіальної громади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та зниження впливу забруднення навколишнього середовища на здоров’я населення по наступних напрямках:</w:t>
      </w:r>
    </w:p>
    <w:p w:rsidR="00DA0CBB" w:rsidRPr="00251462" w:rsidRDefault="003A4DD0" w:rsidP="00455104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охорона і раціональне використання водних ресурсів;</w:t>
      </w:r>
    </w:p>
    <w:p w:rsidR="00DA0CBB" w:rsidRPr="00251462" w:rsidRDefault="003A4DD0" w:rsidP="00455104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охорона і раціональне використання природних рослинних </w:t>
      </w:r>
      <w:r w:rsidR="00443117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</w:p>
    <w:p w:rsidR="00D81134" w:rsidRDefault="00AC499E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51462"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b/>
          <w:sz w:val="28"/>
          <w:szCs w:val="28"/>
          <w:lang w:val="uk-UA"/>
        </w:rPr>
        <w:t>Заходи по реалізації програми</w:t>
      </w:r>
      <w:r w:rsid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643DB" w:rsidRDefault="00D81134" w:rsidP="00455104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134">
        <w:rPr>
          <w:rFonts w:ascii="Times New Roman" w:hAnsi="Times New Roman" w:cs="Times New Roman"/>
          <w:sz w:val="28"/>
          <w:szCs w:val="28"/>
          <w:lang w:val="uk-UA"/>
        </w:rPr>
        <w:t>Заходи по реалізації 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здійснюються згідно переліку природоохоронних заходів, які затверджуються міським головою та погоджуються Департаментом екології та природних ресурсів в рівненській обласній державній адміністрації.</w:t>
      </w:r>
    </w:p>
    <w:p w:rsidR="00D81134" w:rsidRPr="00D81134" w:rsidRDefault="00D81134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>Головний</w:t>
      </w:r>
      <w:r w:rsidR="00DA0CBB" w:rsidRPr="00D811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розпорядник коштів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A0CBB" w:rsidRPr="00D81134" w:rsidRDefault="00D81134" w:rsidP="00455104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134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D81134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</w:t>
      </w:r>
      <w:r w:rsidRPr="00D81134">
        <w:rPr>
          <w:rFonts w:ascii="Times New Roman" w:hAnsi="Times New Roman" w:cs="Times New Roman"/>
          <w:sz w:val="28"/>
          <w:szCs w:val="28"/>
          <w:lang w:val="uk-UA"/>
        </w:rPr>
        <w:t>виконання заходів П</w:t>
      </w:r>
      <w:r w:rsidR="00DA0CBB" w:rsidRPr="00D81134">
        <w:rPr>
          <w:rFonts w:ascii="Times New Roman" w:hAnsi="Times New Roman" w:cs="Times New Roman"/>
          <w:sz w:val="28"/>
          <w:szCs w:val="28"/>
          <w:lang w:val="uk-UA"/>
        </w:rPr>
        <w:t>рограми є Здолбунівська міська рада</w:t>
      </w:r>
      <w:r w:rsidR="00DA0CBB" w:rsidRP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F6A7D" w:rsidRDefault="00D93E69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DA0CBB" w:rsidRPr="00251462">
        <w:rPr>
          <w:rFonts w:ascii="Times New Roman" w:hAnsi="Times New Roman" w:cs="Times New Roman"/>
          <w:b/>
          <w:sz w:val="28"/>
          <w:szCs w:val="28"/>
          <w:lang w:val="uk-UA"/>
        </w:rPr>
        <w:t>Джерело фінансування</w:t>
      </w:r>
      <w:r w:rsid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43824" w:rsidRDefault="00DF6A7D" w:rsidP="00455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Фінансування Програми здійснюється за рахунок коштів міського бюджету </w:t>
      </w:r>
      <w:r w:rsidRPr="00251462">
        <w:rPr>
          <w:rFonts w:ascii="Times New Roman" w:hAnsi="Times New Roman" w:cs="Times New Roman"/>
          <w:sz w:val="28"/>
          <w:szCs w:val="28"/>
          <w:lang w:val="uk-UA"/>
        </w:rPr>
        <w:t>(природоохоронний фонд).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</w:p>
    <w:p w:rsidR="00DA0CBB" w:rsidRPr="00455104" w:rsidRDefault="00DA0CBB" w:rsidP="0045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1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55104">
        <w:rPr>
          <w:rFonts w:ascii="Times New Roman" w:hAnsi="Times New Roman" w:cs="Times New Roman"/>
          <w:b/>
          <w:lang w:val="uk-UA"/>
        </w:rPr>
        <w:t xml:space="preserve">.  </w:t>
      </w:r>
      <w:r w:rsidR="00DF6A7D" w:rsidRPr="0045510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результати.</w:t>
      </w:r>
    </w:p>
    <w:p w:rsidR="00DA0CBB" w:rsidRPr="00251462" w:rsidRDefault="00DA0CBB" w:rsidP="00455104">
      <w:pPr>
        <w:pStyle w:val="Style9"/>
        <w:widowControl/>
        <w:tabs>
          <w:tab w:val="left" w:pos="6019"/>
        </w:tabs>
        <w:spacing w:before="10"/>
        <w:ind w:firstLine="851"/>
        <w:jc w:val="both"/>
        <w:rPr>
          <w:sz w:val="28"/>
          <w:szCs w:val="28"/>
          <w:lang w:val="uk-UA"/>
        </w:rPr>
      </w:pPr>
      <w:r w:rsidRPr="00251462">
        <w:rPr>
          <w:sz w:val="28"/>
          <w:szCs w:val="28"/>
          <w:lang w:val="uk-UA"/>
        </w:rPr>
        <w:t>Виконання Програм</w:t>
      </w:r>
      <w:r w:rsidR="00443117" w:rsidRPr="00251462">
        <w:rPr>
          <w:sz w:val="28"/>
          <w:szCs w:val="28"/>
          <w:lang w:val="uk-UA"/>
        </w:rPr>
        <w:t>и дасть змогу на краще змінити естетичний</w:t>
      </w:r>
      <w:r w:rsidRPr="00251462">
        <w:rPr>
          <w:sz w:val="28"/>
          <w:szCs w:val="28"/>
          <w:lang w:val="uk-UA"/>
        </w:rPr>
        <w:t xml:space="preserve">,  санітарний  та екологічний стан </w:t>
      </w:r>
      <w:r w:rsidR="003A4DD0" w:rsidRPr="00251462">
        <w:rPr>
          <w:sz w:val="28"/>
          <w:szCs w:val="28"/>
          <w:lang w:val="uk-UA"/>
        </w:rPr>
        <w:t xml:space="preserve"> </w:t>
      </w:r>
      <w:r w:rsidR="00DF6A7D">
        <w:rPr>
          <w:sz w:val="28"/>
          <w:szCs w:val="28"/>
          <w:lang w:val="uk-UA"/>
        </w:rPr>
        <w:t xml:space="preserve">міста та  </w:t>
      </w:r>
      <w:r w:rsidR="00443117" w:rsidRPr="00251462">
        <w:rPr>
          <w:sz w:val="28"/>
          <w:szCs w:val="28"/>
          <w:lang w:val="uk-UA"/>
        </w:rPr>
        <w:t>покращити</w:t>
      </w:r>
      <w:r w:rsidRPr="00251462">
        <w:rPr>
          <w:sz w:val="28"/>
          <w:szCs w:val="28"/>
          <w:lang w:val="uk-UA"/>
        </w:rPr>
        <w:t xml:space="preserve"> якість життя жителів та гостей міста Здолбунів.</w:t>
      </w:r>
    </w:p>
    <w:p w:rsidR="00F43824" w:rsidRDefault="00F43824" w:rsidP="00A229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3824" w:rsidRDefault="00A2292C" w:rsidP="00A229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A2292C" w:rsidRPr="00D10015" w:rsidRDefault="00A2292C" w:rsidP="00A229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діяльності виконавчих органів ради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</w:t>
      </w:r>
      <w:r w:rsidR="00F4382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Юрій СОСЮК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</w:p>
    <w:p w:rsidR="00251462" w:rsidRDefault="00251462" w:rsidP="00251462">
      <w:pPr>
        <w:ind w:right="1233"/>
        <w:rPr>
          <w:rFonts w:ascii="Times New Roman" w:hAnsi="Times New Roman" w:cs="Times New Roman"/>
          <w:lang w:val="uk-UA"/>
        </w:rPr>
      </w:pPr>
    </w:p>
    <w:p w:rsidR="00DF6755" w:rsidRPr="00DF6755" w:rsidRDefault="00DF675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F6755" w:rsidRPr="00DF6755" w:rsidSect="007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D0D1A"/>
    <w:multiLevelType w:val="hybridMultilevel"/>
    <w:tmpl w:val="B54A5DA2"/>
    <w:lvl w:ilvl="0" w:tplc="B75013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B"/>
    <w:rsid w:val="00063AA8"/>
    <w:rsid w:val="00064380"/>
    <w:rsid w:val="000D0631"/>
    <w:rsid w:val="00151A5B"/>
    <w:rsid w:val="001643DB"/>
    <w:rsid w:val="00196D7B"/>
    <w:rsid w:val="001B76DA"/>
    <w:rsid w:val="001C62D5"/>
    <w:rsid w:val="00230F01"/>
    <w:rsid w:val="00251462"/>
    <w:rsid w:val="00270BAF"/>
    <w:rsid w:val="00286D82"/>
    <w:rsid w:val="00286D8F"/>
    <w:rsid w:val="003365AA"/>
    <w:rsid w:val="003A4DD0"/>
    <w:rsid w:val="003D5EA4"/>
    <w:rsid w:val="00415C52"/>
    <w:rsid w:val="00443117"/>
    <w:rsid w:val="00455104"/>
    <w:rsid w:val="00600CBF"/>
    <w:rsid w:val="00661F96"/>
    <w:rsid w:val="00671955"/>
    <w:rsid w:val="00674867"/>
    <w:rsid w:val="00742EFE"/>
    <w:rsid w:val="00746B91"/>
    <w:rsid w:val="007615D6"/>
    <w:rsid w:val="008D0FA3"/>
    <w:rsid w:val="008E7F12"/>
    <w:rsid w:val="0096617A"/>
    <w:rsid w:val="009B310C"/>
    <w:rsid w:val="00A1027C"/>
    <w:rsid w:val="00A2292C"/>
    <w:rsid w:val="00AA6982"/>
    <w:rsid w:val="00AC499E"/>
    <w:rsid w:val="00B64F5B"/>
    <w:rsid w:val="00B6773F"/>
    <w:rsid w:val="00D81134"/>
    <w:rsid w:val="00D93E69"/>
    <w:rsid w:val="00DA0CBB"/>
    <w:rsid w:val="00DF6755"/>
    <w:rsid w:val="00DF6A7D"/>
    <w:rsid w:val="00E90D6B"/>
    <w:rsid w:val="00EF5202"/>
    <w:rsid w:val="00F0289A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9D25A-42F6-4DBE-8D17-1E57B2E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A4DD0"/>
    <w:pPr>
      <w:ind w:left="720"/>
      <w:contextualSpacing/>
    </w:pPr>
  </w:style>
  <w:style w:type="character" w:customStyle="1" w:styleId="FontStyle16">
    <w:name w:val="Font Style16"/>
    <w:basedOn w:val="a0"/>
    <w:rsid w:val="007615D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DATSIUK</cp:lastModifiedBy>
  <cp:revision>8</cp:revision>
  <dcterms:created xsi:type="dcterms:W3CDTF">2024-10-23T12:09:00Z</dcterms:created>
  <dcterms:modified xsi:type="dcterms:W3CDTF">2024-12-10T17:41:00Z</dcterms:modified>
</cp:coreProperties>
</file>