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110"/>
      </w:tblGrid>
      <w:tr w:rsidR="00894E22" w:rsidRPr="00C8534A" w14:paraId="224D376A" w14:textId="77777777" w:rsidTr="006544BA">
        <w:tc>
          <w:tcPr>
            <w:tcW w:w="5637" w:type="dxa"/>
          </w:tcPr>
          <w:p w14:paraId="16C2AE2F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  <w:lang w:val="uk-UA" w:eastAsia="ru-RU"/>
              </w:rPr>
            </w:pPr>
            <w:r>
              <w:br w:type="pag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br w:type="page"/>
            </w:r>
          </w:p>
        </w:tc>
        <w:tc>
          <w:tcPr>
            <w:tcW w:w="4110" w:type="dxa"/>
          </w:tcPr>
          <w:p w14:paraId="45A0FE37" w14:textId="012403A4" w:rsidR="00894E22" w:rsidRDefault="00894E22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Додаток </w:t>
            </w:r>
            <w:r w:rsidR="009C43D9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8.5</w:t>
            </w: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</w:p>
          <w:p w14:paraId="4C456636" w14:textId="77777777" w:rsidR="00894E22" w:rsidRPr="00C8534A" w:rsidRDefault="00894E22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 Програми </w:t>
            </w:r>
          </w:p>
          <w:p w14:paraId="1D6F047B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0B9483" w14:textId="77777777" w:rsidR="00894E22" w:rsidRPr="00C8534A" w:rsidRDefault="00894E22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  <w:lang w:val="uk-UA" w:eastAsia="ru-RU"/>
              </w:rPr>
            </w:pPr>
          </w:p>
        </w:tc>
      </w:tr>
    </w:tbl>
    <w:p w14:paraId="07539E79" w14:textId="77777777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DF34DF1" w14:textId="77777777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Порядок встановлення </w:t>
      </w:r>
    </w:p>
    <w:p w14:paraId="6A01E30D" w14:textId="38A885A1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пільгового проїзду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окремих категорій громадян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Здолбунівської міської територіальної громади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202</w:t>
      </w:r>
      <w:r w:rsidR="009C43D9">
        <w:rPr>
          <w:rFonts w:ascii="Times New Roman" w:hAnsi="Times New Roman"/>
          <w:b/>
          <w:bCs/>
          <w:sz w:val="28"/>
          <w:szCs w:val="28"/>
          <w:lang w:val="uk-UA"/>
        </w:rPr>
        <w:t>5-2024 роки</w:t>
      </w:r>
    </w:p>
    <w:p w14:paraId="65705505" w14:textId="77777777" w:rsidR="00894E22" w:rsidRPr="00C8534A" w:rsidRDefault="00894E22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p w14:paraId="217A7EDB" w14:textId="77777777" w:rsidR="00894E22" w:rsidRPr="00EB64E8" w:rsidRDefault="00894E22" w:rsidP="00EB64E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n21"/>
      <w:bookmarkEnd w:id="0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Основний механізм реалізації Порядку</w:t>
      </w:r>
    </w:p>
    <w:p w14:paraId="73614975" w14:textId="5130EBC1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22"/>
      <w:bookmarkEnd w:id="1"/>
      <w:r w:rsidRPr="00C8534A">
        <w:rPr>
          <w:rFonts w:ascii="Times New Roman" w:hAnsi="Times New Roman"/>
          <w:sz w:val="28"/>
          <w:szCs w:val="28"/>
          <w:lang w:val="uk-UA"/>
        </w:rPr>
        <w:t xml:space="preserve">Порядок  реалізовуватиметься шляхом відшкодування за пільгове перевезення громадян перевізнику на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міському </w:t>
      </w:r>
      <w:r w:rsidRPr="00C8534A">
        <w:rPr>
          <w:rFonts w:ascii="Times New Roman" w:hAnsi="Times New Roman"/>
          <w:sz w:val="28"/>
          <w:szCs w:val="28"/>
          <w:lang w:val="uk-UA"/>
        </w:rPr>
        <w:t>автобусному маршруті «Здолбунів</w:t>
      </w:r>
      <w:r w:rsidR="001965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-</w:t>
      </w:r>
      <w:r w:rsidR="001965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</w:t>
      </w:r>
      <w:r w:rsidRPr="00C8534A">
        <w:rPr>
          <w:rFonts w:ascii="Times New Roman" w:hAnsi="Times New Roman"/>
          <w:sz w:val="28"/>
          <w:szCs w:val="28"/>
          <w:lang w:val="uk-UA"/>
        </w:rPr>
        <w:t>Новомильськ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14:paraId="764C0CA7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Передбачається: безкоштовне перевезення пільгових категорій громадян, учнів Здолбунівської територіальної громади, студентів Здолбунівського вищого професійного училища залізничного транспорту та з 50% знижкою пенсіонерів (далі - окремих категорій громадян). </w:t>
      </w:r>
    </w:p>
    <w:p w14:paraId="5E8E6C4F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Відшкодовування здійснюється з бюджету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Здолбунівської міської ради  щомісячно.</w:t>
      </w:r>
    </w:p>
    <w:p w14:paraId="18DE0677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Головним розпорядником коштів для здійснення відшкодування пільгових перевезень окремих категорій громадян Здолбунівської територіальної громади визначено КП «Здолбунівське».</w:t>
      </w:r>
    </w:p>
    <w:p w14:paraId="18AACF10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Учень може скористатися правом безоплатного проїзду тільки в навчальний період з 01 вересня до 30 червня.</w:t>
      </w:r>
    </w:p>
    <w:p w14:paraId="6BD64564" w14:textId="5D4EE331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щомісячно з 5 по 20 число наступного за звітним надає розрахунок суми відшкодуван</w:t>
      </w:r>
      <w:r w:rsidR="00196512">
        <w:rPr>
          <w:rFonts w:ascii="Times New Roman" w:hAnsi="Times New Roman"/>
          <w:sz w:val="28"/>
          <w:szCs w:val="28"/>
          <w:lang w:val="uk-UA"/>
        </w:rPr>
        <w:t>ня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 (форма додається) головному розпоряднику коштів – КП «Здолбунівське» для  узагальнення, обчислення та проведення відшкодування.</w:t>
      </w:r>
    </w:p>
    <w:p w14:paraId="16311075" w14:textId="77777777" w:rsidR="00894E22" w:rsidRPr="00C8534A" w:rsidRDefault="00894E22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Коефіцієнт співвідношення кількості пасажирів платної категорії до кількості перевезених окремих категорій громадян визначається на основі актів обстеження пасажиропотоку по затвердженому маршруту.  </w:t>
      </w:r>
    </w:p>
    <w:p w14:paraId="7351072E" w14:textId="77777777" w:rsidR="00894E22" w:rsidRPr="00FD04BF" w:rsidRDefault="00894E22" w:rsidP="0089773D">
      <w:pPr>
        <w:pStyle w:val="a3"/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14:paraId="068D7623" w14:textId="77777777" w:rsidR="00894E22" w:rsidRPr="00C8534A" w:rsidRDefault="00894E22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2" w:name="n37"/>
      <w:bookmarkStart w:id="3" w:name="n35"/>
      <w:bookmarkEnd w:id="2"/>
      <w:bookmarkEnd w:id="3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Очікувані результати, ефективність Порядку</w:t>
      </w:r>
    </w:p>
    <w:p w14:paraId="7BF9CB18" w14:textId="77777777" w:rsidR="00894E22" w:rsidRPr="00C8534A" w:rsidRDefault="00894E22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bookmarkStart w:id="4" w:name="n38"/>
      <w:bookmarkEnd w:id="4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Виконання Порядку  дасть змогу:</w:t>
      </w:r>
    </w:p>
    <w:p w14:paraId="38F14244" w14:textId="77777777" w:rsidR="00894E22" w:rsidRPr="00C8534A" w:rsidRDefault="00894E22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41"/>
      <w:bookmarkStart w:id="6" w:name="n40"/>
      <w:bookmarkStart w:id="7" w:name="n39"/>
      <w:bookmarkEnd w:id="5"/>
      <w:bookmarkEnd w:id="6"/>
      <w:bookmarkEnd w:id="7"/>
      <w:r w:rsidRPr="00C8534A">
        <w:rPr>
          <w:rFonts w:ascii="Times New Roman" w:hAnsi="Times New Roman"/>
          <w:sz w:val="28"/>
          <w:szCs w:val="28"/>
          <w:lang w:val="uk-UA"/>
        </w:rPr>
        <w:t>Забезпечити пільгове перевезення окремих категорій громадян жителів громади.</w:t>
      </w:r>
    </w:p>
    <w:p w14:paraId="1A880FEF" w14:textId="77777777" w:rsidR="00894E22" w:rsidRPr="0013040E" w:rsidRDefault="00894E22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Виконання чинного законодавства щодо перевезення окремих категорій громадян.</w:t>
      </w:r>
      <w:bookmarkStart w:id="8" w:name="n44"/>
      <w:bookmarkStart w:id="9" w:name="n42"/>
      <w:bookmarkEnd w:id="8"/>
      <w:bookmarkEnd w:id="9"/>
    </w:p>
    <w:p w14:paraId="70D80682" w14:textId="77777777" w:rsidR="00894E22" w:rsidRPr="00C8534A" w:rsidRDefault="00894E22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Обсяги та джерела фінансування</w:t>
      </w:r>
    </w:p>
    <w:p w14:paraId="2A7E9C65" w14:textId="77777777" w:rsidR="00894E22" w:rsidRPr="00C8534A" w:rsidRDefault="00894E22" w:rsidP="0089773D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n45"/>
      <w:bookmarkEnd w:id="10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Забезпечення фінансування встановленого Порядком здійснюється за рахунок коштів бюджету Здолбунівської міської територіальної громади, а також інших джерел, не заборонених законодавством.</w:t>
      </w:r>
    </w:p>
    <w:p w14:paraId="56428936" w14:textId="77777777" w:rsidR="00894E22" w:rsidRPr="00C8534A" w:rsidRDefault="00894E22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Обчислення планових витрат (обсягу відшкодування з бюджету Здолбунівської міської територіальної громади):</w:t>
      </w:r>
    </w:p>
    <w:p w14:paraId="5196B123" w14:textId="1B95F337" w:rsidR="00894E22" w:rsidRPr="00C8534A" w:rsidRDefault="00894E22" w:rsidP="00897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Кількість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осіб, які мають право на пільговий проїзд </w:t>
      </w:r>
      <w:r w:rsidR="001A4FBF">
        <w:rPr>
          <w:rFonts w:ascii="Times New Roman" w:hAnsi="Times New Roman"/>
          <w:sz w:val="28"/>
          <w:szCs w:val="28"/>
          <w:lang w:val="uk-UA"/>
        </w:rPr>
        <w:t>за оперативними даними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становить 7</w:t>
      </w:r>
      <w:r w:rsidR="00196512">
        <w:rPr>
          <w:rFonts w:ascii="Times New Roman" w:hAnsi="Times New Roman"/>
          <w:sz w:val="28"/>
          <w:szCs w:val="28"/>
          <w:lang w:val="uk-UA"/>
        </w:rPr>
        <w:t>,1 тис.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D16615C" w14:textId="22CAA3E6" w:rsidR="00894E22" w:rsidRDefault="00894E22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C43D9">
        <w:rPr>
          <w:rFonts w:ascii="Times New Roman" w:hAnsi="Times New Roman"/>
          <w:color w:val="FF0000"/>
          <w:sz w:val="28"/>
          <w:szCs w:val="28"/>
          <w:lang w:val="uk-UA"/>
        </w:rPr>
        <w:t>45</w:t>
      </w:r>
      <w:r w:rsidR="003A7E8F" w:rsidRPr="009C43D9">
        <w:rPr>
          <w:rFonts w:ascii="Times New Roman" w:hAnsi="Times New Roman"/>
          <w:color w:val="FF0000"/>
          <w:sz w:val="28"/>
          <w:szCs w:val="28"/>
          <w:lang w:val="uk-UA"/>
        </w:rPr>
        <w:t>10</w:t>
      </w:r>
      <w:r w:rsidRPr="009C43D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учнів 1-11 класів потребують перевезення до місця навчання та до закладів  позашкільної  освіти,   музичної  школи, будинку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14:paraId="7EA1D17F" w14:textId="77777777" w:rsidR="00894E22" w:rsidRPr="00C8534A" w:rsidRDefault="00894E22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EF57E" w14:textId="77777777" w:rsidR="00894E22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Форма звітної відомості для Перевізника:</w:t>
      </w:r>
    </w:p>
    <w:p w14:paraId="0A4C9C19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0D1CD6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>Додаток №2</w:t>
      </w:r>
    </w:p>
    <w:p w14:paraId="6A180898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 xml:space="preserve">до договору на відшкодування </w:t>
      </w:r>
    </w:p>
    <w:p w14:paraId="370E9AAB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>за пільгове перевезення</w:t>
      </w:r>
    </w:p>
    <w:p w14:paraId="465057BB" w14:textId="77777777" w:rsidR="00894E22" w:rsidRPr="00C8534A" w:rsidRDefault="00894E22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8534A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C8534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C8534A">
        <w:rPr>
          <w:rFonts w:ascii="Times New Roman" w:hAnsi="Times New Roman"/>
          <w:b/>
          <w:sz w:val="20"/>
          <w:szCs w:val="20"/>
          <w:lang w:val="uk-UA"/>
        </w:rPr>
        <w:t>окремих категорій громадян</w:t>
      </w:r>
    </w:p>
    <w:p w14:paraId="134270F6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ПОГОДЖЕНО___________</w:t>
      </w:r>
    </w:p>
    <w:p w14:paraId="76F4408A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Здолбунівська міська рада </w:t>
      </w:r>
    </w:p>
    <w:p w14:paraId="135CF0A9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 xml:space="preserve"> (замовник послуг)</w:t>
      </w:r>
    </w:p>
    <w:p w14:paraId="6F89470D" w14:textId="77777777" w:rsidR="00894E22" w:rsidRPr="00C8534A" w:rsidRDefault="00894E22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Розрахунок суми відшкодування за безкоштовне, пільгове перевезення окремих категорій громадян, що за рішенням сесії мають пільги при користуванні міським автобусом « Здолбунів- с. </w:t>
      </w:r>
      <w:proofErr w:type="spellStart"/>
      <w:r w:rsidRPr="00C8534A">
        <w:rPr>
          <w:rFonts w:ascii="Times New Roman" w:hAnsi="Times New Roman"/>
          <w:sz w:val="28"/>
          <w:szCs w:val="28"/>
          <w:lang w:val="uk-UA"/>
        </w:rPr>
        <w:t>Новомильськ</w:t>
      </w:r>
      <w:proofErr w:type="spellEnd"/>
      <w:r w:rsidRPr="00C8534A">
        <w:rPr>
          <w:rFonts w:ascii="Times New Roman" w:hAnsi="Times New Roman"/>
          <w:sz w:val="28"/>
          <w:szCs w:val="28"/>
          <w:lang w:val="uk-UA"/>
        </w:rPr>
        <w:t xml:space="preserve"> №2»</w:t>
      </w:r>
    </w:p>
    <w:p w14:paraId="0077BEC1" w14:textId="77777777" w:rsidR="00894E22" w:rsidRPr="00C8534A" w:rsidRDefault="00894E22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Назва перевізника _______________________________________</w:t>
      </w:r>
    </w:p>
    <w:p w14:paraId="0CDD9D80" w14:textId="77777777" w:rsidR="00894E22" w:rsidRPr="00C8534A" w:rsidRDefault="00894E22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Звітний період ______________________________________</w:t>
      </w:r>
    </w:p>
    <w:tbl>
      <w:tblPr>
        <w:tblW w:w="100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276"/>
        <w:gridCol w:w="1701"/>
        <w:gridCol w:w="1276"/>
        <w:gridCol w:w="1559"/>
        <w:gridCol w:w="1730"/>
        <w:gridCol w:w="1530"/>
        <w:gridCol w:w="1021"/>
      </w:tblGrid>
      <w:tr w:rsidR="00894E22" w:rsidRPr="00C8534A" w14:paraId="52F9287B" w14:textId="77777777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FF17F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Пасажиро</w:t>
            </w:r>
          </w:p>
          <w:p w14:paraId="0C106ABF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потік за місяць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BD5CC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Виручка від пасажирів,</w:t>
            </w:r>
          </w:p>
          <w:p w14:paraId="48A5E257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</w:t>
            </w:r>
          </w:p>
          <w:p w14:paraId="1EE90324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проїзд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A4641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Тариф за 1 пас/км.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62513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пасажирів,</w:t>
            </w:r>
          </w:p>
          <w:p w14:paraId="2E590E50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 оплачують проїзд. </w:t>
            </w: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чол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6E6AF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спів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374C9653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відношення</w:t>
            </w:r>
          </w:p>
          <w:p w14:paraId="102FC453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маршруту</w:t>
            </w:r>
          </w:p>
          <w:p w14:paraId="138B5349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перевізники)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06D4A9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Кількість </w:t>
            </w:r>
          </w:p>
          <w:p w14:paraId="181939A1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ільгови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ків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1AC48DFD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чол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7D4BE" w14:textId="77777777" w:rsidR="00894E22" w:rsidRPr="00C8534A" w:rsidRDefault="00894E22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компенсації, грн ( гр.3*гр.6</w:t>
            </w:r>
          </w:p>
        </w:tc>
      </w:tr>
      <w:tr w:rsidR="00894E22" w:rsidRPr="00C8534A" w14:paraId="1AC11057" w14:textId="77777777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2DE03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BEA8A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1749E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3ABFD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9D38A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852BAC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95DD2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894E22" w:rsidRPr="00C8534A" w14:paraId="2047F5F6" w14:textId="77777777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CA548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DA687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A6E1F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F765F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D15EA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EB881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90880" w14:textId="77777777" w:rsidR="00894E22" w:rsidRPr="00C8534A" w:rsidRDefault="00894E22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03B3A195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4A81FC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_____________________          ____________________________</w:t>
      </w:r>
    </w:p>
    <w:p w14:paraId="4E696482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8534A">
        <w:rPr>
          <w:rFonts w:ascii="Times New Roman" w:hAnsi="Times New Roman"/>
          <w:sz w:val="16"/>
          <w:szCs w:val="16"/>
          <w:lang w:val="uk-UA"/>
        </w:rPr>
        <w:t>(підпис, М.П.)                                        (П.І.Б.)</w:t>
      </w:r>
    </w:p>
    <w:p w14:paraId="3C419F66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Головний бухгалтер(виконавець)________________________________</w:t>
      </w:r>
    </w:p>
    <w:p w14:paraId="3C8CF388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Перевізник:                              Замовник :                              Розпорядник коштів:</w:t>
      </w:r>
    </w:p>
    <w:p w14:paraId="06677C54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>(адреса)                                       (адреса)                                   (адреса</w:t>
      </w:r>
      <w:r w:rsidRPr="00C8534A">
        <w:rPr>
          <w:rFonts w:ascii="Times New Roman" w:hAnsi="Times New Roman"/>
          <w:sz w:val="28"/>
          <w:szCs w:val="28"/>
          <w:lang w:val="uk-UA"/>
        </w:rPr>
        <w:t>)</w:t>
      </w:r>
    </w:p>
    <w:p w14:paraId="4B1966C6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__________ПІП                            __________ПІП                  __________ПІП</w:t>
      </w:r>
    </w:p>
    <w:p w14:paraId="2888A5FA" w14:textId="77777777" w:rsidR="00894E22" w:rsidRPr="00C8534A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________________ 20___ року</w:t>
      </w:r>
    </w:p>
    <w:p w14:paraId="1D543ED1" w14:textId="77777777" w:rsidR="00894E22" w:rsidRDefault="00894E22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21392" w14:textId="77777777" w:rsidR="00872D72" w:rsidRDefault="00872D72" w:rsidP="00872D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</w:t>
      </w:r>
    </w:p>
    <w:p w14:paraId="47E59909" w14:textId="77777777" w:rsidR="00872D72" w:rsidRDefault="00872D72" w:rsidP="00872D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                                     Юрій СОСЮК</w:t>
      </w:r>
    </w:p>
    <w:p w14:paraId="4915A432" w14:textId="77777777" w:rsidR="00894E22" w:rsidRPr="0089773D" w:rsidRDefault="00894E22">
      <w:pPr>
        <w:rPr>
          <w:lang w:val="uk-UA"/>
        </w:rPr>
      </w:pPr>
      <w:bookmarkStart w:id="11" w:name="_GoBack"/>
      <w:bookmarkEnd w:id="11"/>
    </w:p>
    <w:sectPr w:rsidR="00894E22" w:rsidRPr="0089773D" w:rsidSect="0089773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F92F0" w14:textId="77777777" w:rsidR="00125AE1" w:rsidRDefault="00125AE1" w:rsidP="0089773D">
      <w:pPr>
        <w:spacing w:after="0" w:line="240" w:lineRule="auto"/>
      </w:pPr>
      <w:r>
        <w:separator/>
      </w:r>
    </w:p>
  </w:endnote>
  <w:endnote w:type="continuationSeparator" w:id="0">
    <w:p w14:paraId="63B21308" w14:textId="77777777" w:rsidR="00125AE1" w:rsidRDefault="00125AE1" w:rsidP="0089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D44E0" w14:textId="77777777" w:rsidR="00125AE1" w:rsidRDefault="00125AE1" w:rsidP="0089773D">
      <w:pPr>
        <w:spacing w:after="0" w:line="240" w:lineRule="auto"/>
      </w:pPr>
      <w:r>
        <w:separator/>
      </w:r>
    </w:p>
  </w:footnote>
  <w:footnote w:type="continuationSeparator" w:id="0">
    <w:p w14:paraId="0A43665F" w14:textId="77777777" w:rsidR="00125AE1" w:rsidRDefault="00125AE1" w:rsidP="0089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B17B" w14:textId="4370579A" w:rsidR="00894E22" w:rsidRDefault="00FC3AC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72D72">
      <w:rPr>
        <w:noProof/>
      </w:rPr>
      <w:t>2</w:t>
    </w:r>
    <w:r>
      <w:rPr>
        <w:noProof/>
      </w:rPr>
      <w:fldChar w:fldCharType="end"/>
    </w:r>
  </w:p>
  <w:p w14:paraId="684B9AD7" w14:textId="77777777" w:rsidR="00894E22" w:rsidRDefault="00894E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3D"/>
    <w:rsid w:val="000169F3"/>
    <w:rsid w:val="000667A9"/>
    <w:rsid w:val="000E33E8"/>
    <w:rsid w:val="00125AE1"/>
    <w:rsid w:val="0013040E"/>
    <w:rsid w:val="00146C32"/>
    <w:rsid w:val="0017453C"/>
    <w:rsid w:val="00196512"/>
    <w:rsid w:val="001A4FBF"/>
    <w:rsid w:val="001C37D0"/>
    <w:rsid w:val="002B0282"/>
    <w:rsid w:val="003A7E8F"/>
    <w:rsid w:val="003D5488"/>
    <w:rsid w:val="00426264"/>
    <w:rsid w:val="00513EED"/>
    <w:rsid w:val="0055583E"/>
    <w:rsid w:val="006544BA"/>
    <w:rsid w:val="00721431"/>
    <w:rsid w:val="00784797"/>
    <w:rsid w:val="00872D72"/>
    <w:rsid w:val="00894E22"/>
    <w:rsid w:val="0089773D"/>
    <w:rsid w:val="009C43D9"/>
    <w:rsid w:val="00AF30D7"/>
    <w:rsid w:val="00C77F1E"/>
    <w:rsid w:val="00C8534A"/>
    <w:rsid w:val="00D272AA"/>
    <w:rsid w:val="00D7457E"/>
    <w:rsid w:val="00DC6090"/>
    <w:rsid w:val="00E4643E"/>
    <w:rsid w:val="00E76DF8"/>
    <w:rsid w:val="00EB64E8"/>
    <w:rsid w:val="00EC4895"/>
    <w:rsid w:val="00EE5A04"/>
    <w:rsid w:val="00F65329"/>
    <w:rsid w:val="00F83BFC"/>
    <w:rsid w:val="00FC3AC9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E064C"/>
  <w15:docId w15:val="{792198FB-1FA1-4F1B-8BFB-C09625C0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73D"/>
    <w:pPr>
      <w:ind w:left="720"/>
      <w:contextualSpacing/>
    </w:pPr>
  </w:style>
  <w:style w:type="character" w:customStyle="1" w:styleId="rvts15">
    <w:name w:val="rvts15"/>
    <w:uiPriority w:val="99"/>
    <w:rsid w:val="0089773D"/>
  </w:style>
  <w:style w:type="paragraph" w:styleId="a4">
    <w:name w:val="header"/>
    <w:basedOn w:val="a"/>
    <w:link w:val="a5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9773D"/>
    <w:rPr>
      <w:rFonts w:ascii="Calibri" w:hAnsi="Calibri" w:cs="Times New Roman"/>
      <w:lang w:val="ru-RU"/>
    </w:rPr>
  </w:style>
  <w:style w:type="paragraph" w:styleId="a6">
    <w:name w:val="footer"/>
    <w:basedOn w:val="a"/>
    <w:link w:val="a7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9773D"/>
    <w:rPr>
      <w:rFonts w:ascii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7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5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5</cp:revision>
  <cp:lastPrinted>2025-01-15T08:21:00Z</cp:lastPrinted>
  <dcterms:created xsi:type="dcterms:W3CDTF">2024-12-05T16:27:00Z</dcterms:created>
  <dcterms:modified xsi:type="dcterms:W3CDTF">2025-01-15T08:21:00Z</dcterms:modified>
</cp:coreProperties>
</file>