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DD7" w:rsidRDefault="00815DD7">
      <w:pPr>
        <w:rPr>
          <w:sz w:val="36"/>
          <w:szCs w:val="36"/>
        </w:rPr>
      </w:pPr>
    </w:p>
    <w:p w:rsidR="005D1C1B" w:rsidRDefault="00456BFC" w:rsidP="00815DD7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</w:t>
      </w:r>
      <w:proofErr w:type="spellStart"/>
      <w:r>
        <w:rPr>
          <w:sz w:val="36"/>
          <w:szCs w:val="36"/>
        </w:rPr>
        <w:t>Проєкт</w:t>
      </w:r>
      <w:proofErr w:type="spellEnd"/>
    </w:p>
    <w:p w:rsidR="005D1C1B" w:rsidRDefault="00456BFC">
      <w:pPr>
        <w:jc w:val="center"/>
        <w:rPr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1C1B" w:rsidRDefault="00456BF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5D1C1B" w:rsidRDefault="00456BFC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РІВНЕНСЬКОГО РАЙОНУ </w:t>
      </w:r>
      <w:proofErr w:type="gramStart"/>
      <w:r>
        <w:rPr>
          <w:b/>
          <w:smallCaps/>
          <w:sz w:val="28"/>
          <w:szCs w:val="28"/>
        </w:rPr>
        <w:t>РІВНЕНСЬКОЇ  ОБЛАСТІ</w:t>
      </w:r>
      <w:proofErr w:type="gramEnd"/>
    </w:p>
    <w:p w:rsidR="005D1C1B" w:rsidRDefault="00456BF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5D1C1B" w:rsidRDefault="005D1C1B">
      <w:pPr>
        <w:shd w:val="clear" w:color="auto" w:fill="FFFFFF"/>
        <w:jc w:val="center"/>
        <w:rPr>
          <w:b/>
          <w:sz w:val="28"/>
          <w:szCs w:val="28"/>
        </w:rPr>
      </w:pPr>
    </w:p>
    <w:p w:rsidR="005D1C1B" w:rsidRDefault="00456BFC">
      <w:pPr>
        <w:keepNext/>
        <w:tabs>
          <w:tab w:val="center" w:pos="4677"/>
        </w:tabs>
        <w:spacing w:after="20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5D1C1B" w:rsidRDefault="005D1C1B">
      <w:pPr>
        <w:keepNext/>
        <w:tabs>
          <w:tab w:val="center" w:pos="4677"/>
        </w:tabs>
        <w:spacing w:after="200"/>
        <w:jc w:val="left"/>
        <w:rPr>
          <w:b/>
          <w:sz w:val="28"/>
          <w:szCs w:val="28"/>
        </w:rPr>
      </w:pPr>
    </w:p>
    <w:p w:rsidR="005D1C1B" w:rsidRDefault="00456BFC">
      <w:pPr>
        <w:keepNext/>
        <w:spacing w:after="200" w:line="276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24 </w:t>
      </w:r>
      <w:proofErr w:type="spellStart"/>
      <w:r>
        <w:rPr>
          <w:b/>
          <w:sz w:val="28"/>
          <w:szCs w:val="28"/>
        </w:rPr>
        <w:t>січня</w:t>
      </w:r>
      <w:proofErr w:type="spellEnd"/>
      <w:r>
        <w:rPr>
          <w:b/>
          <w:sz w:val="28"/>
          <w:szCs w:val="28"/>
        </w:rPr>
        <w:t xml:space="preserve"> 2025 </w:t>
      </w:r>
      <w:proofErr w:type="gramStart"/>
      <w:r>
        <w:rPr>
          <w:b/>
          <w:sz w:val="28"/>
          <w:szCs w:val="28"/>
        </w:rPr>
        <w:t xml:space="preserve">року  </w:t>
      </w:r>
      <w:r>
        <w:rPr>
          <w:b/>
          <w:sz w:val="28"/>
          <w:szCs w:val="28"/>
        </w:rPr>
        <w:tab/>
      </w:r>
      <w:proofErr w:type="gramEnd"/>
      <w:r>
        <w:rPr>
          <w:b/>
          <w:sz w:val="28"/>
          <w:szCs w:val="28"/>
        </w:rPr>
        <w:tab/>
        <w:t xml:space="preserve">                                                                 № ________</w:t>
      </w:r>
    </w:p>
    <w:p w:rsidR="005D1C1B" w:rsidRDefault="00456BF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6379" w:hanging="6095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зріз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аварійних</w:t>
      </w:r>
      <w:proofErr w:type="spellEnd"/>
      <w:r>
        <w:rPr>
          <w:color w:val="000000"/>
          <w:sz w:val="28"/>
          <w:szCs w:val="28"/>
        </w:rPr>
        <w:t xml:space="preserve"> дерев у </w:t>
      </w:r>
      <w:proofErr w:type="spellStart"/>
      <w:r>
        <w:rPr>
          <w:color w:val="000000"/>
          <w:sz w:val="28"/>
          <w:szCs w:val="28"/>
        </w:rPr>
        <w:t>населених</w:t>
      </w:r>
      <w:proofErr w:type="spellEnd"/>
      <w:r>
        <w:rPr>
          <w:color w:val="000000"/>
          <w:sz w:val="28"/>
          <w:szCs w:val="28"/>
        </w:rPr>
        <w:t xml:space="preserve"> пунктах </w:t>
      </w:r>
    </w:p>
    <w:p w:rsidR="005D1C1B" w:rsidRDefault="00456BF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6379" w:hanging="6095"/>
        <w:jc w:val="lef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Здолбунівської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5D1C1B" w:rsidRDefault="005D1C1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927"/>
        <w:jc w:val="left"/>
        <w:rPr>
          <w:color w:val="000000"/>
          <w:sz w:val="28"/>
          <w:szCs w:val="28"/>
        </w:rPr>
      </w:pPr>
    </w:p>
    <w:p w:rsidR="005D1C1B" w:rsidRDefault="00456BF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276" w:lineRule="auto"/>
        <w:ind w:left="284"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proofErr w:type="spellStart"/>
      <w:r>
        <w:rPr>
          <w:color w:val="000000"/>
          <w:sz w:val="28"/>
          <w:szCs w:val="28"/>
        </w:rPr>
        <w:t>Керуючись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підпунктом</w:t>
      </w:r>
      <w:proofErr w:type="spellEnd"/>
      <w:r>
        <w:rPr>
          <w:color w:val="000000"/>
          <w:sz w:val="28"/>
          <w:szCs w:val="28"/>
        </w:rPr>
        <w:t xml:space="preserve"> 7 пункту «а» </w:t>
      </w:r>
      <w:proofErr w:type="spellStart"/>
      <w:r>
        <w:rPr>
          <w:color w:val="000000"/>
          <w:sz w:val="28"/>
          <w:szCs w:val="28"/>
        </w:rPr>
        <w:t>частини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першої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статті</w:t>
      </w:r>
      <w:proofErr w:type="spellEnd"/>
      <w:r>
        <w:rPr>
          <w:color w:val="000000"/>
          <w:sz w:val="28"/>
          <w:szCs w:val="28"/>
        </w:rPr>
        <w:t xml:space="preserve"> 30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місцеве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частиною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третьою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статті</w:t>
      </w:r>
      <w:proofErr w:type="spellEnd"/>
      <w:r>
        <w:rPr>
          <w:color w:val="000000"/>
          <w:sz w:val="28"/>
          <w:szCs w:val="28"/>
        </w:rPr>
        <w:t xml:space="preserve"> 28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благоустрій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пунктів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постановою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Кабінету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Міністрів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01.08.2006 № 1045 «Про </w:t>
      </w:r>
      <w:proofErr w:type="spellStart"/>
      <w:r>
        <w:rPr>
          <w:color w:val="000000"/>
          <w:sz w:val="28"/>
          <w:szCs w:val="28"/>
        </w:rPr>
        <w:t>затвердження</w:t>
      </w:r>
      <w:proofErr w:type="spellEnd"/>
      <w:r>
        <w:rPr>
          <w:color w:val="000000"/>
          <w:sz w:val="28"/>
          <w:szCs w:val="28"/>
        </w:rPr>
        <w:t xml:space="preserve"> Порядку </w:t>
      </w:r>
      <w:proofErr w:type="spellStart"/>
      <w:r>
        <w:rPr>
          <w:color w:val="000000"/>
          <w:sz w:val="28"/>
          <w:szCs w:val="28"/>
        </w:rPr>
        <w:t>видалення</w:t>
      </w:r>
      <w:proofErr w:type="spellEnd"/>
      <w:r>
        <w:rPr>
          <w:color w:val="000000"/>
          <w:sz w:val="28"/>
          <w:szCs w:val="28"/>
        </w:rPr>
        <w:t xml:space="preserve"> дерев, </w:t>
      </w:r>
      <w:proofErr w:type="spellStart"/>
      <w:r>
        <w:rPr>
          <w:color w:val="000000"/>
          <w:sz w:val="28"/>
          <w:szCs w:val="28"/>
        </w:rPr>
        <w:t>кущів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газонів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квітників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населених</w:t>
      </w:r>
      <w:proofErr w:type="spellEnd"/>
      <w:r>
        <w:rPr>
          <w:color w:val="000000"/>
          <w:sz w:val="28"/>
          <w:szCs w:val="28"/>
        </w:rPr>
        <w:t xml:space="preserve"> пунктах», </w:t>
      </w:r>
      <w:proofErr w:type="spellStart"/>
      <w:r>
        <w:rPr>
          <w:color w:val="000000"/>
          <w:sz w:val="28"/>
          <w:szCs w:val="28"/>
        </w:rPr>
        <w:t>розпорядженням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Здолбунівського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17 </w:t>
      </w:r>
      <w:proofErr w:type="spellStart"/>
      <w:r>
        <w:rPr>
          <w:color w:val="000000"/>
          <w:sz w:val="28"/>
          <w:szCs w:val="28"/>
        </w:rPr>
        <w:t>січня</w:t>
      </w:r>
      <w:proofErr w:type="spellEnd"/>
      <w:r>
        <w:rPr>
          <w:color w:val="000000"/>
          <w:sz w:val="28"/>
          <w:szCs w:val="28"/>
        </w:rPr>
        <w:t xml:space="preserve"> 2025 року №</w:t>
      </w:r>
      <w:r w:rsidR="00815DD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10-рк                            «Про </w:t>
      </w:r>
      <w:proofErr w:type="spellStart"/>
      <w:r>
        <w:rPr>
          <w:color w:val="000000"/>
          <w:sz w:val="28"/>
          <w:szCs w:val="28"/>
        </w:rPr>
        <w:t>продовження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тимчасового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повноважень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Здолбунівського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розглянувши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звернення</w:t>
      </w:r>
      <w:proofErr w:type="spellEnd"/>
      <w:r>
        <w:rPr>
          <w:color w:val="000000"/>
          <w:sz w:val="28"/>
          <w:szCs w:val="28"/>
        </w:rPr>
        <w:t xml:space="preserve"> директора </w:t>
      </w:r>
      <w:proofErr w:type="spellStart"/>
      <w:r>
        <w:rPr>
          <w:color w:val="000000"/>
          <w:sz w:val="28"/>
          <w:szCs w:val="28"/>
        </w:rPr>
        <w:t>товариства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обмеженою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відповідальністю</w:t>
      </w:r>
      <w:proofErr w:type="spellEnd"/>
      <w:r>
        <w:rPr>
          <w:color w:val="000000"/>
          <w:sz w:val="28"/>
          <w:szCs w:val="28"/>
        </w:rPr>
        <w:t xml:space="preserve"> «Перша </w:t>
      </w:r>
      <w:proofErr w:type="spellStart"/>
      <w:r>
        <w:rPr>
          <w:color w:val="000000"/>
          <w:sz w:val="28"/>
          <w:szCs w:val="28"/>
        </w:rPr>
        <w:t>Здолбунівська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управляюча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компанія</w:t>
      </w:r>
      <w:proofErr w:type="spellEnd"/>
      <w:r>
        <w:rPr>
          <w:color w:val="000000"/>
          <w:sz w:val="28"/>
          <w:szCs w:val="28"/>
        </w:rPr>
        <w:t xml:space="preserve">»                    </w:t>
      </w:r>
      <w:proofErr w:type="spellStart"/>
      <w:r>
        <w:rPr>
          <w:color w:val="000000"/>
          <w:sz w:val="28"/>
          <w:szCs w:val="28"/>
        </w:rPr>
        <w:t>Ужинського</w:t>
      </w:r>
      <w:proofErr w:type="spellEnd"/>
      <w:r>
        <w:rPr>
          <w:color w:val="000000"/>
          <w:sz w:val="28"/>
          <w:szCs w:val="28"/>
        </w:rPr>
        <w:t xml:space="preserve"> В.П.,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житлово-будівельного</w:t>
      </w:r>
      <w:proofErr w:type="spellEnd"/>
      <w:r>
        <w:rPr>
          <w:color w:val="000000"/>
          <w:sz w:val="28"/>
          <w:szCs w:val="28"/>
        </w:rPr>
        <w:t xml:space="preserve"> кооперативу «Салют»          Дмитрук І.А., </w:t>
      </w:r>
      <w:proofErr w:type="spellStart"/>
      <w:r>
        <w:rPr>
          <w:color w:val="000000"/>
          <w:sz w:val="28"/>
          <w:szCs w:val="28"/>
        </w:rPr>
        <w:t>громадянки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Ігнатюк</w:t>
      </w:r>
      <w:proofErr w:type="spellEnd"/>
      <w:r>
        <w:rPr>
          <w:color w:val="000000"/>
          <w:sz w:val="28"/>
          <w:szCs w:val="28"/>
        </w:rPr>
        <w:t xml:space="preserve"> І.О</w:t>
      </w:r>
      <w:r w:rsidR="00815DD7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враховуючи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обстеження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зелених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насаджень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підлягають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видаленню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21.01.2025 № 1, 2, 3, 4, 5, 6, 7, 8, 9, 10, 11, </w:t>
      </w:r>
      <w:proofErr w:type="spellStart"/>
      <w:r>
        <w:rPr>
          <w:color w:val="000000"/>
          <w:sz w:val="28"/>
          <w:szCs w:val="28"/>
        </w:rPr>
        <w:t>виконавчий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Здолбунівської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:rsidR="005D1C1B" w:rsidRDefault="00456BFC">
      <w:pPr>
        <w:tabs>
          <w:tab w:val="left" w:pos="993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В И Р І Ш И В:</w:t>
      </w:r>
    </w:p>
    <w:p w:rsidR="005D1C1B" w:rsidRDefault="005D1C1B">
      <w:pPr>
        <w:tabs>
          <w:tab w:val="left" w:pos="993"/>
        </w:tabs>
        <w:jc w:val="left"/>
        <w:rPr>
          <w:sz w:val="28"/>
          <w:szCs w:val="28"/>
        </w:rPr>
      </w:pPr>
    </w:p>
    <w:p w:rsidR="005D1C1B" w:rsidRDefault="00456BF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товариству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обмеженою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відповідальністю</w:t>
      </w:r>
      <w:proofErr w:type="spellEnd"/>
      <w:r>
        <w:rPr>
          <w:sz w:val="28"/>
          <w:szCs w:val="28"/>
        </w:rPr>
        <w:t xml:space="preserve"> «Перша </w:t>
      </w:r>
      <w:proofErr w:type="spellStart"/>
      <w:r>
        <w:rPr>
          <w:sz w:val="28"/>
          <w:szCs w:val="28"/>
        </w:rPr>
        <w:t>Здолбунівська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управляюча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компанія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зріз</w:t>
      </w:r>
      <w:proofErr w:type="spellEnd"/>
      <w:r>
        <w:rPr>
          <w:sz w:val="28"/>
          <w:szCs w:val="28"/>
        </w:rPr>
        <w:t>:</w:t>
      </w:r>
    </w:p>
    <w:p w:rsidR="005D1C1B" w:rsidRDefault="00456BF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5DD7">
        <w:rPr>
          <w:sz w:val="28"/>
          <w:szCs w:val="28"/>
        </w:rPr>
        <w:t xml:space="preserve">     - </w:t>
      </w:r>
      <w:proofErr w:type="spellStart"/>
      <w:proofErr w:type="gramStart"/>
      <w:r w:rsidR="00815DD7">
        <w:rPr>
          <w:sz w:val="28"/>
          <w:szCs w:val="28"/>
        </w:rPr>
        <w:t>чотирьох</w:t>
      </w:r>
      <w:proofErr w:type="spellEnd"/>
      <w:r w:rsidR="00815DD7">
        <w:rPr>
          <w:sz w:val="28"/>
          <w:szCs w:val="28"/>
        </w:rPr>
        <w:t xml:space="preserve">  дерев</w:t>
      </w:r>
      <w:proofErr w:type="gramEnd"/>
      <w:r w:rsidR="00815DD7">
        <w:rPr>
          <w:sz w:val="28"/>
          <w:szCs w:val="28"/>
        </w:rPr>
        <w:t xml:space="preserve"> ( вишня - 2 шт., абрикоса -</w:t>
      </w:r>
      <w:r>
        <w:rPr>
          <w:sz w:val="28"/>
          <w:szCs w:val="28"/>
        </w:rPr>
        <w:t xml:space="preserve"> 2 шт.) по </w:t>
      </w:r>
      <w:proofErr w:type="spellStart"/>
      <w:r>
        <w:rPr>
          <w:sz w:val="28"/>
          <w:szCs w:val="28"/>
        </w:rPr>
        <w:t>вул</w:t>
      </w:r>
      <w:proofErr w:type="spellEnd"/>
      <w:r w:rsidR="00815DD7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Кармелюка</w:t>
      </w:r>
      <w:proofErr w:type="spellEnd"/>
      <w:r>
        <w:rPr>
          <w:sz w:val="28"/>
          <w:szCs w:val="28"/>
        </w:rPr>
        <w:t xml:space="preserve">, буд. 8,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прибудинкова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територія</w:t>
      </w:r>
      <w:proofErr w:type="spellEnd"/>
      <w:r>
        <w:rPr>
          <w:sz w:val="28"/>
          <w:szCs w:val="28"/>
        </w:rPr>
        <w:t>);</w:t>
      </w:r>
    </w:p>
    <w:p w:rsidR="005D1C1B" w:rsidRDefault="00456BF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дерев (</w:t>
      </w:r>
      <w:proofErr w:type="spellStart"/>
      <w:r>
        <w:rPr>
          <w:sz w:val="28"/>
          <w:szCs w:val="28"/>
        </w:rPr>
        <w:t>яблуня</w:t>
      </w:r>
      <w:proofErr w:type="spellEnd"/>
      <w:r>
        <w:rPr>
          <w:sz w:val="28"/>
          <w:szCs w:val="28"/>
        </w:rPr>
        <w:t xml:space="preserve">, слива) по </w:t>
      </w:r>
      <w:proofErr w:type="spellStart"/>
      <w:r>
        <w:rPr>
          <w:sz w:val="28"/>
          <w:szCs w:val="28"/>
        </w:rPr>
        <w:t>вул</w:t>
      </w:r>
      <w:proofErr w:type="spellEnd"/>
      <w:r w:rsidR="00815DD7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Заводська</w:t>
      </w:r>
      <w:proofErr w:type="spellEnd"/>
      <w:r>
        <w:rPr>
          <w:sz w:val="28"/>
          <w:szCs w:val="28"/>
        </w:rPr>
        <w:t xml:space="preserve">, буд. 1,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прибудинкова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територія</w:t>
      </w:r>
      <w:proofErr w:type="spellEnd"/>
      <w:r>
        <w:rPr>
          <w:sz w:val="28"/>
          <w:szCs w:val="28"/>
        </w:rPr>
        <w:t>);</w:t>
      </w:r>
    </w:p>
    <w:p w:rsidR="005D1C1B" w:rsidRDefault="00456BF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proofErr w:type="spellStart"/>
      <w:r>
        <w:rPr>
          <w:sz w:val="28"/>
          <w:szCs w:val="28"/>
        </w:rPr>
        <w:t>трьох</w:t>
      </w:r>
      <w:proofErr w:type="spellEnd"/>
      <w:r>
        <w:rPr>
          <w:sz w:val="28"/>
          <w:szCs w:val="28"/>
        </w:rPr>
        <w:t xml:space="preserve"> дерев (вишня) по </w:t>
      </w:r>
      <w:proofErr w:type="spellStart"/>
      <w:r>
        <w:rPr>
          <w:sz w:val="28"/>
          <w:szCs w:val="28"/>
        </w:rPr>
        <w:t>вул</w:t>
      </w:r>
      <w:proofErr w:type="spellEnd"/>
      <w:r w:rsidR="00815DD7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Заводська</w:t>
      </w:r>
      <w:proofErr w:type="spellEnd"/>
      <w:r>
        <w:rPr>
          <w:sz w:val="28"/>
          <w:szCs w:val="28"/>
        </w:rPr>
        <w:t xml:space="preserve">, буд. 2,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прибудинкова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територія</w:t>
      </w:r>
      <w:proofErr w:type="spellEnd"/>
      <w:r>
        <w:rPr>
          <w:sz w:val="28"/>
          <w:szCs w:val="28"/>
        </w:rPr>
        <w:t>);</w:t>
      </w:r>
    </w:p>
    <w:p w:rsidR="005D1C1B" w:rsidRDefault="00456BF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- одного дерева (вишня) по </w:t>
      </w:r>
      <w:proofErr w:type="spellStart"/>
      <w:r>
        <w:rPr>
          <w:sz w:val="28"/>
          <w:szCs w:val="28"/>
        </w:rPr>
        <w:t>вул</w:t>
      </w:r>
      <w:proofErr w:type="spellEnd"/>
      <w:r w:rsidR="00815DD7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Заводська</w:t>
      </w:r>
      <w:proofErr w:type="spellEnd"/>
      <w:r>
        <w:rPr>
          <w:sz w:val="28"/>
          <w:szCs w:val="28"/>
        </w:rPr>
        <w:t xml:space="preserve">, буд. 6,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прибудинкова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територія</w:t>
      </w:r>
      <w:proofErr w:type="spellEnd"/>
      <w:r>
        <w:rPr>
          <w:sz w:val="28"/>
          <w:szCs w:val="28"/>
        </w:rPr>
        <w:t>);</w:t>
      </w:r>
    </w:p>
    <w:p w:rsidR="00EC79E3" w:rsidRDefault="00456BFC" w:rsidP="00EC79E3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- шести дерев (черешня, слива, </w:t>
      </w:r>
      <w:proofErr w:type="spellStart"/>
      <w:r>
        <w:rPr>
          <w:sz w:val="28"/>
          <w:szCs w:val="28"/>
        </w:rPr>
        <w:t>горіх</w:t>
      </w:r>
      <w:proofErr w:type="spellEnd"/>
      <w:r>
        <w:rPr>
          <w:sz w:val="28"/>
          <w:szCs w:val="28"/>
        </w:rPr>
        <w:t xml:space="preserve"> - 2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>,,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алича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глід</w:t>
      </w:r>
      <w:proofErr w:type="spellEnd"/>
      <w:r>
        <w:rPr>
          <w:sz w:val="28"/>
          <w:szCs w:val="28"/>
        </w:rPr>
        <w:t xml:space="preserve">) по </w:t>
      </w:r>
      <w:proofErr w:type="spellStart"/>
      <w:r>
        <w:rPr>
          <w:sz w:val="28"/>
          <w:szCs w:val="28"/>
        </w:rPr>
        <w:t>вул</w:t>
      </w:r>
      <w:proofErr w:type="spellEnd"/>
      <w:r w:rsidR="00815DD7">
        <w:rPr>
          <w:sz w:val="28"/>
          <w:szCs w:val="28"/>
          <w:lang w:val="uk-UA"/>
        </w:rPr>
        <w:t xml:space="preserve">. </w:t>
      </w:r>
      <w:proofErr w:type="spellStart"/>
      <w:proofErr w:type="gramStart"/>
      <w:r>
        <w:rPr>
          <w:sz w:val="28"/>
          <w:szCs w:val="28"/>
        </w:rPr>
        <w:t>Заводська</w:t>
      </w:r>
      <w:proofErr w:type="spellEnd"/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буд. 8,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прибудинкова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територія</w:t>
      </w:r>
      <w:proofErr w:type="spellEnd"/>
      <w:r>
        <w:rPr>
          <w:sz w:val="28"/>
          <w:szCs w:val="28"/>
        </w:rPr>
        <w:t>);</w:t>
      </w:r>
    </w:p>
    <w:p w:rsidR="00815DD7" w:rsidRDefault="00815DD7" w:rsidP="00EC79E3">
      <w:pPr>
        <w:ind w:left="284" w:right="-284"/>
        <w:rPr>
          <w:sz w:val="28"/>
          <w:szCs w:val="28"/>
        </w:rPr>
      </w:pPr>
    </w:p>
    <w:p w:rsidR="00815DD7" w:rsidRDefault="00815DD7" w:rsidP="00EC79E3">
      <w:pPr>
        <w:ind w:left="284" w:right="-284"/>
        <w:rPr>
          <w:sz w:val="28"/>
          <w:szCs w:val="28"/>
        </w:rPr>
      </w:pPr>
    </w:p>
    <w:p w:rsidR="00EC79E3" w:rsidRDefault="00456BFC" w:rsidP="00815DD7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815DD7">
        <w:rPr>
          <w:sz w:val="28"/>
          <w:szCs w:val="28"/>
        </w:rPr>
        <w:t xml:space="preserve">       - шести дерев (абрикоса - 2 шт., слива - 1 шт., </w:t>
      </w:r>
      <w:proofErr w:type="spellStart"/>
      <w:r w:rsidR="00815DD7">
        <w:rPr>
          <w:sz w:val="28"/>
          <w:szCs w:val="28"/>
        </w:rPr>
        <w:t>яблуня</w:t>
      </w:r>
      <w:proofErr w:type="spellEnd"/>
      <w:r w:rsidR="00815DD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3 шт.) по </w:t>
      </w:r>
      <w:proofErr w:type="spellStart"/>
      <w:r>
        <w:rPr>
          <w:sz w:val="28"/>
          <w:szCs w:val="28"/>
        </w:rPr>
        <w:t>вул</w:t>
      </w:r>
      <w:proofErr w:type="spellEnd"/>
      <w:r w:rsidR="00815DD7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</w:rPr>
        <w:t>Заводська</w:t>
      </w:r>
      <w:proofErr w:type="spellEnd"/>
      <w:r>
        <w:rPr>
          <w:sz w:val="28"/>
          <w:szCs w:val="28"/>
        </w:rPr>
        <w:t xml:space="preserve">, буд. 10,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прибудинкова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територія</w:t>
      </w:r>
      <w:proofErr w:type="spellEnd"/>
      <w:r>
        <w:rPr>
          <w:sz w:val="28"/>
          <w:szCs w:val="28"/>
        </w:rPr>
        <w:t>);</w:t>
      </w:r>
    </w:p>
    <w:p w:rsidR="005D1C1B" w:rsidRDefault="00456BFC" w:rsidP="00EC79E3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5DD7">
        <w:rPr>
          <w:sz w:val="28"/>
          <w:szCs w:val="28"/>
        </w:rPr>
        <w:t xml:space="preserve">      - </w:t>
      </w:r>
      <w:proofErr w:type="spellStart"/>
      <w:r w:rsidR="00815DD7">
        <w:rPr>
          <w:sz w:val="28"/>
          <w:szCs w:val="28"/>
        </w:rPr>
        <w:t>чотирьох</w:t>
      </w:r>
      <w:proofErr w:type="spellEnd"/>
      <w:r w:rsidR="00815DD7">
        <w:rPr>
          <w:sz w:val="28"/>
          <w:szCs w:val="28"/>
        </w:rPr>
        <w:t xml:space="preserve"> дерев (</w:t>
      </w:r>
      <w:proofErr w:type="spellStart"/>
      <w:r w:rsidR="00815DD7">
        <w:rPr>
          <w:sz w:val="28"/>
          <w:szCs w:val="28"/>
        </w:rPr>
        <w:t>яблуня</w:t>
      </w:r>
      <w:proofErr w:type="spellEnd"/>
      <w:r w:rsidR="00815DD7">
        <w:rPr>
          <w:sz w:val="28"/>
          <w:szCs w:val="28"/>
        </w:rPr>
        <w:t xml:space="preserve"> - 2 шт., вишня -</w:t>
      </w:r>
      <w:r>
        <w:rPr>
          <w:sz w:val="28"/>
          <w:szCs w:val="28"/>
        </w:rPr>
        <w:t xml:space="preserve"> 2 шт.) по </w:t>
      </w:r>
      <w:proofErr w:type="spellStart"/>
      <w:r>
        <w:rPr>
          <w:sz w:val="28"/>
          <w:szCs w:val="28"/>
        </w:rPr>
        <w:t>вул</w:t>
      </w:r>
      <w:proofErr w:type="spellEnd"/>
      <w:r w:rsidR="00815DD7">
        <w:rPr>
          <w:sz w:val="28"/>
          <w:szCs w:val="28"/>
          <w:lang w:val="uk-UA"/>
        </w:rPr>
        <w:t xml:space="preserve">. </w:t>
      </w:r>
      <w:r w:rsidR="00815DD7">
        <w:rPr>
          <w:sz w:val="28"/>
          <w:szCs w:val="28"/>
        </w:rPr>
        <w:t xml:space="preserve"> </w:t>
      </w:r>
      <w:proofErr w:type="spellStart"/>
      <w:proofErr w:type="gramStart"/>
      <w:r w:rsidR="00815DD7">
        <w:rPr>
          <w:sz w:val="28"/>
          <w:szCs w:val="28"/>
        </w:rPr>
        <w:t>Заводська</w:t>
      </w:r>
      <w:proofErr w:type="spellEnd"/>
      <w:r w:rsidR="00815DD7"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буд. 12,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прибудинкова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територія</w:t>
      </w:r>
      <w:proofErr w:type="spellEnd"/>
      <w:r>
        <w:rPr>
          <w:sz w:val="28"/>
          <w:szCs w:val="28"/>
        </w:rPr>
        <w:t>);</w:t>
      </w:r>
    </w:p>
    <w:p w:rsidR="005D1C1B" w:rsidRDefault="00456BFC" w:rsidP="00EC79E3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- одного дерева (вишня) по </w:t>
      </w:r>
      <w:proofErr w:type="spellStart"/>
      <w:r>
        <w:rPr>
          <w:sz w:val="28"/>
          <w:szCs w:val="28"/>
        </w:rPr>
        <w:t>вул</w:t>
      </w:r>
      <w:proofErr w:type="spellEnd"/>
      <w:r w:rsidR="00815DD7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Заводська</w:t>
      </w:r>
      <w:proofErr w:type="spellEnd"/>
      <w:r>
        <w:rPr>
          <w:sz w:val="28"/>
          <w:szCs w:val="28"/>
        </w:rPr>
        <w:t xml:space="preserve">, буд. 14,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прибудинкова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територія</w:t>
      </w:r>
      <w:proofErr w:type="spellEnd"/>
      <w:r>
        <w:rPr>
          <w:sz w:val="28"/>
          <w:szCs w:val="28"/>
        </w:rPr>
        <w:t>);</w:t>
      </w:r>
    </w:p>
    <w:p w:rsidR="005D1C1B" w:rsidRDefault="00456BF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дерев (абрикоса, </w:t>
      </w:r>
      <w:proofErr w:type="spellStart"/>
      <w:r>
        <w:rPr>
          <w:sz w:val="28"/>
          <w:szCs w:val="28"/>
        </w:rPr>
        <w:t>яблуня</w:t>
      </w:r>
      <w:proofErr w:type="spellEnd"/>
      <w:r>
        <w:rPr>
          <w:sz w:val="28"/>
          <w:szCs w:val="28"/>
        </w:rPr>
        <w:t xml:space="preserve">) по </w:t>
      </w:r>
      <w:proofErr w:type="spellStart"/>
      <w:r>
        <w:rPr>
          <w:sz w:val="28"/>
          <w:szCs w:val="28"/>
        </w:rPr>
        <w:t>вул</w:t>
      </w:r>
      <w:proofErr w:type="spellEnd"/>
      <w:r w:rsidR="00815DD7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Заводська</w:t>
      </w:r>
      <w:proofErr w:type="spellEnd"/>
      <w:r>
        <w:rPr>
          <w:sz w:val="28"/>
          <w:szCs w:val="28"/>
        </w:rPr>
        <w:t xml:space="preserve">, буд. 14А,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прибудинкова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територія</w:t>
      </w:r>
      <w:proofErr w:type="spellEnd"/>
      <w:r>
        <w:rPr>
          <w:sz w:val="28"/>
          <w:szCs w:val="28"/>
        </w:rPr>
        <w:t>).</w:t>
      </w:r>
    </w:p>
    <w:p w:rsidR="005D1C1B" w:rsidRDefault="00456BF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житлово-будівельному</w:t>
      </w:r>
      <w:proofErr w:type="spellEnd"/>
      <w:r>
        <w:rPr>
          <w:sz w:val="28"/>
          <w:szCs w:val="28"/>
        </w:rPr>
        <w:t xml:space="preserve"> кооперативу «</w:t>
      </w:r>
      <w:proofErr w:type="gramStart"/>
      <w:r>
        <w:rPr>
          <w:sz w:val="28"/>
          <w:szCs w:val="28"/>
        </w:rPr>
        <w:t xml:space="preserve">Салют»  </w:t>
      </w:r>
      <w:proofErr w:type="spellStart"/>
      <w:r>
        <w:rPr>
          <w:sz w:val="28"/>
          <w:szCs w:val="28"/>
        </w:rPr>
        <w:t>дозвіл</w:t>
      </w:r>
      <w:proofErr w:type="spellEnd"/>
      <w:proofErr w:type="gram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зріз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трьох</w:t>
      </w:r>
      <w:proofErr w:type="spellEnd"/>
      <w:r>
        <w:rPr>
          <w:sz w:val="28"/>
          <w:szCs w:val="28"/>
        </w:rPr>
        <w:t xml:space="preserve"> дерев (</w:t>
      </w:r>
      <w:proofErr w:type="spellStart"/>
      <w:r>
        <w:rPr>
          <w:sz w:val="28"/>
          <w:szCs w:val="28"/>
        </w:rPr>
        <w:t>алича</w:t>
      </w:r>
      <w:proofErr w:type="spellEnd"/>
      <w:r>
        <w:rPr>
          <w:sz w:val="28"/>
          <w:szCs w:val="28"/>
        </w:rPr>
        <w:t xml:space="preserve">, вишня, </w:t>
      </w:r>
      <w:proofErr w:type="spellStart"/>
      <w:r>
        <w:rPr>
          <w:sz w:val="28"/>
          <w:szCs w:val="28"/>
        </w:rPr>
        <w:t>горіх</w:t>
      </w:r>
      <w:proofErr w:type="spellEnd"/>
      <w:r>
        <w:rPr>
          <w:sz w:val="28"/>
          <w:szCs w:val="28"/>
        </w:rPr>
        <w:t xml:space="preserve">) по </w:t>
      </w:r>
      <w:proofErr w:type="spellStart"/>
      <w:r>
        <w:rPr>
          <w:sz w:val="28"/>
          <w:szCs w:val="28"/>
        </w:rPr>
        <w:t>вул</w:t>
      </w:r>
      <w:proofErr w:type="spellEnd"/>
      <w:r w:rsidR="00815DD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 xml:space="preserve">Коперника, буд. 63,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прибудинкова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територія</w:t>
      </w:r>
      <w:proofErr w:type="spellEnd"/>
      <w:r>
        <w:rPr>
          <w:sz w:val="28"/>
          <w:szCs w:val="28"/>
        </w:rPr>
        <w:t xml:space="preserve">).           </w:t>
      </w:r>
    </w:p>
    <w:p w:rsidR="005D1C1B" w:rsidRDefault="00456BF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proofErr w:type="spellStart"/>
      <w:r>
        <w:rPr>
          <w:sz w:val="28"/>
          <w:szCs w:val="28"/>
        </w:rPr>
        <w:t>Доручити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Здолбунівське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Здолбунівської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видалити</w:t>
      </w:r>
      <w:proofErr w:type="spellEnd"/>
      <w:r>
        <w:rPr>
          <w:sz w:val="28"/>
          <w:szCs w:val="28"/>
        </w:rPr>
        <w:t>:</w:t>
      </w:r>
    </w:p>
    <w:p w:rsidR="005D1C1B" w:rsidRDefault="00456BF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- два дерева (липа), </w:t>
      </w:r>
      <w:proofErr w:type="spellStart"/>
      <w:r>
        <w:rPr>
          <w:sz w:val="28"/>
          <w:szCs w:val="28"/>
        </w:rPr>
        <w:t>які</w:t>
      </w:r>
      <w:proofErr w:type="spellEnd"/>
      <w: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знаходяться</w:t>
      </w:r>
      <w:proofErr w:type="spellEnd"/>
      <w:r>
        <w:rPr>
          <w:sz w:val="28"/>
          <w:szCs w:val="28"/>
        </w:rPr>
        <w:t xml:space="preserve"> на землях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прилеглій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приватної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вул</w:t>
      </w:r>
      <w:proofErr w:type="spellEnd"/>
      <w:r w:rsidR="00815DD7">
        <w:rPr>
          <w:sz w:val="28"/>
          <w:szCs w:val="28"/>
          <w:lang w:val="uk-UA"/>
        </w:rPr>
        <w:t>.</w:t>
      </w:r>
      <w:bookmarkStart w:id="0" w:name="_GoBack"/>
      <w:bookmarkEnd w:id="0"/>
      <w:r>
        <w:rPr>
          <w:sz w:val="28"/>
          <w:szCs w:val="28"/>
        </w:rPr>
        <w:t xml:space="preserve"> Зелена, буд.71,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некомерційного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Здолбунівський</w:t>
      </w:r>
      <w:proofErr w:type="spellEnd"/>
      <w:r>
        <w:rPr>
          <w:sz w:val="28"/>
          <w:szCs w:val="28"/>
        </w:rPr>
        <w:t xml:space="preserve"> центр </w:t>
      </w:r>
      <w:proofErr w:type="spellStart"/>
      <w:r>
        <w:rPr>
          <w:sz w:val="28"/>
          <w:szCs w:val="28"/>
        </w:rPr>
        <w:t>первинної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Здолбунівської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рівненської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).</w:t>
      </w:r>
    </w:p>
    <w:p w:rsidR="005D1C1B" w:rsidRDefault="00456BFC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 4. На </w:t>
      </w:r>
      <w:proofErr w:type="spellStart"/>
      <w:r>
        <w:rPr>
          <w:sz w:val="28"/>
          <w:szCs w:val="28"/>
        </w:rPr>
        <w:t>місці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прибирання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.        </w:t>
      </w:r>
    </w:p>
    <w:p w:rsidR="005D1C1B" w:rsidRDefault="00EC79E3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56BFC">
        <w:rPr>
          <w:sz w:val="28"/>
          <w:szCs w:val="28"/>
        </w:rPr>
        <w:t xml:space="preserve">5. При </w:t>
      </w:r>
      <w:proofErr w:type="spellStart"/>
      <w:r w:rsidR="00456BFC">
        <w:rPr>
          <w:sz w:val="28"/>
          <w:szCs w:val="28"/>
        </w:rPr>
        <w:t>виконанні</w:t>
      </w:r>
      <w:proofErr w:type="spellEnd"/>
      <w:r w:rsidR="00456BFC">
        <w:rPr>
          <w:sz w:val="28"/>
          <w:szCs w:val="28"/>
        </w:rPr>
        <w:t xml:space="preserve"> </w:t>
      </w:r>
      <w:proofErr w:type="spellStart"/>
      <w:r w:rsidR="00456BFC">
        <w:rPr>
          <w:sz w:val="28"/>
          <w:szCs w:val="28"/>
        </w:rPr>
        <w:t>робіт</w:t>
      </w:r>
      <w:proofErr w:type="spellEnd"/>
      <w:r w:rsidR="00456BFC">
        <w:rPr>
          <w:sz w:val="28"/>
          <w:szCs w:val="28"/>
        </w:rPr>
        <w:t xml:space="preserve"> </w:t>
      </w:r>
      <w:proofErr w:type="spellStart"/>
      <w:r w:rsidR="00456BFC">
        <w:rPr>
          <w:sz w:val="28"/>
          <w:szCs w:val="28"/>
        </w:rPr>
        <w:t>щодо</w:t>
      </w:r>
      <w:proofErr w:type="spellEnd"/>
      <w:r w:rsidR="00456BFC">
        <w:rPr>
          <w:sz w:val="28"/>
          <w:szCs w:val="28"/>
        </w:rPr>
        <w:t xml:space="preserve"> </w:t>
      </w:r>
      <w:proofErr w:type="spellStart"/>
      <w:r w:rsidR="00456BFC">
        <w:rPr>
          <w:sz w:val="28"/>
          <w:szCs w:val="28"/>
        </w:rPr>
        <w:t>зрізу</w:t>
      </w:r>
      <w:proofErr w:type="spellEnd"/>
      <w:r w:rsidR="00456BFC">
        <w:rPr>
          <w:sz w:val="28"/>
          <w:szCs w:val="28"/>
        </w:rPr>
        <w:t xml:space="preserve"> </w:t>
      </w:r>
      <w:proofErr w:type="spellStart"/>
      <w:r w:rsidR="00456BFC">
        <w:rPr>
          <w:sz w:val="28"/>
          <w:szCs w:val="28"/>
        </w:rPr>
        <w:t>аварійних</w:t>
      </w:r>
      <w:proofErr w:type="spellEnd"/>
      <w:r w:rsidR="00456BFC">
        <w:rPr>
          <w:sz w:val="28"/>
          <w:szCs w:val="28"/>
        </w:rPr>
        <w:t xml:space="preserve"> дерев </w:t>
      </w:r>
      <w:proofErr w:type="spellStart"/>
      <w:r w:rsidR="00456BFC">
        <w:rPr>
          <w:sz w:val="28"/>
          <w:szCs w:val="28"/>
        </w:rPr>
        <w:t>дотримуватись</w:t>
      </w:r>
      <w:proofErr w:type="spellEnd"/>
      <w:r w:rsidR="00456BFC">
        <w:rPr>
          <w:sz w:val="28"/>
          <w:szCs w:val="28"/>
        </w:rPr>
        <w:t xml:space="preserve"> правил </w:t>
      </w:r>
      <w:proofErr w:type="spellStart"/>
      <w:r w:rsidR="00456BFC">
        <w:rPr>
          <w:sz w:val="28"/>
          <w:szCs w:val="28"/>
        </w:rPr>
        <w:t>охорони</w:t>
      </w:r>
      <w:proofErr w:type="spellEnd"/>
      <w:r w:rsidR="00456BFC">
        <w:rPr>
          <w:sz w:val="28"/>
          <w:szCs w:val="28"/>
        </w:rPr>
        <w:t xml:space="preserve"> </w:t>
      </w:r>
      <w:proofErr w:type="spellStart"/>
      <w:r w:rsidR="00456BFC">
        <w:rPr>
          <w:sz w:val="28"/>
          <w:szCs w:val="28"/>
        </w:rPr>
        <w:t>праці</w:t>
      </w:r>
      <w:proofErr w:type="spellEnd"/>
      <w:r w:rsidR="00456BFC">
        <w:rPr>
          <w:sz w:val="28"/>
          <w:szCs w:val="28"/>
        </w:rPr>
        <w:t xml:space="preserve">.        </w:t>
      </w:r>
    </w:p>
    <w:p w:rsidR="005D1C1B" w:rsidRDefault="00EC79E3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56BFC">
        <w:rPr>
          <w:sz w:val="28"/>
          <w:szCs w:val="28"/>
        </w:rPr>
        <w:t xml:space="preserve">6. Контроль за </w:t>
      </w:r>
      <w:proofErr w:type="spellStart"/>
      <w:r w:rsidR="00456BFC">
        <w:rPr>
          <w:sz w:val="28"/>
          <w:szCs w:val="28"/>
        </w:rPr>
        <w:t>виконанням</w:t>
      </w:r>
      <w:proofErr w:type="spellEnd"/>
      <w:r w:rsidR="00456BFC">
        <w:rPr>
          <w:sz w:val="28"/>
          <w:szCs w:val="28"/>
        </w:rPr>
        <w:t xml:space="preserve"> </w:t>
      </w:r>
      <w:proofErr w:type="spellStart"/>
      <w:r w:rsidR="00456BFC">
        <w:rPr>
          <w:sz w:val="28"/>
          <w:szCs w:val="28"/>
        </w:rPr>
        <w:t>даного</w:t>
      </w:r>
      <w:proofErr w:type="spellEnd"/>
      <w:r w:rsidR="00456BFC">
        <w:rPr>
          <w:sz w:val="28"/>
          <w:szCs w:val="28"/>
        </w:rPr>
        <w:t xml:space="preserve"> </w:t>
      </w:r>
      <w:proofErr w:type="spellStart"/>
      <w:r w:rsidR="00456BFC">
        <w:rPr>
          <w:sz w:val="28"/>
          <w:szCs w:val="28"/>
        </w:rPr>
        <w:t>рішення</w:t>
      </w:r>
      <w:proofErr w:type="spellEnd"/>
      <w:r w:rsidR="00456BFC">
        <w:rPr>
          <w:sz w:val="28"/>
          <w:szCs w:val="28"/>
        </w:rPr>
        <w:t xml:space="preserve"> </w:t>
      </w:r>
      <w:proofErr w:type="spellStart"/>
      <w:r w:rsidR="00456BFC">
        <w:rPr>
          <w:sz w:val="28"/>
          <w:szCs w:val="28"/>
        </w:rPr>
        <w:t>покласти</w:t>
      </w:r>
      <w:proofErr w:type="spellEnd"/>
      <w:r w:rsidR="00456BFC">
        <w:rPr>
          <w:sz w:val="28"/>
          <w:szCs w:val="28"/>
        </w:rPr>
        <w:t xml:space="preserve"> на </w:t>
      </w:r>
      <w:proofErr w:type="gramStart"/>
      <w:r w:rsidR="00456BFC">
        <w:rPr>
          <w:sz w:val="28"/>
          <w:szCs w:val="28"/>
        </w:rPr>
        <w:t xml:space="preserve">заступника  </w:t>
      </w:r>
      <w:proofErr w:type="spellStart"/>
      <w:r w:rsidR="00456BFC">
        <w:rPr>
          <w:sz w:val="28"/>
          <w:szCs w:val="28"/>
        </w:rPr>
        <w:t>міського</w:t>
      </w:r>
      <w:proofErr w:type="spellEnd"/>
      <w:proofErr w:type="gramEnd"/>
      <w:r w:rsidR="00456BFC">
        <w:rPr>
          <w:sz w:val="28"/>
          <w:szCs w:val="28"/>
        </w:rPr>
        <w:t xml:space="preserve"> </w:t>
      </w:r>
      <w:proofErr w:type="spellStart"/>
      <w:r w:rsidR="00456BFC">
        <w:rPr>
          <w:sz w:val="28"/>
          <w:szCs w:val="28"/>
        </w:rPr>
        <w:t>голови</w:t>
      </w:r>
      <w:proofErr w:type="spellEnd"/>
      <w:r w:rsidR="00456BFC">
        <w:rPr>
          <w:sz w:val="28"/>
          <w:szCs w:val="28"/>
        </w:rPr>
        <w:t xml:space="preserve"> з </w:t>
      </w:r>
      <w:proofErr w:type="spellStart"/>
      <w:r w:rsidR="00456BFC">
        <w:rPr>
          <w:sz w:val="28"/>
          <w:szCs w:val="28"/>
        </w:rPr>
        <w:t>питань</w:t>
      </w:r>
      <w:proofErr w:type="spellEnd"/>
      <w:r w:rsidR="00456BFC">
        <w:rPr>
          <w:sz w:val="28"/>
          <w:szCs w:val="28"/>
        </w:rPr>
        <w:t xml:space="preserve"> </w:t>
      </w:r>
      <w:proofErr w:type="spellStart"/>
      <w:r w:rsidR="00456BFC">
        <w:rPr>
          <w:sz w:val="28"/>
          <w:szCs w:val="28"/>
        </w:rPr>
        <w:t>діяльності</w:t>
      </w:r>
      <w:proofErr w:type="spellEnd"/>
      <w:r w:rsidR="00456BFC">
        <w:rPr>
          <w:sz w:val="28"/>
          <w:szCs w:val="28"/>
        </w:rPr>
        <w:t xml:space="preserve"> </w:t>
      </w:r>
      <w:proofErr w:type="spellStart"/>
      <w:r w:rsidR="00456BFC">
        <w:rPr>
          <w:sz w:val="28"/>
          <w:szCs w:val="28"/>
        </w:rPr>
        <w:t>виконавчих</w:t>
      </w:r>
      <w:proofErr w:type="spellEnd"/>
      <w:r w:rsidR="00456BFC">
        <w:rPr>
          <w:sz w:val="28"/>
          <w:szCs w:val="28"/>
        </w:rPr>
        <w:t xml:space="preserve"> </w:t>
      </w:r>
      <w:proofErr w:type="spellStart"/>
      <w:r w:rsidR="00456BFC">
        <w:rPr>
          <w:sz w:val="28"/>
          <w:szCs w:val="28"/>
        </w:rPr>
        <w:t>органів</w:t>
      </w:r>
      <w:proofErr w:type="spellEnd"/>
      <w:r w:rsidR="00456BFC">
        <w:rPr>
          <w:sz w:val="28"/>
          <w:szCs w:val="28"/>
        </w:rPr>
        <w:t xml:space="preserve"> ради </w:t>
      </w:r>
      <w:proofErr w:type="spellStart"/>
      <w:r w:rsidR="00456BFC">
        <w:rPr>
          <w:sz w:val="28"/>
          <w:szCs w:val="28"/>
        </w:rPr>
        <w:t>Сосюка</w:t>
      </w:r>
      <w:proofErr w:type="spellEnd"/>
      <w:r w:rsidR="00456BFC">
        <w:rPr>
          <w:sz w:val="28"/>
          <w:szCs w:val="28"/>
        </w:rPr>
        <w:t xml:space="preserve"> Ю.П.</w:t>
      </w:r>
    </w:p>
    <w:p w:rsidR="005D1C1B" w:rsidRDefault="005D1C1B">
      <w:pPr>
        <w:ind w:left="284" w:right="-284"/>
        <w:rPr>
          <w:sz w:val="28"/>
          <w:szCs w:val="28"/>
        </w:rPr>
      </w:pPr>
    </w:p>
    <w:p w:rsidR="005D1C1B" w:rsidRDefault="005D1C1B" w:rsidP="00EC79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D1C1B" w:rsidRDefault="00456BFC">
      <w:pPr>
        <w:ind w:left="284"/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     Валентина КАПІТУЛА</w:t>
      </w:r>
    </w:p>
    <w:p w:rsidR="005D1C1B" w:rsidRDefault="005D1C1B">
      <w:pPr>
        <w:ind w:left="284"/>
        <w:rPr>
          <w:sz w:val="28"/>
          <w:szCs w:val="28"/>
        </w:rPr>
      </w:pPr>
    </w:p>
    <w:p w:rsidR="005D1C1B" w:rsidRDefault="005D1C1B">
      <w:pPr>
        <w:ind w:left="284"/>
        <w:rPr>
          <w:sz w:val="28"/>
          <w:szCs w:val="28"/>
        </w:rPr>
      </w:pPr>
    </w:p>
    <w:p w:rsidR="005D1C1B" w:rsidRDefault="005D1C1B">
      <w:pPr>
        <w:rPr>
          <w:sz w:val="28"/>
          <w:szCs w:val="28"/>
        </w:rPr>
      </w:pPr>
    </w:p>
    <w:p w:rsidR="005D1C1B" w:rsidRDefault="005D1C1B">
      <w:pPr>
        <w:rPr>
          <w:sz w:val="28"/>
          <w:szCs w:val="28"/>
        </w:rPr>
      </w:pPr>
    </w:p>
    <w:p w:rsidR="005D1C1B" w:rsidRDefault="005D1C1B">
      <w:pPr>
        <w:jc w:val="center"/>
        <w:rPr>
          <w:sz w:val="28"/>
          <w:szCs w:val="28"/>
        </w:rPr>
      </w:pPr>
    </w:p>
    <w:p w:rsidR="005D1C1B" w:rsidRDefault="005D1C1B">
      <w:pPr>
        <w:jc w:val="center"/>
        <w:rPr>
          <w:sz w:val="28"/>
          <w:szCs w:val="28"/>
        </w:rPr>
      </w:pPr>
    </w:p>
    <w:p w:rsidR="005D1C1B" w:rsidRDefault="005D1C1B">
      <w:pPr>
        <w:jc w:val="center"/>
        <w:rPr>
          <w:sz w:val="28"/>
          <w:szCs w:val="28"/>
        </w:rPr>
      </w:pPr>
    </w:p>
    <w:p w:rsidR="005D1C1B" w:rsidRDefault="005D1C1B">
      <w:pPr>
        <w:jc w:val="center"/>
        <w:rPr>
          <w:sz w:val="28"/>
          <w:szCs w:val="28"/>
        </w:rPr>
      </w:pPr>
    </w:p>
    <w:p w:rsidR="005D1C1B" w:rsidRDefault="005D1C1B">
      <w:pPr>
        <w:jc w:val="center"/>
        <w:rPr>
          <w:sz w:val="28"/>
          <w:szCs w:val="28"/>
        </w:rPr>
      </w:pPr>
    </w:p>
    <w:p w:rsidR="005D1C1B" w:rsidRDefault="005D1C1B">
      <w:pPr>
        <w:jc w:val="center"/>
        <w:rPr>
          <w:sz w:val="28"/>
          <w:szCs w:val="28"/>
        </w:rPr>
      </w:pPr>
    </w:p>
    <w:p w:rsidR="005D1C1B" w:rsidRDefault="005D1C1B">
      <w:pPr>
        <w:jc w:val="center"/>
        <w:rPr>
          <w:sz w:val="28"/>
          <w:szCs w:val="28"/>
        </w:rPr>
      </w:pPr>
    </w:p>
    <w:p w:rsidR="005D1C1B" w:rsidRDefault="005D1C1B">
      <w:pPr>
        <w:jc w:val="center"/>
        <w:rPr>
          <w:sz w:val="28"/>
          <w:szCs w:val="28"/>
        </w:rPr>
      </w:pPr>
    </w:p>
    <w:p w:rsidR="005D1C1B" w:rsidRDefault="005D1C1B">
      <w:pPr>
        <w:jc w:val="center"/>
        <w:rPr>
          <w:sz w:val="28"/>
          <w:szCs w:val="28"/>
        </w:rPr>
      </w:pPr>
    </w:p>
    <w:p w:rsidR="005D1C1B" w:rsidRDefault="005D1C1B">
      <w:pPr>
        <w:jc w:val="center"/>
        <w:rPr>
          <w:sz w:val="28"/>
          <w:szCs w:val="28"/>
        </w:rPr>
      </w:pPr>
    </w:p>
    <w:p w:rsidR="005D1C1B" w:rsidRDefault="005D1C1B">
      <w:pPr>
        <w:jc w:val="center"/>
        <w:rPr>
          <w:sz w:val="28"/>
          <w:szCs w:val="28"/>
        </w:rPr>
      </w:pPr>
    </w:p>
    <w:p w:rsidR="005D1C1B" w:rsidRDefault="005D1C1B">
      <w:pPr>
        <w:jc w:val="center"/>
        <w:rPr>
          <w:sz w:val="28"/>
          <w:szCs w:val="28"/>
        </w:rPr>
      </w:pPr>
    </w:p>
    <w:p w:rsidR="005D1C1B" w:rsidRDefault="005D1C1B">
      <w:pPr>
        <w:jc w:val="center"/>
        <w:rPr>
          <w:sz w:val="28"/>
          <w:szCs w:val="28"/>
        </w:rPr>
      </w:pPr>
    </w:p>
    <w:p w:rsidR="005D1C1B" w:rsidRDefault="005D1C1B">
      <w:pPr>
        <w:jc w:val="center"/>
        <w:rPr>
          <w:sz w:val="28"/>
          <w:szCs w:val="28"/>
        </w:rPr>
      </w:pPr>
    </w:p>
    <w:p w:rsidR="005D1C1B" w:rsidRDefault="005D1C1B">
      <w:pPr>
        <w:jc w:val="center"/>
        <w:rPr>
          <w:sz w:val="28"/>
          <w:szCs w:val="28"/>
        </w:rPr>
      </w:pPr>
    </w:p>
    <w:p w:rsidR="005D1C1B" w:rsidRDefault="005D1C1B" w:rsidP="00EC79E3">
      <w:pPr>
        <w:rPr>
          <w:sz w:val="28"/>
          <w:szCs w:val="28"/>
        </w:rPr>
      </w:pPr>
    </w:p>
    <w:p w:rsidR="005D1C1B" w:rsidRDefault="005D1C1B">
      <w:pPr>
        <w:jc w:val="center"/>
        <w:rPr>
          <w:sz w:val="28"/>
          <w:szCs w:val="28"/>
        </w:rPr>
      </w:pPr>
      <w:bookmarkStart w:id="1" w:name="_heading=h.gjdgxs" w:colFirst="0" w:colLast="0"/>
      <w:bookmarkEnd w:id="1"/>
    </w:p>
    <w:sectPr w:rsidR="005D1C1B" w:rsidSect="00EC79E3">
      <w:headerReference w:type="default" r:id="rId8"/>
      <w:pgSz w:w="11906" w:h="16838"/>
      <w:pgMar w:top="453" w:right="850" w:bottom="0" w:left="1417" w:header="1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FCF" w:rsidRDefault="00C66FCF">
      <w:r>
        <w:separator/>
      </w:r>
    </w:p>
  </w:endnote>
  <w:endnote w:type="continuationSeparator" w:id="0">
    <w:p w:rsidR="00C66FCF" w:rsidRDefault="00C6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FCF" w:rsidRDefault="00C66FCF">
      <w:r>
        <w:separator/>
      </w:r>
    </w:p>
  </w:footnote>
  <w:footnote w:type="continuationSeparator" w:id="0">
    <w:p w:rsidR="00C66FCF" w:rsidRDefault="00C6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51674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C79E3" w:rsidRDefault="00EC79E3">
        <w:pPr>
          <w:pStyle w:val="a7"/>
          <w:jc w:val="center"/>
        </w:pPr>
      </w:p>
      <w:p w:rsidR="00EC79E3" w:rsidRDefault="00EC79E3">
        <w:pPr>
          <w:pStyle w:val="a7"/>
          <w:jc w:val="center"/>
        </w:pPr>
      </w:p>
      <w:p w:rsidR="00EC79E3" w:rsidRDefault="00EC79E3">
        <w:pPr>
          <w:pStyle w:val="a7"/>
          <w:jc w:val="center"/>
        </w:pPr>
      </w:p>
      <w:p w:rsidR="00EC79E3" w:rsidRPr="00EC79E3" w:rsidRDefault="00EC79E3">
        <w:pPr>
          <w:pStyle w:val="a7"/>
          <w:jc w:val="center"/>
          <w:rPr>
            <w:sz w:val="28"/>
            <w:szCs w:val="28"/>
          </w:rPr>
        </w:pPr>
        <w:r w:rsidRPr="00EC79E3">
          <w:rPr>
            <w:sz w:val="28"/>
            <w:szCs w:val="28"/>
          </w:rPr>
          <w:fldChar w:fldCharType="begin"/>
        </w:r>
        <w:r w:rsidRPr="00EC79E3">
          <w:rPr>
            <w:sz w:val="28"/>
            <w:szCs w:val="28"/>
          </w:rPr>
          <w:instrText>PAGE   \* MERGEFORMAT</w:instrText>
        </w:r>
        <w:r w:rsidRPr="00EC79E3">
          <w:rPr>
            <w:sz w:val="28"/>
            <w:szCs w:val="28"/>
          </w:rPr>
          <w:fldChar w:fldCharType="separate"/>
        </w:r>
        <w:r w:rsidR="00815DD7">
          <w:rPr>
            <w:noProof/>
            <w:sz w:val="28"/>
            <w:szCs w:val="28"/>
          </w:rPr>
          <w:t>2</w:t>
        </w:r>
        <w:r w:rsidRPr="00EC79E3">
          <w:rPr>
            <w:sz w:val="28"/>
            <w:szCs w:val="28"/>
          </w:rPr>
          <w:fldChar w:fldCharType="end"/>
        </w:r>
      </w:p>
    </w:sdtContent>
  </w:sdt>
  <w:p w:rsidR="005D1C1B" w:rsidRDefault="005D1C1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1B"/>
    <w:rsid w:val="00456BFC"/>
    <w:rsid w:val="005D1C1B"/>
    <w:rsid w:val="00815DD7"/>
    <w:rsid w:val="00C66FCF"/>
    <w:rsid w:val="00EC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4B77"/>
  <w15:docId w15:val="{7DC365C8-2BFA-43EB-B913-F27B7578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NOc0YBvCwCx4MQ3pOl1i8kAy9w==">CgMxLjAyCGguZ2pkZ3hzOAByITFPdUlja1VMYWFKU3NvdWlfcWFqRVdHX0ZvQXpEd21UYQ==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2380</Words>
  <Characters>1357</Characters>
  <Application>Microsoft Office Word</Application>
  <DocSecurity>0</DocSecurity>
  <Lines>11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ZDGromada-admin</dc:creator>
  <cp:lastModifiedBy>Користувач Asus</cp:lastModifiedBy>
  <cp:revision>5</cp:revision>
  <dcterms:created xsi:type="dcterms:W3CDTF">2025-01-21T11:09:00Z</dcterms:created>
  <dcterms:modified xsi:type="dcterms:W3CDTF">2025-01-22T09:49:00Z</dcterms:modified>
</cp:coreProperties>
</file>