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-1" w:left="2" w:hangingChars="1" w:hanging="4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36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36"/>
          <w:szCs w:val="36"/>
          <w:lang w:eastAsia="en-US" w:bidi="ar-SA"/>
        </w:rPr>
        <w:t>Проєкт</w:t>
      </w:r>
      <w:proofErr w:type="spellEnd"/>
      <w:r>
        <w:rPr>
          <w:rFonts w:ascii="Times New Roman" w:eastAsia="Times New Roman" w:hAnsi="Times New Roman" w:cs="Times New Roman"/>
          <w:position w:val="-1"/>
          <w:sz w:val="36"/>
          <w:szCs w:val="36"/>
          <w:lang w:eastAsia="en-US" w:bidi="ar-SA"/>
        </w:rPr>
        <w:t xml:space="preserve"> </w:t>
      </w:r>
    </w:p>
    <w:p w:rsid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-1" w:left="2" w:hangingChars="1" w:hanging="4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36"/>
          <w:lang w:eastAsia="en-US" w:bidi="ar-SA"/>
        </w:rPr>
      </w:pP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-1" w:left="2" w:hangingChars="1" w:hanging="4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36"/>
          <w:lang w:eastAsia="en-US" w:bidi="ar-SA"/>
        </w:rPr>
      </w:pPr>
      <w:r w:rsidRPr="00CC7880">
        <w:rPr>
          <w:rFonts w:ascii="Times New Roman" w:eastAsia="Times New Roman" w:hAnsi="Times New Roman" w:cs="Times New Roman"/>
          <w:noProof/>
          <w:position w:val="-1"/>
          <w:sz w:val="36"/>
          <w:szCs w:val="36"/>
          <w:lang w:bidi="ar-SA"/>
        </w:rPr>
        <w:drawing>
          <wp:inline distT="0" distB="0" distL="114300" distR="114300" wp14:anchorId="5A8F2BAD" wp14:editId="418B81DC">
            <wp:extent cx="429260" cy="600710"/>
            <wp:effectExtent l="0" t="0" r="0" b="0"/>
            <wp:docPr id="1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b/>
          <w:smallCaps/>
          <w:position w:val="-1"/>
          <w:sz w:val="28"/>
          <w:szCs w:val="28"/>
          <w:lang w:eastAsia="en-US" w:bidi="ar-SA"/>
        </w:rPr>
        <w:t>ЗДОЛБУНІВСЬКА МІСЬКА РАДА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b/>
          <w:smallCaps/>
          <w:position w:val="-1"/>
          <w:sz w:val="28"/>
          <w:szCs w:val="28"/>
          <w:lang w:eastAsia="en-US" w:bidi="ar-SA"/>
        </w:rPr>
        <w:t>РІВНЕНСЬКОГО РАЙОНУ РІВНЕНСЬКОЇ  ОБЛАСТІ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 w:bidi="ar-SA"/>
        </w:rPr>
        <w:t>ВИКОНАВЧИЙ КОМІТЕТ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</w:p>
    <w:p w:rsidR="00CC7880" w:rsidRPr="00CC7880" w:rsidRDefault="00CC7880" w:rsidP="00CC7880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 w:bidi="ar-SA"/>
        </w:rPr>
        <w:t xml:space="preserve">Р І Ш Е Н </w:t>
      </w:r>
      <w:proofErr w:type="spellStart"/>
      <w:r w:rsidRPr="00CC7880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 w:bidi="ar-SA"/>
        </w:rPr>
        <w:t>Н</w:t>
      </w:r>
      <w:proofErr w:type="spellEnd"/>
      <w:r w:rsidRPr="00CC7880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 w:bidi="ar-SA"/>
        </w:rPr>
        <w:t xml:space="preserve"> Я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spacing w:line="259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236" w:left="567" w:hanging="1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 w:bidi="ar-SA"/>
        </w:rPr>
        <w:t xml:space="preserve">28 лютого 2025 </w:t>
      </w:r>
      <w:r w:rsidRPr="00CC7880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 w:bidi="ar-SA"/>
        </w:rPr>
        <w:t xml:space="preserve">року                                          </w:t>
      </w: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                         </w:t>
      </w:r>
      <w:r w:rsidRPr="00CC7880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en-US" w:bidi="ar-SA"/>
        </w:rPr>
        <w:t>№ _____</w:t>
      </w: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                                   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3820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bookmarkStart w:id="0" w:name="_GoBack"/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Про погодження комунальному підприємству «Здолбунівське» Здолбунівської міської ради графіка збирання твердих побутових відходів </w:t>
      </w:r>
      <w:bookmarkEnd w:id="0"/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>на території міста Здолбунів Рівненського району Рівненської області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right="-18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lang w:eastAsia="en-US" w:bidi="ar-SA"/>
        </w:rPr>
      </w:pPr>
    </w:p>
    <w:p w:rsidR="00CC7880" w:rsidRPr="00CC7880" w:rsidRDefault="00CC7880" w:rsidP="00CC7880">
      <w:pPr>
        <w:keepNext/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     </w:t>
      </w: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ab/>
        <w:t xml:space="preserve">Керуючись підпунктами 6, 7 пункту «а» частини першої статті 30 Закону України «Про місцеве самоврядування в Україні», Законом України «Про управління відходами», постановою Кабінету Міністрів України від 08 серпня 2023 року № 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відходами», </w:t>
      </w:r>
      <w:r w:rsidRPr="00CC7880">
        <w:rPr>
          <w:rFonts w:ascii="Times New Roman" w:eastAsia="Times New Roman" w:hAnsi="Times New Roman" w:cs="Times New Roman"/>
          <w:color w:val="auto"/>
          <w:position w:val="-1"/>
          <w:sz w:val="28"/>
          <w:szCs w:val="28"/>
          <w:lang w:eastAsia="en-US" w:bidi="ar-SA"/>
        </w:rPr>
        <w:t xml:space="preserve">розпорядженням Здолбунівського міського голови </w:t>
      </w:r>
      <w:r>
        <w:rPr>
          <w:rFonts w:ascii="Times New Roman" w:eastAsia="Times New Roman" w:hAnsi="Times New Roman" w:cs="Times New Roman"/>
          <w:color w:val="auto"/>
          <w:position w:val="-1"/>
          <w:sz w:val="28"/>
          <w:szCs w:val="28"/>
          <w:lang w:eastAsia="en-US" w:bidi="ar-SA"/>
        </w:rPr>
        <w:t xml:space="preserve">                  </w:t>
      </w:r>
      <w:r w:rsidRPr="00CC7880">
        <w:rPr>
          <w:rFonts w:ascii="Times New Roman" w:eastAsia="Times New Roman" w:hAnsi="Times New Roman" w:cs="Times New Roman"/>
          <w:color w:val="auto"/>
          <w:position w:val="-1"/>
          <w:sz w:val="28"/>
          <w:szCs w:val="28"/>
          <w:lang w:eastAsia="en-US" w:bidi="ar-SA"/>
        </w:rPr>
        <w:t>від</w:t>
      </w: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position w:val="-1"/>
          <w:sz w:val="28"/>
          <w:szCs w:val="28"/>
          <w:lang w:eastAsia="en-US" w:bidi="ar-SA"/>
        </w:rPr>
        <w:t xml:space="preserve">14 лютого </w:t>
      </w:r>
      <w:r w:rsidRPr="00CC7880">
        <w:rPr>
          <w:rFonts w:ascii="Times New Roman" w:eastAsia="Times New Roman" w:hAnsi="Times New Roman" w:cs="Times New Roman"/>
          <w:color w:val="auto"/>
          <w:position w:val="-1"/>
          <w:sz w:val="28"/>
          <w:szCs w:val="28"/>
          <w:lang w:eastAsia="en-US" w:bidi="ar-SA"/>
        </w:rPr>
        <w:t>2025</w:t>
      </w:r>
      <w:r>
        <w:rPr>
          <w:rFonts w:ascii="Times New Roman" w:eastAsia="Times New Roman" w:hAnsi="Times New Roman" w:cs="Times New Roman"/>
          <w:color w:val="auto"/>
          <w:position w:val="-1"/>
          <w:sz w:val="28"/>
          <w:szCs w:val="28"/>
          <w:lang w:eastAsia="en-US" w:bidi="ar-SA"/>
        </w:rPr>
        <w:t xml:space="preserve"> року</w:t>
      </w:r>
      <w:r w:rsidRPr="00CC7880">
        <w:rPr>
          <w:rFonts w:ascii="Times New Roman" w:eastAsia="Times New Roman" w:hAnsi="Times New Roman" w:cs="Times New Roman"/>
          <w:color w:val="auto"/>
          <w:position w:val="-1"/>
          <w:sz w:val="28"/>
          <w:szCs w:val="28"/>
          <w:lang w:eastAsia="en-US" w:bidi="ar-SA"/>
        </w:rPr>
        <w:t xml:space="preserve"> № 23-рк «Про продовження тимчасового виконання повноважень Здолбунівського міського голови»</w:t>
      </w:r>
      <w:r>
        <w:rPr>
          <w:rFonts w:ascii="Times New Roman" w:eastAsia="Times New Roman" w:hAnsi="Times New Roman" w:cs="Times New Roman"/>
          <w:color w:val="auto"/>
          <w:position w:val="-1"/>
          <w:sz w:val="28"/>
          <w:szCs w:val="28"/>
          <w:lang w:eastAsia="en-US" w:bidi="ar-SA"/>
        </w:rPr>
        <w:t>,</w:t>
      </w: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розглянувши звернення комунального підприємства «Здолбунівське» Здолбунівської міської ради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                     </w:t>
      </w: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>від 14 лютого 2025 року № 100, виконавчий комітет Здолбунівської міської ради</w:t>
      </w:r>
    </w:p>
    <w:p w:rsidR="00CC7880" w:rsidRPr="00CC7880" w:rsidRDefault="00CC7880" w:rsidP="00CC7880">
      <w:pPr>
        <w:keepNext/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>В И Р І Ш И В: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     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</w:t>
      </w: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1.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</w:t>
      </w: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>Погодити комунальному підприємству «Здолбунівське» Здолбунівської міської ради графік збирання твердих побутових відходів на території міста Здолбунів Рівненського району Рівненської області згідно з додатком.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         2. Контроль за виконанням даного рішення покласти на заступника  міського голови з питань діяльності виконавчих органів ради </w:t>
      </w:r>
      <w:proofErr w:type="spellStart"/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>Сосюка</w:t>
      </w:r>
      <w:proofErr w:type="spellEnd"/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Ю.П., а його організацію на директора комунального підприємства «Здолбунівське» Здолбунівської міської ради </w:t>
      </w:r>
      <w:proofErr w:type="spellStart"/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>Тишкуна</w:t>
      </w:r>
      <w:proofErr w:type="spellEnd"/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Р.Г.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right="-28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Секретар міської ради                                                             Валентина КАПІТУЛА 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236" w:left="567" w:right="-284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  <w:r w:rsidRPr="00CC7880"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  <w:t xml:space="preserve"> </w:t>
      </w: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84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</w:p>
    <w:p w:rsidR="00CC7880" w:rsidRPr="00CC7880" w:rsidRDefault="00CC7880" w:rsidP="00CC7880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-284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en-US" w:bidi="ar-SA"/>
        </w:rPr>
      </w:pPr>
    </w:p>
    <w:p w:rsidR="00CC7880" w:rsidRPr="00CC7880" w:rsidRDefault="00CC7880" w:rsidP="00CC7880">
      <w:pPr>
        <w:pStyle w:val="a7"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Pr="00CC7880">
        <w:rPr>
          <w:sz w:val="28"/>
          <w:szCs w:val="28"/>
        </w:rPr>
        <w:t>Додаток</w:t>
      </w:r>
    </w:p>
    <w:p w:rsidR="00CC7880" w:rsidRPr="00CC7880" w:rsidRDefault="00CC7880" w:rsidP="00CC7880">
      <w:pPr>
        <w:pStyle w:val="a7"/>
        <w:ind w:left="5812"/>
        <w:rPr>
          <w:sz w:val="28"/>
          <w:szCs w:val="28"/>
        </w:rPr>
      </w:pPr>
      <w:r>
        <w:rPr>
          <w:sz w:val="28"/>
          <w:szCs w:val="28"/>
        </w:rPr>
        <w:t>д</w:t>
      </w:r>
      <w:r w:rsidRPr="00CC7880">
        <w:rPr>
          <w:sz w:val="28"/>
          <w:szCs w:val="28"/>
        </w:rPr>
        <w:t xml:space="preserve">о рішення виконавчого комітету </w:t>
      </w:r>
    </w:p>
    <w:p w:rsidR="00CC7880" w:rsidRPr="00CC7880" w:rsidRDefault="00CC7880" w:rsidP="00CC7880">
      <w:pPr>
        <w:pStyle w:val="a7"/>
        <w:ind w:left="5812"/>
        <w:rPr>
          <w:sz w:val="28"/>
          <w:szCs w:val="28"/>
        </w:rPr>
      </w:pPr>
      <w:r w:rsidRPr="00CC7880">
        <w:rPr>
          <w:sz w:val="28"/>
          <w:szCs w:val="28"/>
        </w:rPr>
        <w:t>Здолбунівської міської ради</w:t>
      </w:r>
    </w:p>
    <w:p w:rsidR="00CC7880" w:rsidRPr="00CC7880" w:rsidRDefault="00CC7880" w:rsidP="00CC7880">
      <w:pPr>
        <w:pStyle w:val="a7"/>
        <w:ind w:left="5812"/>
        <w:rPr>
          <w:sz w:val="28"/>
          <w:szCs w:val="28"/>
        </w:rPr>
      </w:pPr>
      <w:r w:rsidRPr="00CC7880">
        <w:rPr>
          <w:sz w:val="28"/>
          <w:szCs w:val="28"/>
        </w:rPr>
        <w:t>28.02.2025 №____</w:t>
      </w:r>
    </w:p>
    <w:p w:rsidR="00CC7880" w:rsidRDefault="00CC788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CC788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ЗАТВЕРДЖУЮ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66496" w:rsidRDefault="00CC78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Здолбунівська міська рада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КП «Здолбунівське»</w:t>
      </w:r>
    </w:p>
    <w:p w:rsidR="00CC7880" w:rsidRDefault="00CC78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Здолбунівської міської ради</w:t>
      </w:r>
    </w:p>
    <w:p w:rsidR="00166496" w:rsidRDefault="00CC78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66496" w:rsidRDefault="001664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7880" w:rsidRDefault="00CC7880" w:rsidP="00CC78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________________2025 рік                                    ______________________2025 рік</w:t>
      </w:r>
    </w:p>
    <w:p w:rsidR="00166496" w:rsidRDefault="00CC78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66496" w:rsidRDefault="00CC78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________________Валентина КАПІТУЛА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______________Руслан ТИШКУН </w:t>
      </w:r>
    </w:p>
    <w:p w:rsidR="00166496" w:rsidRDefault="00166496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66496" w:rsidRDefault="00166496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66496" w:rsidRDefault="00166496" w:rsidP="00CC7880">
      <w:pPr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166496" w:rsidRDefault="00CC7880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ГРАФІК</w:t>
      </w:r>
    </w:p>
    <w:p w:rsidR="00166496" w:rsidRDefault="00CC7880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збирання ТПВ по місту Здолбунів</w:t>
      </w:r>
    </w:p>
    <w:p w:rsidR="00166496" w:rsidRDefault="00CC7880">
      <w:pPr>
        <w:jc w:val="center"/>
        <w:sectPr w:rsidR="00166496" w:rsidSect="00CC7880">
          <w:headerReference w:type="default" r:id="rId9"/>
          <w:headerReference w:type="first" r:id="rId10"/>
          <w:pgSz w:w="11900" w:h="16840"/>
          <w:pgMar w:top="142" w:right="850" w:bottom="1134" w:left="1134" w:header="567" w:footer="567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на 2025-2029 роки.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Поконтейнерна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схема</w:t>
      </w:r>
    </w:p>
    <w:p w:rsidR="00166496" w:rsidRDefault="00166496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Понеділок</w:t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859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9"/>
        <w:tblW w:w="96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3"/>
        <w:gridCol w:w="19"/>
        <w:gridCol w:w="3566"/>
        <w:gridCol w:w="1838"/>
        <w:gridCol w:w="1570"/>
        <w:gridCol w:w="2040"/>
      </w:tblGrid>
      <w:tr w:rsidR="00166496">
        <w:trPr>
          <w:trHeight w:val="821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№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Час вивезення, год</w:t>
            </w: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8:00-10:00</w:t>
            </w: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2П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Пекарня “Булки”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11а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13:00 - 15:00</w:t>
            </w: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Районна лікарня (вул.</w:t>
            </w:r>
            <w:r w:rsidR="00573C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С.Бандери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Геріатичний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пенсіонат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 /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 / 7А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Віли_1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Віли_4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Кафе “Верховина”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1"/>
              </w:numP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Здолбунівський РТЦК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trHeight w:val="28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15:00 - 17:00</w:t>
            </w:r>
          </w:p>
        </w:tc>
      </w:tr>
      <w:tr w:rsidR="00166496">
        <w:trPr>
          <w:trHeight w:val="27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 w:firstLine="1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Кармелюка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вул.Старицького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Миході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ТЗОВ “Мрія”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2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Всього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 (1,1) 43 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</w:tbl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left="4445"/>
        <w:rPr>
          <w:rFonts w:ascii="Calibri" w:eastAsia="Calibri" w:hAnsi="Calibri" w:cs="Calibri"/>
          <w:b/>
        </w:rPr>
        <w:sectPr w:rsidR="00166496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850" w:right="850" w:bottom="850" w:left="1134" w:header="567" w:footer="567" w:gutter="0"/>
          <w:pgNumType w:start="1"/>
          <w:cols w:space="720"/>
          <w:titlePg/>
        </w:sect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1" w:name="bookmark=id.1fob9te" w:colFirst="0" w:colLast="0"/>
      <w:bookmarkEnd w:id="1"/>
      <w:r>
        <w:rPr>
          <w:rFonts w:ascii="Calibri" w:eastAsia="Calibri" w:hAnsi="Calibri" w:cs="Calibri"/>
          <w:b/>
          <w:sz w:val="32"/>
          <w:szCs w:val="32"/>
        </w:rPr>
        <w:lastRenderedPageBreak/>
        <w:t>Вівторок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a"/>
        <w:tblW w:w="977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72"/>
        <w:gridCol w:w="3562"/>
        <w:gridCol w:w="1838"/>
        <w:gridCol w:w="1565"/>
        <w:gridCol w:w="2139"/>
      </w:tblGrid>
      <w:tr w:rsidR="00166496" w:rsidTr="00573C76">
        <w:trPr>
          <w:trHeight w:val="826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№ 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 не виконано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Час вивезення, год</w:t>
            </w: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8:00-10:00</w:t>
            </w: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 1С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2П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Ринок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Катеринівський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ТОВ”Техновел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*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АЗС ОККО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Гомончук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(Костельна 1)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ВПУЗТ (Ясна 6)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Незалежності, 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11а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13:00- 15:00</w:t>
            </w: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Молодіжна,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Молодіжна,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Районна лікарня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Степана Бандери, 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Довгалюк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Єлхов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Д. Яворницького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Рибний цех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 /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АЗС ВОГ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 / 7А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Віли_1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Віли_4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9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</w:t>
            </w:r>
            <w:r w:rsidR="00573C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15:00- 17:00</w:t>
            </w:r>
          </w:p>
        </w:tc>
      </w:tr>
      <w:tr w:rsidR="00166496" w:rsidTr="00573C76">
        <w:trPr>
          <w:trHeight w:val="30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6а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Відбудовчий потяг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Гуляйгродська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Залізничний вокзал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Моторвагонне депо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Рівненська дирекція водопостачання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ДНЗ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Грайлик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Міцкевича,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Дачний масив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Охорона залізничного вокзалу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“ПАЯРА”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8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9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0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31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Кармелюка /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вул.Старицького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Ринок (Заводська)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496" w:rsidRDefault="00166496">
            <w:pPr>
              <w:numPr>
                <w:ilvl w:val="0"/>
                <w:numId w:val="6"/>
              </w:numPr>
              <w:ind w:right="-307"/>
              <w:jc w:val="center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Електромобіл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 w:rsidTr="00573C7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Всього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 (1,1) 46 П 1С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</w:tbl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spacing w:after="380"/>
        <w:jc w:val="both"/>
        <w:rPr>
          <w:rFonts w:ascii="Calibri" w:eastAsia="Calibri" w:hAnsi="Calibri" w:cs="Calibri"/>
          <w:b/>
        </w:rPr>
        <w:sectPr w:rsidR="00166496">
          <w:pgSz w:w="11900" w:h="16840"/>
          <w:pgMar w:top="850" w:right="850" w:bottom="850" w:left="1134" w:header="567" w:footer="567" w:gutter="0"/>
          <w:pgNumType w:start="1"/>
          <w:cols w:space="720"/>
          <w:titlePg/>
        </w:sect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Середа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860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b"/>
        <w:tblW w:w="96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67"/>
        <w:gridCol w:w="10"/>
        <w:gridCol w:w="3557"/>
        <w:gridCol w:w="1843"/>
        <w:gridCol w:w="1574"/>
        <w:gridCol w:w="2030"/>
        <w:gridCol w:w="15"/>
      </w:tblGrid>
      <w:tr w:rsidR="00166496">
        <w:trPr>
          <w:trHeight w:val="816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№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п/п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Час вивезення, год</w:t>
            </w: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8:00-10:00</w:t>
            </w: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Олексюк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 1С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2П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Жука,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Кн.Ольги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11а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Кафе “Манго”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“Ольвія”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ФОП Пророк П.С.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Молодіжна,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Молодіжна,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Франка,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ЦМПД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12:00-14:00</w:t>
            </w: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Агроцентр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Рибний цех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Пожежно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рятувальна частина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(0,25)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“ТРАНС-Н”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7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14:00 - 17:00</w:t>
            </w: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Моторвагонне депо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Локомотивне депо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“Дизайн авто”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1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Кармелюка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(1,1)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Миході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ТЗОВ “Мрія”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“ВК ІМПОРТ”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15" w:type="dxa"/>
          <w:trHeight w:val="31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1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1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Мартинівка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23А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30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7"/>
              </w:numPr>
              <w:tabs>
                <w:tab w:val="left" w:pos="829"/>
              </w:tabs>
              <w:ind w:right="-312"/>
              <w:jc w:val="center"/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7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15" w:type="dxa"/>
          <w:trHeight w:val="27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Польова 1 Л / Б.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1/1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Здолбунівгаз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28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суд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Здолбунівська ОДПІ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gridAfter w:val="1"/>
          <w:wAfter w:w="15" w:type="dxa"/>
          <w:trHeight w:val="3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right="-31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 (1,1) 44 П 1С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66496" w:rsidRDefault="00166496">
      <w:pPr>
        <w:spacing w:after="559" w:line="14" w:lineRule="auto"/>
        <w:rPr>
          <w:b/>
        </w:r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Четвер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c"/>
        <w:tblW w:w="967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58"/>
        <w:gridCol w:w="14"/>
        <w:gridCol w:w="3552"/>
        <w:gridCol w:w="14"/>
        <w:gridCol w:w="1824"/>
        <w:gridCol w:w="14"/>
        <w:gridCol w:w="1551"/>
        <w:gridCol w:w="2026"/>
        <w:gridCol w:w="23"/>
      </w:tblGrid>
      <w:tr w:rsidR="00166496">
        <w:trPr>
          <w:gridAfter w:val="1"/>
          <w:wAfter w:w="23" w:type="dxa"/>
          <w:trHeight w:val="68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№ 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Час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вивезення,год</w:t>
            </w:r>
            <w:proofErr w:type="spellEnd"/>
          </w:p>
        </w:tc>
      </w:tr>
      <w:tr w:rsidR="00166496">
        <w:trPr>
          <w:gridAfter w:val="1"/>
          <w:wAfter w:w="23" w:type="dxa"/>
          <w:trHeight w:val="2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8:00-12:00</w:t>
            </w:r>
          </w:p>
        </w:tc>
      </w:tr>
      <w:tr w:rsidR="00166496">
        <w:trPr>
          <w:gridAfter w:val="1"/>
          <w:wAfter w:w="23" w:type="dxa"/>
          <w:trHeight w:val="2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 1С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2П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8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57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</w:t>
            </w:r>
            <w:r w:rsidR="00CC7880">
              <w:rPr>
                <w:rFonts w:ascii="Times New Roman" w:eastAsia="Times New Roman" w:hAnsi="Times New Roman" w:cs="Times New Roman"/>
                <w:sz w:val="22"/>
                <w:szCs w:val="22"/>
              </w:rPr>
              <w:t>л. Ст. Бандери, 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1(1,1)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40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9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9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12:00-14:00</w:t>
            </w: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Ст. Бандери, 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ПМСД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вул.Ст.Бандери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1(1,1)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34/36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9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2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0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9/7А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gridAfter w:val="1"/>
          <w:wAfter w:w="23" w:type="dxa"/>
          <w:trHeight w:val="31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14:00- 17:00</w:t>
            </w: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30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ДНЗ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Грайлики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АЗС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Чіпо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Кармелюка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9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(1.1)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Залізничний вокзал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Моторвагонне депо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 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Міцкевича, 2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3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25А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Районна лікарня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Д. Яворницького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 (1,1)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36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ДНЗ «Дзвіночок»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Ліцей №1 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07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Геріатичний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пенсіонат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trHeight w:val="288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6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 129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31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numPr>
                <w:ilvl w:val="0"/>
                <w:numId w:val="8"/>
              </w:numPr>
              <w:ind w:left="0" w:right="-562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22"/>
          <w:jc w:val="center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159 (1,1) 45 П 1С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</w:tbl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tabs>
          <w:tab w:val="left" w:pos="101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П'ятниця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859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d"/>
        <w:tblW w:w="967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72"/>
        <w:gridCol w:w="3562"/>
        <w:gridCol w:w="1838"/>
        <w:gridCol w:w="1570"/>
        <w:gridCol w:w="2035"/>
      </w:tblGrid>
      <w:tr w:rsidR="00166496">
        <w:trPr>
          <w:trHeight w:val="70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№ 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Час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вивезення,год</w:t>
            </w:r>
            <w:proofErr w:type="spellEnd"/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Салма-Фуд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08:00- 10:00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Андрушко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Вакулін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С.О.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С.В.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2П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АТБ вул.Шкільна,44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ДНЗ “Ладоньки”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Районна лікарня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Агроцентр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ДЮСШ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вул.Паркова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Гоменчук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І.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Пекарня “Булки”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Жука,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Готель Зоря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12:00-15:00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АЗС ОККО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Ліцей №2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РЦПМД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АЗС Укрнафта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Станція Здолбунів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Кафе “Манго”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ТзОВ “Ольвія”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ВПУЗТ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Міська рада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Грушевського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*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15:00-17:00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Моторвагонне депо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 (1,1) *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Локомотивне депо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Миході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Кармелюка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Вул.Заводська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Військомат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“Пересильний”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АЗС WOG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Транс-Сервіс-Рівне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 замовленню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в літку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177 (1,1) 41 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66496" w:rsidRDefault="00CC7880">
      <w:pPr>
        <w:spacing w:line="14" w:lineRule="auto"/>
        <w:rPr>
          <w:sz w:val="2"/>
          <w:szCs w:val="2"/>
        </w:rPr>
        <w:sectPr w:rsidR="00166496">
          <w:headerReference w:type="even" r:id="rId15"/>
          <w:headerReference w:type="default" r:id="rId16"/>
          <w:pgSz w:w="11900" w:h="16840"/>
          <w:pgMar w:top="850" w:right="850" w:bottom="709" w:left="1134" w:header="567" w:footer="567" w:gutter="0"/>
          <w:cols w:space="720"/>
          <w:titlePg/>
        </w:sectPr>
      </w:pPr>
      <w:r>
        <w:br w:type="page"/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lastRenderedPageBreak/>
        <w:t>Субота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Унітарна система вивезення ТПВ 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Таблиця 1</w:t>
      </w:r>
    </w:p>
    <w:tbl>
      <w:tblPr>
        <w:tblStyle w:val="ae"/>
        <w:tblW w:w="968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72"/>
        <w:gridCol w:w="3562"/>
        <w:gridCol w:w="1838"/>
        <w:gridCol w:w="1570"/>
        <w:gridCol w:w="2040"/>
      </w:tblGrid>
      <w:tr w:rsidR="00166496">
        <w:trPr>
          <w:trHeight w:val="6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№ </w:t>
            </w:r>
          </w:p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Місце знаходження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К-сть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конт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Виконано/не виконано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Час вивезення, год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“Салют”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8:00-10:00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Коперника, 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Кооператив “Супутник”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2П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33 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Паркова, 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Ст. Бандери, 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Шкільна,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Гідропарк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10:00-12:00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Шевченка, 204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Міський парк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Жука,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Стефановича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Фабрична, 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Костельна (Укртелеком)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Ольги, 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Незалежності, 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І. Мазепи,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Автостанція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АТБ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вул.Мазепи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Тиха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Зелена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С. Наливайка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ЗО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Драгоманова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13:00-15:00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Ст. Бандери, 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32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Володимира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Сагайдачного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Паркова (гідропарк)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37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Коперника 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Л. Українки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-547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39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Шкільна 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CC788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15:00-17:00</w:t>
            </w: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Катеринівська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церква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Церковна,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Церковна.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Залізничний вокзал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Міцкевича,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Гончара,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Сквер Гончара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Старомильська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25А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Вул.Шевченка,1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Шевченка 2А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Старицького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Кармелюка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Котляревського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Фестивальна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Ринок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вул.Заводська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18а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Заводська 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Марка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Безручка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Марка Безручка15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 (1,1)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Віли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Гранична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Вул. Гонти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 1П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2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47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Пляжі (влітку)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(1,1)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  <w:tr w:rsidR="00166496">
        <w:trPr>
          <w:trHeight w:val="31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166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Всього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6496" w:rsidRDefault="00CC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147 (1,1) 44П 1С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496" w:rsidRDefault="00166496">
            <w:pPr>
              <w:rPr>
                <w:sz w:val="10"/>
                <w:szCs w:val="10"/>
              </w:rPr>
            </w:pPr>
          </w:p>
        </w:tc>
      </w:tr>
    </w:tbl>
    <w:p w:rsidR="00166496" w:rsidRDefault="00CC7880">
      <w:pPr>
        <w:rPr>
          <w:sz w:val="2"/>
          <w:szCs w:val="2"/>
        </w:rPr>
      </w:pPr>
      <w:r>
        <w:br w:type="page"/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Графік індивідуальний сектор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Понеділок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  <w:u w:val="single"/>
        </w:rPr>
        <w:t>Перший квартал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м. Здолбунів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="Times New Roman" w:eastAsia="Times New Roman" w:hAnsi="Times New Roman" w:cs="Times New Roman"/>
          <w:sz w:val="26"/>
          <w:szCs w:val="26"/>
        </w:rPr>
      </w:pP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Фестивальна 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8:50-9:10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Бориса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Магеровського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 9:10-9:40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Олександра Довженка______________________________ 9:40-10:10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Кармелюка _______________________________________10:10-10:40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Олени Пчілки _____________________________________10:40-11:20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Дружби __________________________________________13:00-13:40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Л. Українки_______________________________________13:40-14:10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Українська _______________________________________14:10-14:40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Садова __________________________________________14:40-15:10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9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Солов’їна  _______________________________________16:40-17:00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Залізнична_______________________________________17:00-17:30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пр. Береговий ________________________________________17:30-17:45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Берегова_________________________________________17:45-18:05</w:t>
      </w:r>
    </w:p>
    <w:p w:rsidR="00166496" w:rsidRDefault="00CC78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spacing w:after="320"/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Квасилівська_____________________________________18:05-18:20</w:t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Вівторок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firstLine="400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Другий квартал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firstLine="4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м. Здолбунів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4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Коперника________________________________________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8:00-8:25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Ст.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Бандндери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8:25-8:55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Зелена (від Паркової до 8-го Березня)_________________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8:55-9:20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  <w:tab w:val="right" w:pos="8844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9:20-9:35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Зелена (шашлична до Паркової)_______________________9:35-9:50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  <w:tab w:val="right" w:pos="8844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О. Кобилянської____________________________________9:50-10:10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</w:tabs>
        <w:ind w:firstLine="38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Огієнка__________________________________________11:10-11:25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3"/>
          <w:tab w:val="right" w:pos="8844"/>
        </w:tabs>
        <w:ind w:firstLine="380"/>
      </w:pPr>
      <w:r>
        <w:rPr>
          <w:rFonts w:ascii="Times New Roman" w:eastAsia="Times New Roman" w:hAnsi="Times New Roman" w:cs="Times New Roman"/>
          <w:sz w:val="28"/>
          <w:szCs w:val="28"/>
        </w:rPr>
        <w:t>вул. Огієнка___________________________________________11:25-11:40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Острозької Біблії__________________________________11:40-12:10 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>вул. С. Петлюри_______________________________________12:10-12:50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вул. Миколи Леонтовича_______________________________13:50-14:10 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>вул. Калнишевського___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14:10-15:10 </w:t>
      </w:r>
    </w:p>
    <w:p w:rsidR="00166496" w:rsidRDefault="00CC7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8"/>
        </w:tabs>
        <w:ind w:left="380" w:firstLine="22"/>
      </w:pPr>
      <w:r>
        <w:rPr>
          <w:rFonts w:ascii="Times New Roman" w:eastAsia="Times New Roman" w:hAnsi="Times New Roman" w:cs="Times New Roman"/>
          <w:sz w:val="28"/>
          <w:szCs w:val="28"/>
        </w:rPr>
        <w:t>вул. І. Богуна__________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15:10-15:30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166496" w:rsidRDefault="00CC7880">
      <w:r>
        <w:br w:type="page"/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вул. Березнева_______________________________________13:00-13:15</w:t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Грінченка, Жука_________________________________13:15-13:35</w:t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від Яворницького, 3 до Яворницького, 12____________13:35-13:45</w:t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Полярна________________________________________13:45-14:05</w:t>
      </w:r>
    </w:p>
    <w:p w:rsidR="00166496" w:rsidRDefault="00CC78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spacing w:line="230" w:lineRule="auto"/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Паненська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14:05-14:25</w:t>
      </w:r>
    </w:p>
    <w:p w:rsidR="00166496" w:rsidRDefault="00CC78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І. Франка_______________________________________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14:25-14:55</w:t>
      </w:r>
    </w:p>
    <w:p w:rsidR="00166496" w:rsidRDefault="00CC78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left="48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Березнева (від 1 до 16 буд.)_______________________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14:55-15:10</w:t>
      </w:r>
    </w:p>
    <w:p w:rsidR="00166496" w:rsidRDefault="00CC78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8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Гончара________________________________________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15:30-15:50</w:t>
      </w:r>
    </w:p>
    <w:p w:rsidR="00166496" w:rsidRDefault="00CC78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8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Чубинського____________________________________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15:50-16:10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вул. Садова________________________________________16:10-16:30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вул. Міцкевича_____________________________________16:30-17:00</w:t>
      </w:r>
    </w:p>
    <w:p w:rsidR="00166496" w:rsidRDefault="00166496" w:rsidP="00573C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Середа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00" w:firstLine="20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Третій квартал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203200</wp:posOffset>
                </wp:positionV>
                <wp:extent cx="692150" cy="213995"/>
                <wp:effectExtent l="0" t="0" r="0" b="0"/>
                <wp:wrapSquare wrapText="left" distT="0" distB="0" distL="114300" distR="114300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4688" y="3677765"/>
                          <a:ext cx="6826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3C76" w:rsidRDefault="00573C7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left:0;text-align:left;margin-left:343pt;margin-top:16pt;width:54.5pt;height:1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" filled="f" stroked="f">
                <v:textbox inset="0,0,0,0">
                  <w:txbxContent>
                    <w:p w:rsidR="00573C76" w:rsidRDefault="00573C76">
                      <w:pPr>
                        <w:textDirection w:val="btLr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spacing w:after="3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м. Здолбунів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spacing w:line="228" w:lineRule="auto"/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Івасюка __________________________________________09:00-09:15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Бориса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Польова ______________________________09:15-09:45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Марка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вул. Марка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Мартинівка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09:45-10:15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Мартинівка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10:15-10:45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80" w:right="42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вул.Григорія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Сковороди, вул. Грушевського, пр. Грушевського ______________________________________________________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10:45-11:05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 Львівська - Д. Галицького 1 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11:05 -11:20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Марка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сміттєзвалище 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11:20 - 12:20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Словацького (від вул. Марка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Безручка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12:20-12:40</w:t>
      </w:r>
    </w:p>
    <w:p w:rsidR="00166496" w:rsidRDefault="00CC78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вул. Тиха____________________________________________13:00-13:10</w:t>
      </w:r>
    </w:p>
    <w:p w:rsidR="00166496" w:rsidRDefault="0045319C" w:rsidP="0045319C">
      <w:pPr>
        <w:pBdr>
          <w:top w:val="nil"/>
          <w:left w:val="nil"/>
          <w:bottom w:val="nil"/>
          <w:right w:val="nil"/>
          <w:between w:val="nil"/>
        </w:pBdr>
        <w:ind w:left="47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>вул. Залізнична__________________________________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>13:10-13:40</w:t>
      </w:r>
    </w:p>
    <w:p w:rsidR="00166496" w:rsidRDefault="0045319C" w:rsidP="0045319C">
      <w:p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proofErr w:type="spellStart"/>
      <w:r w:rsidR="00CC7880">
        <w:rPr>
          <w:rFonts w:ascii="Times New Roman" w:eastAsia="Times New Roman" w:hAnsi="Times New Roman" w:cs="Times New Roman"/>
          <w:sz w:val="28"/>
          <w:szCs w:val="28"/>
        </w:rPr>
        <w:t>Возницького</w:t>
      </w:r>
      <w:proofErr w:type="spellEnd"/>
      <w:r w:rsidR="00CC788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>13:40-14:20</w:t>
      </w:r>
    </w:p>
    <w:p w:rsidR="00166496" w:rsidRDefault="00CC7880" w:rsidP="0045319C">
      <w:pPr>
        <w:pStyle w:val="af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 w:rsidRPr="0045319C">
        <w:rPr>
          <w:rFonts w:ascii="Times New Roman" w:eastAsia="Times New Roman" w:hAnsi="Times New Roman" w:cs="Times New Roman"/>
          <w:sz w:val="28"/>
          <w:szCs w:val="28"/>
        </w:rPr>
        <w:t>вул. Яворницького _______________________________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5319C">
        <w:rPr>
          <w:rFonts w:ascii="Times New Roman" w:eastAsia="Times New Roman" w:hAnsi="Times New Roman" w:cs="Times New Roman"/>
          <w:sz w:val="28"/>
          <w:szCs w:val="28"/>
        </w:rPr>
        <w:t>14:20-14:40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CC7880">
      <w:pPr>
        <w:rPr>
          <w:rFonts w:ascii="Times New Roman" w:eastAsia="Times New Roman" w:hAnsi="Times New Roman" w:cs="Times New Roman"/>
          <w:sz w:val="40"/>
          <w:szCs w:val="40"/>
        </w:rPr>
      </w:pPr>
      <w:r>
        <w:br w:type="page"/>
      </w:r>
    </w:p>
    <w:p w:rsidR="00166496" w:rsidRDefault="00CC788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Четвер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700" w:firstLine="20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Четвертий квартал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203200</wp:posOffset>
                </wp:positionV>
                <wp:extent cx="692150" cy="213995"/>
                <wp:effectExtent l="0" t="0" r="0" b="0"/>
                <wp:wrapSquare wrapText="left" distT="0" distB="0" distL="114300" distR="114300"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4688" y="3677765"/>
                          <a:ext cx="6826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3C76" w:rsidRDefault="00573C7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7" style="position:absolute;left:0;text-align:left;margin-left:343pt;margin-top:16pt;width:54.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" filled="f" stroked="f">
                <v:textbox inset="0,0,0,0">
                  <w:txbxContent>
                    <w:p w:rsidR="00573C76" w:rsidRDefault="00573C76">
                      <w:pPr>
                        <w:textDirection w:val="btLr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spacing w:after="3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м. Здолбунів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Миру 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14:00-14:15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Стуса ___________________________________________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14:15-14:45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Коперника _______________________________________14:45-15:00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Л. Українки ______________________________________15:00-15:15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spacing w:line="230" w:lineRule="auto"/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Західна__________________________________________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15:15-15:25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Квітнева, пр. Квітневий ____________________________15:25-15:45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пр. Парковий_________________________________________</w:t>
      </w:r>
      <w:r w:rsidR="0050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15:45-16:00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Сонячна _________________________________________16:00-16:10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Калинова ________________________________________16:10-16:10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Паркова ________________________________________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16:10-16:40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11.   вул. Шевченка 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17:70-18:10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Цегельна ________________________________________18:10-18:30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Шевченка _______________________________________</w:t>
      </w:r>
      <w:r w:rsidR="00573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18:30-18:50</w:t>
      </w:r>
    </w:p>
    <w:p w:rsidR="00166496" w:rsidRDefault="00CC78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4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вул. Нова ____________________________________________18:50-19:30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вул. Гончара (до магазину № 36)_________________________09:00-09:10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вул. Чубинського 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09:10-09:20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вул. Галини Журби  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09:20-09:40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вул. Ольжича  _________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09:40-09:55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вул. Садова, Нечуя Левицького, Гог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оля, Коцюбинського____  </w:t>
      </w:r>
      <w:r>
        <w:rPr>
          <w:rFonts w:ascii="Times New Roman" w:eastAsia="Times New Roman" w:hAnsi="Times New Roman" w:cs="Times New Roman"/>
          <w:sz w:val="28"/>
          <w:szCs w:val="28"/>
        </w:rPr>
        <w:t>09:55-10:35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вул. Міцкевича 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10:35-11:10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Старомильська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319C">
        <w:rPr>
          <w:rFonts w:ascii="Times New Roman" w:eastAsia="Times New Roman" w:hAnsi="Times New Roman" w:cs="Times New Roman"/>
          <w:sz w:val="28"/>
          <w:szCs w:val="28"/>
        </w:rPr>
        <w:t>Старомильський</w:t>
      </w:r>
      <w:proofErr w:type="spellEnd"/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11:20-12:00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вул. Церковна _________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12:20-13:00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Церковний 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13:00-13:15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вул. Садки  ___________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13:30-13:45</w:t>
      </w:r>
    </w:p>
    <w:p w:rsidR="00166496" w:rsidRDefault="00CC7880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Шкільний _______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13:50-14:05</w:t>
      </w:r>
    </w:p>
    <w:p w:rsidR="00166496" w:rsidRDefault="00166496" w:rsidP="004531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45319C" w:rsidP="0045319C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7880">
        <w:rPr>
          <w:rFonts w:ascii="Times New Roman" w:eastAsia="Times New Roman" w:hAnsi="Times New Roman" w:cs="Times New Roman"/>
          <w:sz w:val="28"/>
          <w:szCs w:val="28"/>
        </w:rPr>
        <w:t xml:space="preserve">Примітки: </w:t>
      </w:r>
    </w:p>
    <w:p w:rsidR="00166496" w:rsidRDefault="00CC7880" w:rsidP="0045319C">
      <w:p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ab/>
      </w:r>
      <w:r w:rsidR="0045319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осінній період, а також у передсвяткові та святкові дні, коли об’єм ТПВ значно більший – час збору ТПВ може змінюватись, і у разі потреби виїжджає додаткова техніка та здійснюються  додаткові рейси. </w:t>
      </w:r>
    </w:p>
    <w:p w:rsidR="00166496" w:rsidRDefault="00CC7880" w:rsidP="0045319C">
      <w:pPr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ab/>
      </w:r>
      <w:r w:rsidR="0045319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 У разі необхідності зміни графіку збору ТПВ КП «Здолбунівське» інформує за 5 робочих днів, (за винятком форс-мажорних обставин, про що повідомляється на протязі 1 доби).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4d34og8" w:colFirst="0" w:colLast="0"/>
      <w:bookmarkEnd w:id="2"/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CC7880">
      <w:pPr>
        <w:widowControl/>
        <w:spacing w:line="256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Заступник міського голови з питань</w:t>
      </w:r>
    </w:p>
    <w:p w:rsidR="00166496" w:rsidRDefault="00CC7880">
      <w:pPr>
        <w:widowControl/>
        <w:spacing w:line="256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1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діяльності виконавчих органів ради                                             Юрій СОСЮК</w:t>
      </w:r>
    </w:p>
    <w:p w:rsidR="00166496" w:rsidRDefault="00166496">
      <w:pPr>
        <w:pBdr>
          <w:top w:val="nil"/>
          <w:left w:val="nil"/>
          <w:bottom w:val="nil"/>
          <w:right w:val="nil"/>
          <w:between w:val="nil"/>
        </w:pBdr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496" w:rsidRDefault="00166496">
      <w:pPr>
        <w:spacing w:line="14" w:lineRule="auto"/>
        <w:rPr>
          <w:sz w:val="2"/>
          <w:szCs w:val="2"/>
        </w:rPr>
      </w:pPr>
    </w:p>
    <w:sectPr w:rsidR="00166496">
      <w:headerReference w:type="even" r:id="rId17"/>
      <w:headerReference w:type="default" r:id="rId18"/>
      <w:pgSz w:w="11900" w:h="16840"/>
      <w:pgMar w:top="850" w:right="850" w:bottom="1134" w:left="1134" w:header="104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7B" w:rsidRDefault="00A50B7B">
      <w:r>
        <w:separator/>
      </w:r>
    </w:p>
  </w:endnote>
  <w:endnote w:type="continuationSeparator" w:id="0">
    <w:p w:rsidR="00A50B7B" w:rsidRDefault="00A5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7B" w:rsidRDefault="00A50B7B">
      <w:r>
        <w:separator/>
      </w:r>
    </w:p>
  </w:footnote>
  <w:footnote w:type="continuationSeparator" w:id="0">
    <w:p w:rsidR="00A50B7B" w:rsidRDefault="00A5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sz w:val="21"/>
        <w:szCs w:val="21"/>
      </w:rPr>
    </w:pPr>
    <w:r>
      <w:rPr>
        <w:rFonts w:ascii="Times New Roman" w:eastAsia="Times New Roman" w:hAnsi="Times New Roman" w:cs="Times New Roman"/>
        <w:sz w:val="21"/>
        <w:szCs w:val="21"/>
      </w:rPr>
      <w:t>Продовження таблиці 1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76" w:rsidRDefault="00573C76">
    <w:pPr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5306378</wp:posOffset>
              </wp:positionH>
              <wp:positionV relativeFrom="page">
                <wp:posOffset>352108</wp:posOffset>
              </wp:positionV>
              <wp:extent cx="1572895" cy="140335"/>
              <wp:effectExtent l="0" t="0" r="0" b="0"/>
              <wp:wrapNone/>
              <wp:docPr id="26" name="Прямоугольник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4315" y="3714595"/>
                        <a:ext cx="156337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3C76" w:rsidRDefault="00573C7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5306378</wp:posOffset>
              </wp:positionH>
              <wp:positionV relativeFrom="page">
                <wp:posOffset>352108</wp:posOffset>
              </wp:positionV>
              <wp:extent cx="1572895" cy="140335"/>
              <wp:effectExtent b="0" l="0" r="0" t="0"/>
              <wp:wrapNone/>
              <wp:docPr id="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2895" cy="140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1473"/>
    <w:multiLevelType w:val="multilevel"/>
    <w:tmpl w:val="46D019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2CD534D"/>
    <w:multiLevelType w:val="multilevel"/>
    <w:tmpl w:val="E77C0A8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785AD9"/>
    <w:multiLevelType w:val="hybridMultilevel"/>
    <w:tmpl w:val="6B60A2B4"/>
    <w:lvl w:ilvl="0" w:tplc="0BBCA960">
      <w:start w:val="12"/>
      <w:numFmt w:val="decimal"/>
      <w:lvlText w:val="%1."/>
      <w:lvlJc w:val="left"/>
      <w:pPr>
        <w:ind w:left="855" w:hanging="375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24406EC"/>
    <w:multiLevelType w:val="multilevel"/>
    <w:tmpl w:val="93D6E1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022355E"/>
    <w:multiLevelType w:val="multilevel"/>
    <w:tmpl w:val="50BEDD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37B4222"/>
    <w:multiLevelType w:val="multilevel"/>
    <w:tmpl w:val="C4E62D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4BC50A7"/>
    <w:multiLevelType w:val="multilevel"/>
    <w:tmpl w:val="973EC648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9A10629"/>
    <w:multiLevelType w:val="multilevel"/>
    <w:tmpl w:val="EF8C62A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E341010"/>
    <w:multiLevelType w:val="multilevel"/>
    <w:tmpl w:val="AE2431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4C036D1"/>
    <w:multiLevelType w:val="multilevel"/>
    <w:tmpl w:val="58647EC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7F41470"/>
    <w:multiLevelType w:val="multilevel"/>
    <w:tmpl w:val="8882754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AEA3320"/>
    <w:multiLevelType w:val="multilevel"/>
    <w:tmpl w:val="09569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D426D"/>
    <w:multiLevelType w:val="multilevel"/>
    <w:tmpl w:val="10EC889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96"/>
    <w:rsid w:val="00166496"/>
    <w:rsid w:val="0045319C"/>
    <w:rsid w:val="00507DFC"/>
    <w:rsid w:val="00573C76"/>
    <w:rsid w:val="00A50B7B"/>
    <w:rsid w:val="00B32F32"/>
    <w:rsid w:val="00C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864A"/>
  <w15:docId w15:val="{F88C1EBE-B919-4056-BEED-AF79CD0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ejaVu Sans" w:eastAsia="DejaVu Sans" w:hAnsi="DejaVu Sans" w:cs="DejaVu Sans"/>
      <w:color w:val="000000"/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10">
    <w:name w:val="Основной текст1"/>
    <w:basedOn w:val="a"/>
    <w:qFormat/>
    <w:rPr>
      <w:rFonts w:ascii="Times New Roman" w:eastAsia="Times New Roman" w:hAnsi="Times New Roman" w:cs="Times New Roman"/>
      <w:sz w:val="42"/>
      <w:szCs w:val="42"/>
    </w:rPr>
  </w:style>
  <w:style w:type="paragraph" w:customStyle="1" w:styleId="11">
    <w:name w:val="Заголовок №1"/>
    <w:basedOn w:val="a"/>
    <w:qFormat/>
    <w:pPr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20">
    <w:name w:val="Заголовок №2"/>
    <w:basedOn w:val="a"/>
    <w:qFormat/>
    <w:pPr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a6">
    <w:name w:val="Подпись к таблице"/>
    <w:basedOn w:val="a"/>
    <w:qFormat/>
    <w:rPr>
      <w:rFonts w:ascii="Calibri" w:eastAsia="Calibri" w:hAnsi="Calibri" w:cs="Calibri"/>
      <w:b/>
      <w:bCs/>
    </w:rPr>
  </w:style>
  <w:style w:type="paragraph" w:customStyle="1" w:styleId="a7">
    <w:name w:val="Другое"/>
    <w:basedOn w:val="a"/>
    <w:qFormat/>
    <w:rPr>
      <w:rFonts w:ascii="Times New Roman" w:eastAsia="Times New Roman" w:hAnsi="Times New Roman" w:cs="Times New Roman"/>
      <w:sz w:val="42"/>
      <w:szCs w:val="42"/>
    </w:rPr>
  </w:style>
  <w:style w:type="paragraph" w:customStyle="1" w:styleId="40">
    <w:name w:val="Основной текст (4)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qFormat/>
    <w:pPr>
      <w:jc w:val="center"/>
    </w:pPr>
    <w:rPr>
      <w:rFonts w:ascii="Calibri" w:eastAsia="Calibri" w:hAnsi="Calibri" w:cs="Calibri"/>
      <w:b/>
      <w:bCs/>
    </w:rPr>
  </w:style>
  <w:style w:type="paragraph" w:customStyle="1" w:styleId="21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">
    <w:name w:val="List Paragraph"/>
    <w:basedOn w:val="a"/>
    <w:uiPriority w:val="34"/>
    <w:qFormat/>
    <w:rsid w:val="0045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45WmiNSbyvuurZRYdbAdrOV7A==">CgMxLjAyCWlkLmdqZGd4czIKaWQuMWZvYjl0ZTIJaC40ZDM0b2c4OAByITFPWk1sY3JFTEVHaC1nRnpKbWFFYmtITndkT2VzWmJhbA==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16491</Words>
  <Characters>9400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3</cp:revision>
  <dcterms:created xsi:type="dcterms:W3CDTF">2025-02-21T08:14:00Z</dcterms:created>
  <dcterms:modified xsi:type="dcterms:W3CDTF">2025-02-26T07:11:00Z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5F3158D1D4364F86BE0A0A77DBBB25F1_12</vt:lpwstr>
  </property>
</Properties>
</file>