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4C" w:rsidRDefault="001B5A4C">
      <w:pPr>
        <w:pStyle w:val="ac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775FA7" w:rsidRDefault="009657C9">
      <w:pPr>
        <w:pStyle w:val="ac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Проєкт</w:t>
      </w:r>
      <w:proofErr w:type="spellEnd"/>
      <w:r>
        <w:rPr>
          <w:sz w:val="32"/>
          <w:szCs w:val="32"/>
        </w:rPr>
        <w:t xml:space="preserve">        </w:t>
      </w:r>
    </w:p>
    <w:p w:rsidR="00775FA7" w:rsidRDefault="009657C9">
      <w:pPr>
        <w:pStyle w:val="ac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5FA7" w:rsidRDefault="009657C9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:rsidR="00775FA7" w:rsidRDefault="009657C9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РІВНЕНСЬКОГО РАЙОНУ РІВНЕНСЬКОЇ ОБЛАСТІ</w:t>
      </w:r>
    </w:p>
    <w:p w:rsidR="00775FA7" w:rsidRDefault="009657C9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:rsidR="00775FA7" w:rsidRDefault="00775FA7">
      <w:pPr>
        <w:shd w:val="clear" w:color="auto" w:fill="FFFFFF"/>
        <w:jc w:val="center"/>
        <w:rPr>
          <w:b/>
        </w:rPr>
      </w:pPr>
    </w:p>
    <w:p w:rsidR="00775FA7" w:rsidRDefault="009657C9">
      <w:pPr>
        <w:keepNext/>
        <w:tabs>
          <w:tab w:val="center" w:pos="4677"/>
        </w:tabs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Р І Ш Е Н </w:t>
      </w:r>
      <w:proofErr w:type="spellStart"/>
      <w:r>
        <w:rPr>
          <w:rFonts w:ascii="Georgia" w:eastAsia="Georgia" w:hAnsi="Georgia" w:cs="Georgia"/>
          <w:b/>
        </w:rPr>
        <w:t>Н</w:t>
      </w:r>
      <w:proofErr w:type="spellEnd"/>
      <w:r>
        <w:rPr>
          <w:rFonts w:ascii="Georgia" w:eastAsia="Georgia" w:hAnsi="Georgia" w:cs="Georgia"/>
          <w:b/>
        </w:rPr>
        <w:t xml:space="preserve"> Я</w:t>
      </w:r>
    </w:p>
    <w:p w:rsidR="00775FA7" w:rsidRDefault="00775FA7">
      <w:pPr>
        <w:jc w:val="center"/>
        <w:rPr>
          <w:b/>
          <w:i/>
        </w:rPr>
      </w:pPr>
    </w:p>
    <w:p w:rsidR="00775FA7" w:rsidRDefault="00775FA7"/>
    <w:p w:rsidR="00775FA7" w:rsidRDefault="007052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sdt>
        <w:sdtPr>
          <w:tag w:val="goog_rdk_1"/>
          <w:id w:val="1708836244"/>
        </w:sdtPr>
        <w:sdtEndPr/>
        <w:sdtContent/>
      </w:sdt>
      <w:r w:rsidR="009657C9">
        <w:rPr>
          <w:b/>
          <w:color w:val="000000"/>
        </w:rPr>
        <w:t xml:space="preserve">28 </w:t>
      </w:r>
      <w:proofErr w:type="spellStart"/>
      <w:r w:rsidR="009657C9">
        <w:rPr>
          <w:b/>
          <w:color w:val="000000"/>
        </w:rPr>
        <w:t>березня</w:t>
      </w:r>
      <w:proofErr w:type="spellEnd"/>
      <w:r w:rsidR="009657C9">
        <w:rPr>
          <w:b/>
          <w:color w:val="000000"/>
        </w:rPr>
        <w:t xml:space="preserve"> 2025 року                                                                        №_______ </w:t>
      </w:r>
    </w:p>
    <w:p w:rsidR="00775FA7" w:rsidRDefault="00775F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B5A4C" w:rsidRDefault="001B5A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1B5A4C">
          <w:headerReference w:type="even" r:id="rId8"/>
          <w:footerReference w:type="first" r:id="rId9"/>
          <w:pgSz w:w="11906" w:h="16838"/>
          <w:pgMar w:top="426" w:right="567" w:bottom="284" w:left="1701" w:header="709" w:footer="709" w:gutter="0"/>
          <w:pgNumType w:start="6"/>
          <w:cols w:space="720"/>
          <w:titlePg/>
        </w:sectPr>
      </w:pPr>
    </w:p>
    <w:p w:rsidR="00775FA7" w:rsidRDefault="009657C9" w:rsidP="00BB7EC6">
      <w:pPr>
        <w:ind w:right="-342"/>
        <w:jc w:val="both"/>
        <w:rPr>
          <w:highlight w:val="white"/>
        </w:rPr>
      </w:pPr>
      <w:r>
        <w:lastRenderedPageBreak/>
        <w:t>Про</w:t>
      </w:r>
      <w:r>
        <w:rPr>
          <w:b/>
        </w:rPr>
        <w:t xml:space="preserve"> </w:t>
      </w:r>
      <w:proofErr w:type="spellStart"/>
      <w:r>
        <w:t>новий</w:t>
      </w:r>
      <w:proofErr w:type="spellEnd"/>
      <w:r>
        <w:t xml:space="preserve"> склад </w:t>
      </w:r>
      <w:proofErr w:type="spellStart"/>
      <w:r>
        <w:rPr>
          <w:highlight w:val="white"/>
        </w:rPr>
        <w:t>комісії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із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встановлення</w:t>
      </w:r>
      <w:proofErr w:type="spellEnd"/>
      <w:r>
        <w:rPr>
          <w:highlight w:val="white"/>
        </w:rPr>
        <w:t xml:space="preserve"> факту </w:t>
      </w:r>
      <w:proofErr w:type="spellStart"/>
      <w:r>
        <w:rPr>
          <w:highlight w:val="white"/>
        </w:rPr>
        <w:t>здійснення</w:t>
      </w:r>
      <w:proofErr w:type="spellEnd"/>
      <w:r>
        <w:rPr>
          <w:highlight w:val="white"/>
        </w:rPr>
        <w:t xml:space="preserve"> особою </w:t>
      </w:r>
      <w:proofErr w:type="spellStart"/>
      <w:r>
        <w:rPr>
          <w:highlight w:val="white"/>
        </w:rPr>
        <w:t>постійного</w:t>
      </w:r>
      <w:proofErr w:type="spellEnd"/>
      <w:r>
        <w:rPr>
          <w:highlight w:val="white"/>
        </w:rPr>
        <w:t xml:space="preserve"> догляду, </w:t>
      </w:r>
      <w:proofErr w:type="spellStart"/>
      <w:r>
        <w:rPr>
          <w:highlight w:val="white"/>
        </w:rPr>
        <w:t>утвореної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рішенням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виконавчого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комітету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Здолбунівської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міської</w:t>
      </w:r>
      <w:proofErr w:type="spellEnd"/>
      <w:r>
        <w:rPr>
          <w:highlight w:val="white"/>
        </w:rPr>
        <w:t xml:space="preserve"> ради </w:t>
      </w:r>
      <w:proofErr w:type="spellStart"/>
      <w:r>
        <w:rPr>
          <w:highlight w:val="white"/>
        </w:rPr>
        <w:t>від</w:t>
      </w:r>
      <w:proofErr w:type="spellEnd"/>
      <w:r>
        <w:rPr>
          <w:highlight w:val="white"/>
        </w:rPr>
        <w:t xml:space="preserve"> 24 </w:t>
      </w:r>
      <w:proofErr w:type="spellStart"/>
      <w:r>
        <w:rPr>
          <w:highlight w:val="white"/>
        </w:rPr>
        <w:t>травня</w:t>
      </w:r>
      <w:proofErr w:type="spellEnd"/>
      <w:r>
        <w:rPr>
          <w:highlight w:val="white"/>
        </w:rPr>
        <w:t xml:space="preserve"> 2024 року № 148</w:t>
      </w:r>
    </w:p>
    <w:p w:rsidR="00775FA7" w:rsidRDefault="00775FA7">
      <w:pPr>
        <w:jc w:val="both"/>
        <w:rPr>
          <w:highlight w:val="white"/>
        </w:rPr>
      </w:pPr>
    </w:p>
    <w:p w:rsidR="00775FA7" w:rsidRDefault="00775FA7">
      <w:pPr>
        <w:rPr>
          <w:highlight w:val="white"/>
        </w:rPr>
      </w:pPr>
    </w:p>
    <w:p w:rsidR="00775FA7" w:rsidRDefault="00775FA7">
      <w:pPr>
        <w:rPr>
          <w:highlight w:val="white"/>
        </w:rPr>
      </w:pPr>
    </w:p>
    <w:p w:rsidR="00775FA7" w:rsidRDefault="00775FA7">
      <w:pPr>
        <w:rPr>
          <w:highlight w:val="white"/>
        </w:rPr>
      </w:pPr>
    </w:p>
    <w:p w:rsidR="00775FA7" w:rsidRDefault="00775FA7">
      <w:pPr>
        <w:rPr>
          <w:highlight w:val="white"/>
        </w:rPr>
        <w:sectPr w:rsidR="00775FA7">
          <w:type w:val="continuous"/>
          <w:pgSz w:w="11906" w:h="16838"/>
          <w:pgMar w:top="0" w:right="567" w:bottom="284" w:left="1701" w:header="709" w:footer="709" w:gutter="0"/>
          <w:pgNumType w:start="6"/>
          <w:cols w:num="2" w:space="720" w:equalWidth="0">
            <w:col w:w="4478" w:space="680"/>
            <w:col w:w="4478" w:space="0"/>
          </w:cols>
          <w:titlePg/>
        </w:sectPr>
      </w:pPr>
    </w:p>
    <w:p w:rsidR="00775FA7" w:rsidRDefault="00775FA7"/>
    <w:p w:rsidR="00775FA7" w:rsidRDefault="00775FA7">
      <w:pPr>
        <w:rPr>
          <w:rFonts w:ascii="Arial" w:eastAsia="Arial" w:hAnsi="Arial" w:cs="Arial"/>
          <w:color w:val="333333"/>
          <w:sz w:val="21"/>
          <w:szCs w:val="21"/>
        </w:rPr>
      </w:pPr>
    </w:p>
    <w:p w:rsidR="00775FA7" w:rsidRDefault="00965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Керуючись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статтями</w:t>
      </w:r>
      <w:proofErr w:type="spellEnd"/>
      <w:r>
        <w:rPr>
          <w:color w:val="000000"/>
          <w:highlight w:val="white"/>
        </w:rPr>
        <w:t xml:space="preserve"> 40, 52 Законом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 «Про </w:t>
      </w:r>
      <w:proofErr w:type="spellStart"/>
      <w:r>
        <w:rPr>
          <w:color w:val="000000"/>
          <w:highlight w:val="white"/>
        </w:rPr>
        <w:t>місцеве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самоврядування</w:t>
      </w:r>
      <w:proofErr w:type="spellEnd"/>
      <w:r>
        <w:rPr>
          <w:color w:val="000000"/>
          <w:highlight w:val="white"/>
        </w:rPr>
        <w:t xml:space="preserve"> в </w:t>
      </w:r>
      <w:proofErr w:type="spellStart"/>
      <w:r>
        <w:rPr>
          <w:color w:val="000000"/>
          <w:highlight w:val="white"/>
        </w:rPr>
        <w:t>Україні</w:t>
      </w:r>
      <w:proofErr w:type="spellEnd"/>
      <w:r>
        <w:rPr>
          <w:color w:val="000000"/>
          <w:highlight w:val="white"/>
        </w:rPr>
        <w:t xml:space="preserve">», </w:t>
      </w:r>
      <w:proofErr w:type="spellStart"/>
      <w:r>
        <w:rPr>
          <w:color w:val="000000"/>
          <w:highlight w:val="white"/>
        </w:rPr>
        <w:t>постановою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Кабінету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Міністрів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від</w:t>
      </w:r>
      <w:proofErr w:type="spellEnd"/>
      <w:r>
        <w:rPr>
          <w:color w:val="000000"/>
          <w:highlight w:val="white"/>
        </w:rPr>
        <w:t xml:space="preserve"> 16 </w:t>
      </w:r>
      <w:proofErr w:type="spellStart"/>
      <w:r>
        <w:rPr>
          <w:color w:val="000000"/>
          <w:highlight w:val="white"/>
        </w:rPr>
        <w:t>травня</w:t>
      </w:r>
      <w:proofErr w:type="spellEnd"/>
      <w:r>
        <w:rPr>
          <w:color w:val="000000"/>
          <w:highlight w:val="white"/>
        </w:rPr>
        <w:t xml:space="preserve"> 2024 року № 560 «Про </w:t>
      </w:r>
      <w:proofErr w:type="spellStart"/>
      <w:r>
        <w:rPr>
          <w:color w:val="000000"/>
          <w:highlight w:val="white"/>
        </w:rPr>
        <w:t>затвердження</w:t>
      </w:r>
      <w:proofErr w:type="spellEnd"/>
      <w:r>
        <w:rPr>
          <w:color w:val="000000"/>
          <w:highlight w:val="white"/>
        </w:rPr>
        <w:t xml:space="preserve"> Порядку </w:t>
      </w:r>
      <w:proofErr w:type="spellStart"/>
      <w:r>
        <w:rPr>
          <w:color w:val="000000"/>
          <w:highlight w:val="white"/>
        </w:rPr>
        <w:t>проведення</w:t>
      </w:r>
      <w:proofErr w:type="spellEnd"/>
      <w:r>
        <w:rPr>
          <w:color w:val="000000"/>
          <w:highlight w:val="white"/>
        </w:rPr>
        <w:t xml:space="preserve"> призову </w:t>
      </w:r>
      <w:proofErr w:type="spellStart"/>
      <w:r>
        <w:rPr>
          <w:color w:val="000000"/>
          <w:highlight w:val="white"/>
        </w:rPr>
        <w:t>громадян</w:t>
      </w:r>
      <w:proofErr w:type="spellEnd"/>
      <w:r>
        <w:rPr>
          <w:color w:val="000000"/>
          <w:highlight w:val="white"/>
        </w:rPr>
        <w:t xml:space="preserve"> на </w:t>
      </w:r>
      <w:proofErr w:type="spellStart"/>
      <w:r>
        <w:rPr>
          <w:color w:val="000000"/>
          <w:highlight w:val="white"/>
        </w:rPr>
        <w:t>військову</w:t>
      </w:r>
      <w:proofErr w:type="spellEnd"/>
      <w:r>
        <w:rPr>
          <w:color w:val="000000"/>
          <w:highlight w:val="white"/>
        </w:rPr>
        <w:t xml:space="preserve"> службу </w:t>
      </w:r>
      <w:proofErr w:type="spellStart"/>
      <w:r>
        <w:rPr>
          <w:color w:val="000000"/>
          <w:highlight w:val="white"/>
        </w:rPr>
        <w:t>під</w:t>
      </w:r>
      <w:proofErr w:type="spellEnd"/>
      <w:r>
        <w:rPr>
          <w:color w:val="000000"/>
          <w:highlight w:val="white"/>
        </w:rPr>
        <w:t xml:space="preserve"> час </w:t>
      </w:r>
      <w:proofErr w:type="spellStart"/>
      <w:r>
        <w:rPr>
          <w:color w:val="000000"/>
          <w:highlight w:val="white"/>
        </w:rPr>
        <w:t>мобілізації</w:t>
      </w:r>
      <w:proofErr w:type="spellEnd"/>
      <w:r>
        <w:rPr>
          <w:color w:val="000000"/>
          <w:highlight w:val="white"/>
        </w:rPr>
        <w:t xml:space="preserve">, на </w:t>
      </w:r>
      <w:proofErr w:type="spellStart"/>
      <w:r>
        <w:rPr>
          <w:color w:val="000000"/>
          <w:highlight w:val="white"/>
        </w:rPr>
        <w:t>особлив</w:t>
      </w:r>
      <w:r w:rsidR="00BB7EC6">
        <w:rPr>
          <w:color w:val="000000"/>
          <w:highlight w:val="white"/>
        </w:rPr>
        <w:t>ий</w:t>
      </w:r>
      <w:proofErr w:type="spellEnd"/>
      <w:r w:rsidR="00BB7EC6">
        <w:rPr>
          <w:color w:val="000000"/>
          <w:highlight w:val="white"/>
        </w:rPr>
        <w:t xml:space="preserve"> </w:t>
      </w:r>
      <w:proofErr w:type="spellStart"/>
      <w:r w:rsidR="00BB7EC6">
        <w:rPr>
          <w:color w:val="000000"/>
          <w:highlight w:val="white"/>
        </w:rPr>
        <w:t>період</w:t>
      </w:r>
      <w:proofErr w:type="spellEnd"/>
      <w:r w:rsidR="00BB7EC6">
        <w:rPr>
          <w:color w:val="000000"/>
          <w:highlight w:val="white"/>
        </w:rPr>
        <w:t xml:space="preserve">» </w:t>
      </w:r>
      <w:r>
        <w:rPr>
          <w:color w:val="000000"/>
          <w:highlight w:val="white"/>
        </w:rPr>
        <w:t>(</w:t>
      </w:r>
      <w:proofErr w:type="spellStart"/>
      <w:r>
        <w:rPr>
          <w:color w:val="000000"/>
          <w:highlight w:val="white"/>
        </w:rPr>
        <w:t>із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змінами</w:t>
      </w:r>
      <w:proofErr w:type="spellEnd"/>
      <w:r>
        <w:rPr>
          <w:color w:val="000000"/>
          <w:highlight w:val="white"/>
        </w:rPr>
        <w:t xml:space="preserve">), </w:t>
      </w:r>
      <w:proofErr w:type="spellStart"/>
      <w:r>
        <w:rPr>
          <w:color w:val="000000"/>
          <w:highlight w:val="white"/>
        </w:rPr>
        <w:t>розпорядженням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Здолбунівського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міського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голови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від</w:t>
      </w:r>
      <w:proofErr w:type="spellEnd"/>
      <w:r>
        <w:rPr>
          <w:color w:val="000000"/>
          <w:highlight w:val="white"/>
        </w:rPr>
        <w:t xml:space="preserve"> 12 </w:t>
      </w:r>
      <w:proofErr w:type="spellStart"/>
      <w:r>
        <w:rPr>
          <w:color w:val="000000"/>
          <w:highlight w:val="white"/>
        </w:rPr>
        <w:t>березня</w:t>
      </w:r>
      <w:proofErr w:type="spellEnd"/>
      <w:r>
        <w:rPr>
          <w:color w:val="000000"/>
          <w:highlight w:val="white"/>
        </w:rPr>
        <w:t xml:space="preserve"> 2025 року № 34-рк «Про </w:t>
      </w:r>
      <w:proofErr w:type="spellStart"/>
      <w:r>
        <w:rPr>
          <w:color w:val="000000"/>
          <w:highlight w:val="white"/>
        </w:rPr>
        <w:t>тимчасове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виконання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повноважень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Здолбунівського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міського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голови</w:t>
      </w:r>
      <w:proofErr w:type="spellEnd"/>
      <w:r>
        <w:rPr>
          <w:color w:val="000000"/>
          <w:highlight w:val="white"/>
        </w:rPr>
        <w:t xml:space="preserve">», з метою </w:t>
      </w:r>
      <w:proofErr w:type="spellStart"/>
      <w:r>
        <w:rPr>
          <w:color w:val="000000"/>
          <w:highlight w:val="white"/>
        </w:rPr>
        <w:t>встановлення</w:t>
      </w:r>
      <w:proofErr w:type="spellEnd"/>
      <w:r>
        <w:rPr>
          <w:color w:val="000000"/>
          <w:highlight w:val="white"/>
        </w:rPr>
        <w:t xml:space="preserve"> факту </w:t>
      </w:r>
      <w:proofErr w:type="spellStart"/>
      <w:r>
        <w:rPr>
          <w:color w:val="000000"/>
          <w:highlight w:val="white"/>
        </w:rPr>
        <w:t>здійснення</w:t>
      </w:r>
      <w:proofErr w:type="spellEnd"/>
      <w:r>
        <w:rPr>
          <w:color w:val="000000"/>
          <w:highlight w:val="white"/>
        </w:rPr>
        <w:t xml:space="preserve"> особою </w:t>
      </w:r>
      <w:proofErr w:type="spellStart"/>
      <w:r>
        <w:rPr>
          <w:color w:val="000000"/>
          <w:highlight w:val="white"/>
        </w:rPr>
        <w:t>постійного</w:t>
      </w:r>
      <w:proofErr w:type="spellEnd"/>
      <w:r>
        <w:rPr>
          <w:color w:val="000000"/>
          <w:highlight w:val="white"/>
        </w:rPr>
        <w:t xml:space="preserve"> догляду</w:t>
      </w:r>
      <w:r>
        <w:rPr>
          <w:color w:val="000000"/>
        </w:rPr>
        <w:t>,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виконавчий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комітет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Здолбунівської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міської</w:t>
      </w:r>
      <w:proofErr w:type="spellEnd"/>
      <w:r>
        <w:rPr>
          <w:color w:val="000000"/>
          <w:highlight w:val="white"/>
        </w:rPr>
        <w:t xml:space="preserve"> ради </w:t>
      </w:r>
    </w:p>
    <w:p w:rsidR="00775FA7" w:rsidRDefault="00775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</w:p>
    <w:p w:rsidR="00775FA7" w:rsidRDefault="00965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 И Р І Ш И В:</w:t>
      </w:r>
    </w:p>
    <w:p w:rsidR="00775FA7" w:rsidRDefault="00775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775FA7" w:rsidRDefault="009657C9">
      <w:pPr>
        <w:ind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 </w:t>
      </w:r>
      <w:proofErr w:type="spellStart"/>
      <w:r>
        <w:rPr>
          <w:color w:val="000000"/>
          <w:highlight w:val="white"/>
        </w:rPr>
        <w:t>Затвердити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новий</w:t>
      </w:r>
      <w:proofErr w:type="spellEnd"/>
      <w:r>
        <w:rPr>
          <w:color w:val="000000"/>
          <w:highlight w:val="white"/>
        </w:rPr>
        <w:t xml:space="preserve"> склад </w:t>
      </w:r>
      <w:proofErr w:type="spellStart"/>
      <w:r>
        <w:rPr>
          <w:highlight w:val="white"/>
        </w:rPr>
        <w:t>комісії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із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встано</w:t>
      </w:r>
      <w:r w:rsidR="00BB7EC6">
        <w:rPr>
          <w:highlight w:val="white"/>
        </w:rPr>
        <w:t>влення</w:t>
      </w:r>
      <w:proofErr w:type="spellEnd"/>
      <w:r w:rsidR="00BB7EC6">
        <w:rPr>
          <w:highlight w:val="white"/>
        </w:rPr>
        <w:t xml:space="preserve"> факту </w:t>
      </w:r>
      <w:proofErr w:type="spellStart"/>
      <w:r w:rsidR="00BB7EC6">
        <w:rPr>
          <w:highlight w:val="white"/>
        </w:rPr>
        <w:t>здійснення</w:t>
      </w:r>
      <w:proofErr w:type="spellEnd"/>
      <w:r w:rsidR="00BB7EC6">
        <w:rPr>
          <w:highlight w:val="white"/>
        </w:rPr>
        <w:t xml:space="preserve"> особою </w:t>
      </w:r>
      <w:proofErr w:type="spellStart"/>
      <w:r>
        <w:rPr>
          <w:highlight w:val="white"/>
        </w:rPr>
        <w:t>постійного</w:t>
      </w:r>
      <w:proofErr w:type="spellEnd"/>
      <w:r>
        <w:rPr>
          <w:highlight w:val="white"/>
        </w:rPr>
        <w:t xml:space="preserve"> догляду, </w:t>
      </w:r>
      <w:proofErr w:type="spellStart"/>
      <w:r>
        <w:rPr>
          <w:highlight w:val="white"/>
        </w:rPr>
        <w:t>утвореної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рішенням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виконавчого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комітету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Здолбунівської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міської</w:t>
      </w:r>
      <w:proofErr w:type="spellEnd"/>
      <w:r>
        <w:rPr>
          <w:highlight w:val="white"/>
        </w:rPr>
        <w:t xml:space="preserve"> ради </w:t>
      </w:r>
      <w:proofErr w:type="spellStart"/>
      <w:r>
        <w:rPr>
          <w:highlight w:val="white"/>
        </w:rPr>
        <w:t>від</w:t>
      </w:r>
      <w:proofErr w:type="spellEnd"/>
      <w:r>
        <w:rPr>
          <w:highlight w:val="white"/>
        </w:rPr>
        <w:t xml:space="preserve"> 2</w:t>
      </w:r>
      <w:r w:rsidR="00BB7EC6">
        <w:rPr>
          <w:highlight w:val="white"/>
        </w:rPr>
        <w:t xml:space="preserve">4 </w:t>
      </w:r>
      <w:proofErr w:type="spellStart"/>
      <w:r w:rsidR="00BB7EC6">
        <w:rPr>
          <w:highlight w:val="white"/>
        </w:rPr>
        <w:t>травня</w:t>
      </w:r>
      <w:proofErr w:type="spellEnd"/>
      <w:r w:rsidR="00BB7EC6">
        <w:rPr>
          <w:highlight w:val="white"/>
        </w:rPr>
        <w:t xml:space="preserve"> 2024 року № 148 (</w:t>
      </w:r>
      <w:proofErr w:type="spellStart"/>
      <w:r w:rsidR="00BB7EC6">
        <w:rPr>
          <w:highlight w:val="white"/>
        </w:rPr>
        <w:t>далі</w:t>
      </w:r>
      <w:proofErr w:type="spellEnd"/>
      <w:r w:rsidR="00BB7EC6">
        <w:rPr>
          <w:highlight w:val="white"/>
        </w:rPr>
        <w:t xml:space="preserve"> -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комісія</w:t>
      </w:r>
      <w:proofErr w:type="spellEnd"/>
      <w:r>
        <w:rPr>
          <w:highlight w:val="white"/>
        </w:rPr>
        <w:t>)</w:t>
      </w:r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що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додається</w:t>
      </w:r>
      <w:proofErr w:type="spellEnd"/>
      <w:r>
        <w:rPr>
          <w:color w:val="000000"/>
          <w:highlight w:val="white"/>
        </w:rPr>
        <w:t>.</w:t>
      </w:r>
    </w:p>
    <w:p w:rsidR="00775FA7" w:rsidRDefault="009657C9">
      <w:pPr>
        <w:ind w:firstLine="708"/>
        <w:jc w:val="both"/>
      </w:pPr>
      <w:r>
        <w:t xml:space="preserve">2. </w:t>
      </w:r>
      <w:proofErr w:type="spellStart"/>
      <w:r>
        <w:t>Визнати</w:t>
      </w:r>
      <w:proofErr w:type="spellEnd"/>
      <w:r>
        <w:t xml:space="preserve"> таким,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втратило</w:t>
      </w:r>
      <w:proofErr w:type="spellEnd"/>
      <w:r>
        <w:t xml:space="preserve"> </w:t>
      </w:r>
      <w:proofErr w:type="spellStart"/>
      <w:r>
        <w:t>чинність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</w:t>
      </w:r>
      <w:r w:rsidR="00BB7EC6">
        <w:t>ї</w:t>
      </w:r>
      <w:proofErr w:type="spellEnd"/>
      <w:r w:rsidR="00BB7EC6">
        <w:t xml:space="preserve"> ради </w:t>
      </w:r>
      <w:proofErr w:type="spellStart"/>
      <w:r w:rsidR="00BB7EC6">
        <w:t>від</w:t>
      </w:r>
      <w:proofErr w:type="spellEnd"/>
      <w:r w:rsidR="00BB7EC6">
        <w:t xml:space="preserve"> 21 </w:t>
      </w:r>
      <w:proofErr w:type="spellStart"/>
      <w:r w:rsidR="00BB7EC6">
        <w:t>серпня</w:t>
      </w:r>
      <w:proofErr w:type="spellEnd"/>
      <w:r w:rsidR="00BB7EC6">
        <w:t xml:space="preserve"> 2024 року </w:t>
      </w:r>
      <w:r>
        <w:t xml:space="preserve">№ 251 «Про </w:t>
      </w:r>
      <w:proofErr w:type="spellStart"/>
      <w:r>
        <w:t>новий</w:t>
      </w:r>
      <w:proofErr w:type="spellEnd"/>
      <w:r>
        <w:t xml:space="preserve"> склад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факту </w:t>
      </w:r>
      <w:proofErr w:type="spellStart"/>
      <w:r>
        <w:t>здійснення</w:t>
      </w:r>
      <w:proofErr w:type="spellEnd"/>
      <w:r>
        <w:t xml:space="preserve"> особою догляду (</w:t>
      </w:r>
      <w:proofErr w:type="spellStart"/>
      <w:r>
        <w:t>постійного</w:t>
      </w:r>
      <w:proofErr w:type="spellEnd"/>
      <w:r>
        <w:t xml:space="preserve"> догляду), </w:t>
      </w:r>
      <w:proofErr w:type="spellStart"/>
      <w:r>
        <w:t>утвореної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            24 </w:t>
      </w:r>
      <w:proofErr w:type="spellStart"/>
      <w:r>
        <w:t>травня</w:t>
      </w:r>
      <w:proofErr w:type="spellEnd"/>
      <w:r>
        <w:t xml:space="preserve"> 2024 року № 148».</w:t>
      </w:r>
    </w:p>
    <w:p w:rsidR="00775FA7" w:rsidRDefault="009657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 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 заступника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органів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Сосюка</w:t>
      </w:r>
      <w:proofErr w:type="spellEnd"/>
      <w:r>
        <w:rPr>
          <w:color w:val="000000"/>
        </w:rPr>
        <w:t xml:space="preserve"> Ю.П.</w:t>
      </w:r>
    </w:p>
    <w:p w:rsidR="00775FA7" w:rsidRDefault="00775F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:rsidR="00775FA7" w:rsidRDefault="00775F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:rsidR="00775FA7" w:rsidRDefault="009657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b/>
          <w:color w:val="000000"/>
        </w:rPr>
      </w:pP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Олег БАБІЙ</w:t>
      </w:r>
      <w:r>
        <w:rPr>
          <w:b/>
          <w:color w:val="000000"/>
        </w:rPr>
        <w:t xml:space="preserve">  </w:t>
      </w:r>
      <w:r>
        <w:br w:type="page"/>
      </w:r>
    </w:p>
    <w:p w:rsidR="00775FA7" w:rsidRDefault="009657C9">
      <w:pPr>
        <w:ind w:left="4248" w:firstLine="708"/>
      </w:pPr>
      <w:r>
        <w:lastRenderedPageBreak/>
        <w:t>ЗАТВЕРДЖЕНО</w:t>
      </w:r>
    </w:p>
    <w:p w:rsidR="00775FA7" w:rsidRDefault="009657C9">
      <w:pPr>
        <w:keepNext/>
      </w:pPr>
      <w:r>
        <w:t xml:space="preserve">                                                                      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775FA7" w:rsidRDefault="009657C9">
      <w:r>
        <w:t xml:space="preserve">                                                                      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775FA7" w:rsidRDefault="009657C9">
      <w:pPr>
        <w:keepNext/>
      </w:pPr>
      <w:r>
        <w:t xml:space="preserve">                                                                       28.03.2025 №______</w:t>
      </w:r>
    </w:p>
    <w:p w:rsidR="00775FA7" w:rsidRDefault="00775FA7">
      <w:pPr>
        <w:jc w:val="center"/>
      </w:pPr>
    </w:p>
    <w:p w:rsidR="00775FA7" w:rsidRDefault="00775FA7">
      <w:pPr>
        <w:jc w:val="center"/>
      </w:pPr>
    </w:p>
    <w:p w:rsidR="00775FA7" w:rsidRDefault="009657C9">
      <w:pPr>
        <w:jc w:val="center"/>
        <w:rPr>
          <w:b/>
        </w:rPr>
      </w:pPr>
      <w:r>
        <w:rPr>
          <w:b/>
        </w:rPr>
        <w:t>Склад</w:t>
      </w:r>
    </w:p>
    <w:p w:rsidR="00775FA7" w:rsidRDefault="009657C9"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    </w:t>
      </w:r>
      <w:proofErr w:type="spellStart"/>
      <w:r>
        <w:rPr>
          <w:b/>
          <w:highlight w:val="white"/>
        </w:rPr>
        <w:t>комісії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із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встановлення</w:t>
      </w:r>
      <w:proofErr w:type="spellEnd"/>
      <w:r>
        <w:rPr>
          <w:b/>
          <w:highlight w:val="white"/>
        </w:rPr>
        <w:t xml:space="preserve"> факту </w:t>
      </w:r>
      <w:proofErr w:type="spellStart"/>
      <w:r>
        <w:rPr>
          <w:b/>
          <w:highlight w:val="white"/>
        </w:rPr>
        <w:t>здійснення</w:t>
      </w:r>
      <w:proofErr w:type="spellEnd"/>
      <w:r>
        <w:rPr>
          <w:b/>
          <w:highlight w:val="white"/>
        </w:rPr>
        <w:t xml:space="preserve"> особою </w:t>
      </w:r>
    </w:p>
    <w:p w:rsidR="00775FA7" w:rsidRDefault="009657C9">
      <w:pPr>
        <w:jc w:val="center"/>
        <w:rPr>
          <w:b/>
        </w:rPr>
      </w:pPr>
      <w:proofErr w:type="spellStart"/>
      <w:r>
        <w:rPr>
          <w:b/>
          <w:highlight w:val="white"/>
        </w:rPr>
        <w:t>постійного</w:t>
      </w:r>
      <w:proofErr w:type="spellEnd"/>
      <w:r>
        <w:rPr>
          <w:b/>
          <w:highlight w:val="white"/>
        </w:rPr>
        <w:t xml:space="preserve"> догляду</w:t>
      </w:r>
    </w:p>
    <w:p w:rsidR="00775FA7" w:rsidRDefault="00775FA7">
      <w:pPr>
        <w:ind w:firstLine="720"/>
        <w:jc w:val="both"/>
        <w:rPr>
          <w:b/>
        </w:rPr>
      </w:pPr>
    </w:p>
    <w:tbl>
      <w:tblPr>
        <w:tblStyle w:val="af6"/>
        <w:tblW w:w="9450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4065"/>
        <w:gridCol w:w="5385"/>
      </w:tblGrid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jc w:val="both"/>
            </w:pPr>
            <w:r>
              <w:t>СУХЛЯК                                   -</w:t>
            </w:r>
          </w:p>
          <w:p w:rsidR="00775FA7" w:rsidRDefault="009657C9">
            <w:pPr>
              <w:jc w:val="both"/>
            </w:pPr>
            <w:r>
              <w:t>Владислав Олегович</w:t>
            </w:r>
          </w:p>
          <w:p w:rsidR="00775FA7" w:rsidRDefault="00775FA7">
            <w:pPr>
              <w:jc w:val="both"/>
            </w:pPr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proofErr w:type="spellStart"/>
            <w:r>
              <w:t>Здолбунівський</w:t>
            </w:r>
            <w:proofErr w:type="spellEnd"/>
            <w:r>
              <w:t xml:space="preserve"> </w:t>
            </w:r>
            <w:proofErr w:type="spellStart"/>
            <w:r>
              <w:t>міський</w:t>
            </w:r>
            <w:proofErr w:type="spellEnd"/>
            <w:r>
              <w:t xml:space="preserve"> голова, голова </w:t>
            </w:r>
            <w:proofErr w:type="spellStart"/>
            <w:r>
              <w:t>комісії</w:t>
            </w:r>
            <w:proofErr w:type="spellEnd"/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jc w:val="both"/>
            </w:pPr>
            <w:r>
              <w:t xml:space="preserve">СОСЮК                                     -        </w:t>
            </w:r>
          </w:p>
          <w:p w:rsidR="00775FA7" w:rsidRDefault="009657C9">
            <w:proofErr w:type="spellStart"/>
            <w:r>
              <w:t>Юрій</w:t>
            </w:r>
            <w:proofErr w:type="spellEnd"/>
            <w:r>
              <w:t xml:space="preserve"> Павлович</w:t>
            </w:r>
          </w:p>
          <w:p w:rsidR="00775FA7" w:rsidRDefault="009657C9">
            <w:r>
              <w:t xml:space="preserve">              </w:t>
            </w:r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r>
              <w:t xml:space="preserve">заступник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ради, заступник </w:t>
            </w:r>
            <w:proofErr w:type="spellStart"/>
            <w:r>
              <w:t>голови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  <w:p w:rsidR="00775FA7" w:rsidRDefault="00775FA7">
            <w:pPr>
              <w:ind w:left="133" w:hanging="133"/>
              <w:jc w:val="both"/>
            </w:pP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jc w:val="both"/>
            </w:pPr>
            <w:r>
              <w:t>ОЛІФІР                                       -</w:t>
            </w:r>
          </w:p>
          <w:p w:rsidR="00775FA7" w:rsidRDefault="009657C9">
            <w:pPr>
              <w:jc w:val="both"/>
            </w:pPr>
            <w:r>
              <w:t xml:space="preserve">Оксана </w:t>
            </w:r>
            <w:proofErr w:type="spellStart"/>
            <w:r>
              <w:t>Іванівна</w:t>
            </w:r>
            <w:proofErr w:type="spellEnd"/>
            <w:r>
              <w:t xml:space="preserve">                 </w:t>
            </w:r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спеціаліст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</w:t>
            </w:r>
            <w:proofErr w:type="spellStart"/>
            <w:r>
              <w:t>секретар</w:t>
            </w:r>
            <w:proofErr w:type="spellEnd"/>
            <w:r>
              <w:t xml:space="preserve">   </w:t>
            </w:r>
            <w:proofErr w:type="spellStart"/>
            <w:r>
              <w:t>комісії</w:t>
            </w:r>
            <w:proofErr w:type="spellEnd"/>
            <w:r>
              <w:t xml:space="preserve">                                                 </w:t>
            </w:r>
          </w:p>
        </w:tc>
      </w:tr>
      <w:tr w:rsidR="00775FA7">
        <w:trPr>
          <w:cantSplit/>
          <w:trHeight w:val="360"/>
        </w:trPr>
        <w:tc>
          <w:tcPr>
            <w:tcW w:w="9450" w:type="dxa"/>
            <w:gridSpan w:val="2"/>
          </w:tcPr>
          <w:p w:rsidR="00775FA7" w:rsidRDefault="00775FA7">
            <w:pPr>
              <w:rPr>
                <w:b/>
              </w:rPr>
            </w:pPr>
          </w:p>
          <w:p w:rsidR="00775FA7" w:rsidRDefault="009657C9">
            <w:pPr>
              <w:jc w:val="center"/>
              <w:rPr>
                <w:b/>
              </w:rPr>
            </w:pPr>
            <w:r>
              <w:rPr>
                <w:b/>
              </w:rPr>
              <w:t xml:space="preserve">Члени </w:t>
            </w:r>
            <w:proofErr w:type="spellStart"/>
            <w:r>
              <w:rPr>
                <w:b/>
              </w:rPr>
              <w:t>комісії</w:t>
            </w:r>
            <w:proofErr w:type="spellEnd"/>
            <w:r>
              <w:rPr>
                <w:b/>
              </w:rPr>
              <w:t>:</w:t>
            </w:r>
          </w:p>
        </w:tc>
      </w:tr>
      <w:tr w:rsidR="00775FA7">
        <w:trPr>
          <w:cantSplit/>
          <w:trHeight w:val="360"/>
        </w:trPr>
        <w:tc>
          <w:tcPr>
            <w:tcW w:w="9450" w:type="dxa"/>
            <w:gridSpan w:val="2"/>
          </w:tcPr>
          <w:p w:rsidR="00775FA7" w:rsidRDefault="00775FA7">
            <w:pPr>
              <w:jc w:val="center"/>
              <w:rPr>
                <w:b/>
              </w:rPr>
            </w:pP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ind w:left="133" w:hanging="133"/>
              <w:jc w:val="both"/>
            </w:pPr>
            <w:r>
              <w:t>ВОРОН                                       -</w:t>
            </w:r>
          </w:p>
          <w:p w:rsidR="00775FA7" w:rsidRDefault="009657C9">
            <w:pPr>
              <w:ind w:left="133" w:hanging="133"/>
              <w:jc w:val="both"/>
            </w:pPr>
            <w:r>
              <w:t xml:space="preserve">Петро </w:t>
            </w:r>
            <w:proofErr w:type="spellStart"/>
            <w:r>
              <w:t>Ананійович</w:t>
            </w:r>
            <w:proofErr w:type="spellEnd"/>
            <w:r>
              <w:t xml:space="preserve"> </w:t>
            </w:r>
          </w:p>
        </w:tc>
        <w:tc>
          <w:tcPr>
            <w:tcW w:w="5385" w:type="dxa"/>
          </w:tcPr>
          <w:p w:rsidR="00775FA7" w:rsidRDefault="009657C9">
            <w:pPr>
              <w:spacing w:line="259" w:lineRule="auto"/>
              <w:jc w:val="both"/>
            </w:pPr>
            <w:r>
              <w:t xml:space="preserve">староста </w:t>
            </w:r>
            <w:proofErr w:type="spellStart"/>
            <w:r>
              <w:t>Копитківського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775FA7">
            <w:pPr>
              <w:ind w:left="133" w:hanging="133"/>
              <w:jc w:val="both"/>
            </w:pPr>
          </w:p>
        </w:tc>
        <w:tc>
          <w:tcPr>
            <w:tcW w:w="5385" w:type="dxa"/>
          </w:tcPr>
          <w:p w:rsidR="00775FA7" w:rsidRDefault="00775FA7">
            <w:pPr>
              <w:spacing w:line="259" w:lineRule="auto"/>
              <w:jc w:val="both"/>
            </w:pP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ind w:left="133" w:hanging="133"/>
              <w:jc w:val="both"/>
            </w:pPr>
            <w:r>
              <w:t>ГЕРАСИМЮК                            -</w:t>
            </w:r>
          </w:p>
          <w:p w:rsidR="00775FA7" w:rsidRDefault="009657C9">
            <w:pPr>
              <w:ind w:left="133" w:hanging="133"/>
              <w:jc w:val="both"/>
            </w:pPr>
            <w:proofErr w:type="spellStart"/>
            <w:r>
              <w:t>Світлана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з </w:t>
            </w:r>
            <w:proofErr w:type="spellStart"/>
            <w:r>
              <w:t>юридичної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</w:t>
            </w:r>
            <w:proofErr w:type="spellStart"/>
            <w:r>
              <w:t>питань</w:t>
            </w:r>
            <w:proofErr w:type="spellEnd"/>
            <w:r>
              <w:t xml:space="preserve"> персоналу </w:t>
            </w:r>
            <w:proofErr w:type="spellStart"/>
            <w:r>
              <w:t>апарату</w:t>
            </w:r>
            <w:proofErr w:type="spellEnd"/>
            <w:r>
              <w:t xml:space="preserve">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775FA7">
            <w:pPr>
              <w:ind w:left="133" w:hanging="133"/>
              <w:jc w:val="both"/>
            </w:pPr>
          </w:p>
        </w:tc>
        <w:tc>
          <w:tcPr>
            <w:tcW w:w="5385" w:type="dxa"/>
          </w:tcPr>
          <w:p w:rsidR="00775FA7" w:rsidRDefault="00775FA7"/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jc w:val="both"/>
            </w:pPr>
            <w:r>
              <w:t xml:space="preserve">ГУЛЯР                                        - 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Валеріївна</w:t>
            </w:r>
            <w:proofErr w:type="spellEnd"/>
            <w:r>
              <w:t xml:space="preserve">                          </w:t>
            </w:r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r>
              <w:t xml:space="preserve">начальник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775FA7">
            <w:pPr>
              <w:jc w:val="both"/>
            </w:pPr>
          </w:p>
        </w:tc>
        <w:tc>
          <w:tcPr>
            <w:tcW w:w="5385" w:type="dxa"/>
          </w:tcPr>
          <w:p w:rsidR="00775FA7" w:rsidRDefault="00775FA7">
            <w:pPr>
              <w:jc w:val="both"/>
            </w:pP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r>
              <w:t xml:space="preserve">КАПІТУЛА                                - </w:t>
            </w:r>
          </w:p>
          <w:p w:rsidR="00775FA7" w:rsidRDefault="009657C9">
            <w:r>
              <w:t xml:space="preserve">Валентина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proofErr w:type="spellStart"/>
            <w:r>
              <w:rPr>
                <w:color w:val="000000"/>
                <w:highlight w:val="white"/>
              </w:rPr>
              <w:t>членкиня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громадської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організації</w:t>
            </w:r>
            <w:proofErr w:type="spellEnd"/>
            <w:r>
              <w:rPr>
                <w:color w:val="000000"/>
                <w:highlight w:val="white"/>
              </w:rPr>
              <w:t xml:space="preserve"> «</w:t>
            </w:r>
            <w:proofErr w:type="spellStart"/>
            <w:r>
              <w:rPr>
                <w:color w:val="000000"/>
                <w:highlight w:val="white"/>
              </w:rPr>
              <w:t>Жінки</w:t>
            </w:r>
            <w:proofErr w:type="spellEnd"/>
            <w:r>
              <w:rPr>
                <w:color w:val="000000"/>
                <w:highlight w:val="white"/>
              </w:rPr>
              <w:t xml:space="preserve"> в </w:t>
            </w:r>
            <w:proofErr w:type="spellStart"/>
            <w:r>
              <w:rPr>
                <w:color w:val="000000"/>
                <w:highlight w:val="white"/>
              </w:rPr>
              <w:t>громаді</w:t>
            </w:r>
            <w:proofErr w:type="spellEnd"/>
            <w:r>
              <w:rPr>
                <w:color w:val="000000"/>
                <w:highlight w:val="white"/>
              </w:rPr>
              <w:t xml:space="preserve">», </w:t>
            </w:r>
            <w:proofErr w:type="spellStart"/>
            <w:r>
              <w:rPr>
                <w:color w:val="000000"/>
                <w:highlight w:val="white"/>
              </w:rPr>
              <w:t>керуюча</w:t>
            </w:r>
            <w:proofErr w:type="spellEnd"/>
            <w:r>
              <w:rPr>
                <w:color w:val="000000"/>
                <w:highlight w:val="white"/>
              </w:rPr>
              <w:t xml:space="preserve"> справами </w:t>
            </w:r>
            <w:proofErr w:type="spellStart"/>
            <w:r>
              <w:rPr>
                <w:color w:val="000000"/>
                <w:highlight w:val="white"/>
              </w:rPr>
              <w:t>викон</w:t>
            </w:r>
            <w:r>
              <w:rPr>
                <w:highlight w:val="white"/>
              </w:rPr>
              <w:t>кому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Здолбунівської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міської</w:t>
            </w:r>
            <w:proofErr w:type="spellEnd"/>
            <w:r>
              <w:rPr>
                <w:color w:val="000000"/>
                <w:highlight w:val="white"/>
              </w:rPr>
              <w:t xml:space="preserve"> ради</w:t>
            </w: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775FA7">
            <w:pPr>
              <w:jc w:val="both"/>
            </w:pPr>
          </w:p>
        </w:tc>
        <w:tc>
          <w:tcPr>
            <w:tcW w:w="5385" w:type="dxa"/>
          </w:tcPr>
          <w:p w:rsidR="00775FA7" w:rsidRDefault="00775FA7">
            <w:pPr>
              <w:jc w:val="both"/>
            </w:pP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r>
              <w:t xml:space="preserve">КОВТОНЮК                              - </w:t>
            </w:r>
          </w:p>
          <w:p w:rsidR="00775FA7" w:rsidRDefault="009657C9"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  <w:p w:rsidR="00775FA7" w:rsidRDefault="00775FA7">
            <w:pPr>
              <w:jc w:val="both"/>
            </w:pPr>
          </w:p>
        </w:tc>
        <w:tc>
          <w:tcPr>
            <w:tcW w:w="5385" w:type="dxa"/>
          </w:tcPr>
          <w:p w:rsidR="00775FA7" w:rsidRDefault="009657C9">
            <w:pPr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  <w:p w:rsidR="00775FA7" w:rsidRDefault="00775FA7">
            <w:pPr>
              <w:jc w:val="both"/>
            </w:pP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9657C9">
            <w:pPr>
              <w:jc w:val="both"/>
            </w:pPr>
            <w:r>
              <w:t xml:space="preserve">ЛІЩИНСЬКИЙ                          -   </w:t>
            </w:r>
          </w:p>
          <w:p w:rsidR="00775FA7" w:rsidRDefault="009657C9">
            <w:pPr>
              <w:jc w:val="both"/>
            </w:pP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Дмитрович</w:t>
            </w:r>
            <w:proofErr w:type="spellEnd"/>
          </w:p>
        </w:tc>
        <w:tc>
          <w:tcPr>
            <w:tcW w:w="5385" w:type="dxa"/>
          </w:tcPr>
          <w:p w:rsidR="00775FA7" w:rsidRDefault="009657C9">
            <w:pPr>
              <w:spacing w:line="259" w:lineRule="auto"/>
              <w:ind w:right="-100"/>
              <w:jc w:val="both"/>
            </w:pPr>
            <w:r>
              <w:t xml:space="preserve">директор </w:t>
            </w:r>
            <w:proofErr w:type="spellStart"/>
            <w:r>
              <w:t>Здолбунівського</w:t>
            </w:r>
            <w:proofErr w:type="spellEnd"/>
            <w:r>
              <w:t xml:space="preserve"> </w:t>
            </w:r>
            <w:proofErr w:type="spellStart"/>
            <w:r>
              <w:t>територіального</w:t>
            </w:r>
            <w:proofErr w:type="spellEnd"/>
            <w:r>
              <w:t xml:space="preserve"> центру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(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)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депутат</w:t>
            </w:r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Здолбунівської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міської</w:t>
            </w:r>
            <w:proofErr w:type="spellEnd"/>
            <w:r>
              <w:rPr>
                <w:color w:val="000000"/>
                <w:highlight w:val="white"/>
              </w:rPr>
              <w:t xml:space="preserve"> ради </w:t>
            </w:r>
          </w:p>
        </w:tc>
      </w:tr>
      <w:tr w:rsidR="00775FA7">
        <w:trPr>
          <w:trHeight w:val="360"/>
        </w:trPr>
        <w:tc>
          <w:tcPr>
            <w:tcW w:w="4065" w:type="dxa"/>
          </w:tcPr>
          <w:p w:rsidR="00775FA7" w:rsidRDefault="00775FA7">
            <w:pPr>
              <w:jc w:val="both"/>
            </w:pPr>
          </w:p>
        </w:tc>
        <w:tc>
          <w:tcPr>
            <w:tcW w:w="5385" w:type="dxa"/>
          </w:tcPr>
          <w:p w:rsidR="00775FA7" w:rsidRDefault="00775FA7">
            <w:pPr>
              <w:jc w:val="both"/>
            </w:pPr>
          </w:p>
        </w:tc>
      </w:tr>
      <w:tr w:rsidR="00775FA7">
        <w:trPr>
          <w:trHeight w:val="80"/>
        </w:trPr>
        <w:tc>
          <w:tcPr>
            <w:tcW w:w="4065" w:type="dxa"/>
          </w:tcPr>
          <w:p w:rsidR="00775FA7" w:rsidRDefault="009657C9">
            <w:pPr>
              <w:jc w:val="both"/>
            </w:pPr>
            <w:r>
              <w:lastRenderedPageBreak/>
              <w:t xml:space="preserve">НЕСТЕРЧУК                              - </w:t>
            </w:r>
          </w:p>
          <w:p w:rsidR="00775FA7" w:rsidRDefault="009657C9">
            <w:pPr>
              <w:jc w:val="both"/>
            </w:pPr>
            <w:r>
              <w:t xml:space="preserve">Петро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5385" w:type="dxa"/>
          </w:tcPr>
          <w:p w:rsidR="00775FA7" w:rsidRDefault="009657C9" w:rsidP="00BB7EC6">
            <w:pPr>
              <w:spacing w:line="259" w:lineRule="auto"/>
              <w:ind w:right="-16"/>
              <w:jc w:val="both"/>
            </w:pPr>
            <w:r>
              <w:t xml:space="preserve">староста </w:t>
            </w:r>
            <w:proofErr w:type="spellStart"/>
            <w:r>
              <w:t>П’ятигірського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 w:rsidR="00BB7EC6">
              <w:rPr>
                <w:lang w:val="uk-UA"/>
              </w:rPr>
              <w:t xml:space="preserve"> </w:t>
            </w:r>
            <w:r>
              <w:t xml:space="preserve">округу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775FA7">
        <w:trPr>
          <w:trHeight w:val="80"/>
        </w:trPr>
        <w:tc>
          <w:tcPr>
            <w:tcW w:w="4065" w:type="dxa"/>
          </w:tcPr>
          <w:p w:rsidR="00775FA7" w:rsidRDefault="00775FA7">
            <w:pPr>
              <w:ind w:left="133" w:hanging="133"/>
              <w:jc w:val="both"/>
            </w:pPr>
          </w:p>
        </w:tc>
        <w:tc>
          <w:tcPr>
            <w:tcW w:w="5385" w:type="dxa"/>
          </w:tcPr>
          <w:p w:rsidR="00775FA7" w:rsidRDefault="00775FA7"/>
        </w:tc>
      </w:tr>
      <w:tr w:rsidR="00775FA7">
        <w:trPr>
          <w:trHeight w:val="80"/>
        </w:trPr>
        <w:tc>
          <w:tcPr>
            <w:tcW w:w="4065" w:type="dxa"/>
          </w:tcPr>
          <w:p w:rsidR="00775FA7" w:rsidRDefault="009657C9">
            <w:pPr>
              <w:ind w:right="-81"/>
            </w:pPr>
            <w:r>
              <w:t xml:space="preserve">РОЙКО                                        -  Марина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5385" w:type="dxa"/>
          </w:tcPr>
          <w:p w:rsidR="00775FA7" w:rsidRDefault="009657C9">
            <w:pPr>
              <w:ind w:right="4"/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775FA7">
        <w:trPr>
          <w:trHeight w:val="80"/>
        </w:trPr>
        <w:tc>
          <w:tcPr>
            <w:tcW w:w="4065" w:type="dxa"/>
          </w:tcPr>
          <w:p w:rsidR="00775FA7" w:rsidRDefault="00775FA7">
            <w:pPr>
              <w:ind w:left="133" w:hanging="133"/>
              <w:jc w:val="both"/>
            </w:pPr>
          </w:p>
        </w:tc>
        <w:tc>
          <w:tcPr>
            <w:tcW w:w="5385" w:type="dxa"/>
          </w:tcPr>
          <w:p w:rsidR="00775FA7" w:rsidRDefault="00775FA7"/>
        </w:tc>
      </w:tr>
      <w:tr w:rsidR="00775FA7">
        <w:trPr>
          <w:trHeight w:val="80"/>
        </w:trPr>
        <w:tc>
          <w:tcPr>
            <w:tcW w:w="4065" w:type="dxa"/>
          </w:tcPr>
          <w:p w:rsidR="00775FA7" w:rsidRDefault="009657C9">
            <w:pPr>
              <w:ind w:right="-81"/>
              <w:jc w:val="both"/>
            </w:pPr>
            <w:r>
              <w:t xml:space="preserve">СЛІПЕНКО                                  -                             </w:t>
            </w:r>
          </w:p>
          <w:p w:rsidR="00775FA7" w:rsidRDefault="009657C9">
            <w:pPr>
              <w:jc w:val="both"/>
            </w:pPr>
            <w:r>
              <w:t xml:space="preserve">Людмила </w:t>
            </w:r>
            <w:proofErr w:type="spellStart"/>
            <w:r>
              <w:t>Володимирівна</w:t>
            </w:r>
            <w:proofErr w:type="spellEnd"/>
          </w:p>
          <w:p w:rsidR="00775FA7" w:rsidRDefault="00775FA7">
            <w:pPr>
              <w:ind w:left="133" w:hanging="133"/>
              <w:jc w:val="both"/>
            </w:pPr>
          </w:p>
        </w:tc>
        <w:tc>
          <w:tcPr>
            <w:tcW w:w="5385" w:type="dxa"/>
          </w:tcPr>
          <w:p w:rsidR="00775FA7" w:rsidRDefault="009657C9">
            <w:pPr>
              <w:spacing w:line="259" w:lineRule="auto"/>
              <w:jc w:val="both"/>
            </w:pPr>
            <w:r>
              <w:t xml:space="preserve">заступник директора з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комунального</w:t>
            </w:r>
            <w:proofErr w:type="spellEnd"/>
            <w:r>
              <w:t xml:space="preserve"> </w:t>
            </w:r>
            <w:proofErr w:type="spellStart"/>
            <w:r>
              <w:t>некомерційного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«</w:t>
            </w:r>
            <w:proofErr w:type="spellStart"/>
            <w:r>
              <w:t>Здолбунівський</w:t>
            </w:r>
            <w:proofErr w:type="spellEnd"/>
            <w:r>
              <w:t xml:space="preserve"> центр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</w:t>
            </w:r>
            <w:proofErr w:type="spellStart"/>
            <w:r>
              <w:t>Здолбунівської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</w:tc>
      </w:tr>
      <w:tr w:rsidR="00775FA7">
        <w:trPr>
          <w:trHeight w:val="80"/>
        </w:trPr>
        <w:tc>
          <w:tcPr>
            <w:tcW w:w="4065" w:type="dxa"/>
          </w:tcPr>
          <w:p w:rsidR="00775FA7" w:rsidRDefault="00775FA7">
            <w:pPr>
              <w:jc w:val="both"/>
            </w:pPr>
          </w:p>
        </w:tc>
        <w:tc>
          <w:tcPr>
            <w:tcW w:w="5385" w:type="dxa"/>
          </w:tcPr>
          <w:p w:rsidR="00775FA7" w:rsidRDefault="00775FA7">
            <w:pPr>
              <w:spacing w:line="259" w:lineRule="auto"/>
              <w:jc w:val="both"/>
            </w:pPr>
          </w:p>
        </w:tc>
      </w:tr>
    </w:tbl>
    <w:p w:rsidR="00775FA7" w:rsidRDefault="00775FA7"/>
    <w:p w:rsidR="00775FA7" w:rsidRDefault="009657C9">
      <w:r>
        <w:t xml:space="preserve"> 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</w:p>
    <w:p w:rsidR="00775FA7" w:rsidRDefault="009657C9"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Юрій</w:t>
      </w:r>
      <w:proofErr w:type="spellEnd"/>
      <w:r>
        <w:t xml:space="preserve"> СОСЮК</w:t>
      </w:r>
    </w:p>
    <w:p w:rsidR="00775FA7" w:rsidRDefault="00775FA7"/>
    <w:sectPr w:rsidR="00775FA7">
      <w:type w:val="continuous"/>
      <w:pgSz w:w="11906" w:h="16838"/>
      <w:pgMar w:top="993" w:right="567" w:bottom="709" w:left="1701" w:header="709" w:footer="709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43" w:rsidRDefault="00705243">
      <w:r>
        <w:separator/>
      </w:r>
    </w:p>
  </w:endnote>
  <w:endnote w:type="continuationSeparator" w:id="0">
    <w:p w:rsidR="00705243" w:rsidRDefault="007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A7" w:rsidRDefault="00775F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43" w:rsidRDefault="00705243">
      <w:r>
        <w:separator/>
      </w:r>
    </w:p>
  </w:footnote>
  <w:footnote w:type="continuationSeparator" w:id="0">
    <w:p w:rsidR="00705243" w:rsidRDefault="0070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A7" w:rsidRDefault="009657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75FA7" w:rsidRDefault="00775F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A7"/>
    <w:rsid w:val="001B5A4C"/>
    <w:rsid w:val="00705243"/>
    <w:rsid w:val="00775FA7"/>
    <w:rsid w:val="009657C9"/>
    <w:rsid w:val="00B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BBD3"/>
  <w15:docId w15:val="{47230CB1-84D1-4BF6-8A29-DA6C39AF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70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7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link w:val="a5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D091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091F"/>
  </w:style>
  <w:style w:type="character" w:customStyle="1" w:styleId="ab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b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c">
    <w:name w:val="Subtitle"/>
    <w:basedOn w:val="a"/>
    <w:next w:val="a"/>
    <w:link w:val="ad"/>
    <w:pPr>
      <w:jc w:val="center"/>
    </w:pPr>
    <w:rPr>
      <w:sz w:val="36"/>
      <w:szCs w:val="36"/>
    </w:rPr>
  </w:style>
  <w:style w:type="character" w:customStyle="1" w:styleId="ad">
    <w:name w:val="Подзаголовок Знак"/>
    <w:link w:val="ac"/>
    <w:rsid w:val="00BB201B"/>
    <w:rPr>
      <w:sz w:val="36"/>
      <w:szCs w:val="24"/>
      <w:lang w:val="ru-RU" w:eastAsia="ru-RU"/>
    </w:rPr>
  </w:style>
  <w:style w:type="paragraph" w:customStyle="1" w:styleId="ae">
    <w:basedOn w:val="a"/>
    <w:next w:val="a3"/>
    <w:link w:val="af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f">
    <w:name w:val="Название Знак"/>
    <w:link w:val="ae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Заголовок Знак"/>
    <w:link w:val="a3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222222"/>
    <w:rPr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4">
    <w:name w:val="Balloon Text"/>
    <w:basedOn w:val="a"/>
    <w:link w:val="af5"/>
    <w:rsid w:val="00A7016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7016C"/>
    <w:rPr>
      <w:rFonts w:ascii="Segoe UI" w:hAnsi="Segoe UI" w:cs="Segoe UI"/>
      <w:sz w:val="18"/>
      <w:szCs w:val="18"/>
      <w:lang w:val="ru-RU" w:eastAsia="ru-RU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  <w:lang w:val="ru-RU"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yVv2VYoYf1V8lGqGggU/u56/g==">CgMxLjAaJwoBMBIiCiAIBCocCgtBQUFCZ2hEVE1zSRAIGgtBQUFCZ2hEVE1zSRonCgExEiIKIAgEKhwKC0FBQUJnZXM3a19ZEAgaC0FBQUJnZXM3a19ZIoAGCgtBQUFCZ2hEVE1zSRLOBQoLQUFBQmdoRFRNc0kSC0FBQUJnaERUTXNJGuYBCgl0ZXh0L2h0bWw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4iXgoKdGV4dC9wbGFpbhJQQGtvdnRvbml1ay56ZGdyb21hZGFAZ21haWwuY29twqAKQHNvYy5nYXJhbnQuemRvbEBnbWFpbC5jb23CoArQn9C+0LPQvtC00LbQtdC90L4qGyIVMTA5NDUwNDM2MTE5MDI1MDYzNjU5KAA4ADCMhOXB2zI4jITlwdsyShoKCnRleHQvcGxhaW4SDNCf0YDQvtGU0LrRglAEWgx4cmVjbGhhcmE3d2JyAiAAeACSAR0KGyIVMTA3ODA5Mzk4NjUzNzE5NDA1NDExKAA4AJoBBggAEAAYAKoB2wE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2750</Words>
  <Characters>1568</Characters>
  <Application>Microsoft Office Word</Application>
  <DocSecurity>0</DocSecurity>
  <Lines>13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Користувач Asus</cp:lastModifiedBy>
  <cp:revision>5</cp:revision>
  <dcterms:created xsi:type="dcterms:W3CDTF">2024-08-20T12:31:00Z</dcterms:created>
  <dcterms:modified xsi:type="dcterms:W3CDTF">2025-03-25T15:11:00Z</dcterms:modified>
</cp:coreProperties>
</file>